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3FB" w:rsidRDefault="00CD61D4">
      <w:pPr>
        <w:rPr>
          <w:sz w:val="32"/>
          <w:szCs w:val="32"/>
        </w:rPr>
      </w:pPr>
      <w:bookmarkStart w:id="0" w:name="_GoBack"/>
      <w:bookmarkEnd w:id="0"/>
      <w:r w:rsidRPr="00CD61D4">
        <w:rPr>
          <w:sz w:val="32"/>
          <w:szCs w:val="32"/>
        </w:rPr>
        <w:t>The two cylinders flanking the shuttle are the solid rocket (fuel) boosters.  Solid rocket fuel used to launch the space shuttle is aluminum metal and ammonium perchlorate. These react explosively to produce aluminum oxide, aluminum chloride, nitrogen monoxide, and water (NASA info.)</w:t>
      </w:r>
      <w:r w:rsidRPr="00CD61D4">
        <w:rPr>
          <w:sz w:val="32"/>
          <w:szCs w:val="32"/>
        </w:rPr>
        <w:br/>
      </w:r>
      <w:r w:rsidRPr="00CD61D4">
        <w:rPr>
          <w:sz w:val="32"/>
          <w:szCs w:val="32"/>
        </w:rPr>
        <w:br/>
        <w:t>a. Write out the chemical reaction equation</w:t>
      </w:r>
      <w:r w:rsidR="00E5218F">
        <w:rPr>
          <w:sz w:val="32"/>
          <w:szCs w:val="32"/>
        </w:rPr>
        <w:t xml:space="preserve"> and then balance it.</w:t>
      </w:r>
    </w:p>
    <w:p w:rsidR="00636499" w:rsidRDefault="00636499">
      <w:pPr>
        <w:rPr>
          <w:sz w:val="32"/>
          <w:szCs w:val="32"/>
        </w:rPr>
      </w:pPr>
    </w:p>
    <w:p w:rsidR="00E5218F" w:rsidRDefault="00E5218F">
      <w:pPr>
        <w:rPr>
          <w:sz w:val="32"/>
          <w:szCs w:val="32"/>
        </w:rPr>
      </w:pPr>
    </w:p>
    <w:p w:rsidR="00E5218F" w:rsidRDefault="00E5218F">
      <w:pPr>
        <w:rPr>
          <w:sz w:val="32"/>
          <w:szCs w:val="32"/>
        </w:rPr>
      </w:pPr>
    </w:p>
    <w:p w:rsidR="00E5218F" w:rsidRDefault="00E5218F">
      <w:pPr>
        <w:rPr>
          <w:sz w:val="32"/>
          <w:szCs w:val="32"/>
        </w:rPr>
      </w:pPr>
    </w:p>
    <w:p w:rsidR="00636499" w:rsidRDefault="00E5218F">
      <w:pPr>
        <w:rPr>
          <w:sz w:val="32"/>
          <w:szCs w:val="32"/>
        </w:rPr>
      </w:pPr>
      <w:r>
        <w:rPr>
          <w:sz w:val="32"/>
          <w:szCs w:val="32"/>
        </w:rPr>
        <w:t>b</w:t>
      </w:r>
      <w:r w:rsidR="00636499" w:rsidRPr="00636499">
        <w:rPr>
          <w:sz w:val="32"/>
          <w:szCs w:val="32"/>
        </w:rPr>
        <w:t>. Given</w:t>
      </w:r>
      <w:r w:rsidR="00636499">
        <w:rPr>
          <w:sz w:val="32"/>
          <w:szCs w:val="32"/>
        </w:rPr>
        <w:t xml:space="preserve"> 1.00</w:t>
      </w:r>
      <w:r>
        <w:rPr>
          <w:sz w:val="32"/>
          <w:szCs w:val="32"/>
        </w:rPr>
        <w:t>0</w:t>
      </w:r>
      <w:r w:rsidR="00636499">
        <w:rPr>
          <w:sz w:val="32"/>
          <w:szCs w:val="32"/>
        </w:rPr>
        <w:t xml:space="preserve"> kg of each reactant, what</w:t>
      </w:r>
      <w:r w:rsidR="00636499" w:rsidRPr="00636499">
        <w:rPr>
          <w:sz w:val="32"/>
          <w:szCs w:val="32"/>
        </w:rPr>
        <w:t xml:space="preserve"> is the limiting reactant?</w:t>
      </w:r>
      <w:r w:rsidR="00636499" w:rsidRPr="00636499">
        <w:rPr>
          <w:sz w:val="32"/>
          <w:szCs w:val="32"/>
        </w:rPr>
        <w:br/>
      </w:r>
    </w:p>
    <w:p w:rsidR="00636499" w:rsidRDefault="00636499">
      <w:pPr>
        <w:rPr>
          <w:sz w:val="32"/>
          <w:szCs w:val="32"/>
        </w:rPr>
      </w:pPr>
    </w:p>
    <w:p w:rsidR="00E5218F" w:rsidRDefault="00E5218F">
      <w:pPr>
        <w:rPr>
          <w:sz w:val="32"/>
          <w:szCs w:val="32"/>
        </w:rPr>
      </w:pPr>
    </w:p>
    <w:p w:rsidR="00636499" w:rsidRDefault="00E5218F">
      <w:pPr>
        <w:rPr>
          <w:sz w:val="32"/>
          <w:szCs w:val="32"/>
        </w:rPr>
      </w:pPr>
      <w:r>
        <w:rPr>
          <w:sz w:val="32"/>
          <w:szCs w:val="32"/>
        </w:rPr>
        <w:br/>
        <w:t>c</w:t>
      </w:r>
      <w:r w:rsidR="00636499" w:rsidRPr="00636499">
        <w:rPr>
          <w:sz w:val="32"/>
          <w:szCs w:val="32"/>
        </w:rPr>
        <w:t>. What mass of each reaction product will be generated from this amount of limiting reactant?</w:t>
      </w:r>
      <w:r w:rsidR="00636499" w:rsidRPr="00636499">
        <w:rPr>
          <w:sz w:val="32"/>
          <w:szCs w:val="32"/>
        </w:rPr>
        <w:br/>
      </w:r>
    </w:p>
    <w:p w:rsidR="00636499" w:rsidRDefault="00636499">
      <w:pPr>
        <w:rPr>
          <w:sz w:val="32"/>
          <w:szCs w:val="32"/>
        </w:rPr>
      </w:pPr>
    </w:p>
    <w:p w:rsidR="00E5218F" w:rsidRDefault="00E5218F">
      <w:pPr>
        <w:rPr>
          <w:sz w:val="32"/>
          <w:szCs w:val="32"/>
        </w:rPr>
      </w:pPr>
    </w:p>
    <w:p w:rsidR="00636499" w:rsidRPr="00CD61D4" w:rsidRDefault="00DB66A3">
      <w:pPr>
        <w:rPr>
          <w:sz w:val="32"/>
          <w:szCs w:val="32"/>
        </w:rPr>
      </w:pPr>
      <w:r>
        <w:rPr>
          <w:sz w:val="32"/>
          <w:szCs w:val="32"/>
        </w:rPr>
        <w:br/>
        <w:t xml:space="preserve">Next problem:  </w:t>
      </w:r>
      <w:r w:rsidR="00636499" w:rsidRPr="00636499">
        <w:rPr>
          <w:sz w:val="32"/>
          <w:szCs w:val="32"/>
        </w:rPr>
        <w:t>To avoid carrying excess fuel into space, how much NH</w:t>
      </w:r>
      <w:r w:rsidR="00636499" w:rsidRPr="00E5218F">
        <w:rPr>
          <w:sz w:val="32"/>
          <w:szCs w:val="32"/>
          <w:vertAlign w:val="subscript"/>
        </w:rPr>
        <w:t>4</w:t>
      </w:r>
      <w:r w:rsidR="00636499" w:rsidRPr="00636499">
        <w:rPr>
          <w:sz w:val="32"/>
          <w:szCs w:val="32"/>
        </w:rPr>
        <w:t>ClO</w:t>
      </w:r>
      <w:r w:rsidR="00636499" w:rsidRPr="00E5218F">
        <w:rPr>
          <w:sz w:val="32"/>
          <w:szCs w:val="32"/>
          <w:vertAlign w:val="subscript"/>
        </w:rPr>
        <w:t>4</w:t>
      </w:r>
      <w:r w:rsidR="00636499" w:rsidRPr="00636499">
        <w:rPr>
          <w:sz w:val="32"/>
          <w:szCs w:val="32"/>
        </w:rPr>
        <w:t xml:space="preserve"> should be used for each 1.00</w:t>
      </w:r>
      <w:r w:rsidR="00E5218F">
        <w:rPr>
          <w:sz w:val="32"/>
          <w:szCs w:val="32"/>
        </w:rPr>
        <w:t>0</w:t>
      </w:r>
      <w:r w:rsidR="00636499" w:rsidRPr="00636499">
        <w:rPr>
          <w:sz w:val="32"/>
          <w:szCs w:val="32"/>
        </w:rPr>
        <w:t xml:space="preserve"> kg Al?</w:t>
      </w:r>
    </w:p>
    <w:sectPr w:rsidR="00636499" w:rsidRPr="00CD61D4" w:rsidSect="002953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D4"/>
    <w:rsid w:val="002953FB"/>
    <w:rsid w:val="00484CDE"/>
    <w:rsid w:val="00636499"/>
    <w:rsid w:val="00682BD2"/>
    <w:rsid w:val="0076153D"/>
    <w:rsid w:val="009C6003"/>
    <w:rsid w:val="00CD61D4"/>
    <w:rsid w:val="00DB66A3"/>
    <w:rsid w:val="00DE14F5"/>
    <w:rsid w:val="00E30C52"/>
    <w:rsid w:val="00E5218F"/>
    <w:rsid w:val="00F14A24"/>
    <w:rsid w:val="00F47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D02F72-F2FD-4BD0-8731-86952F61C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3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PCCD</Company>
  <LinksUpToDate>false</LinksUpToDate>
  <CharactersWithSpaces>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dc:creator>
  <cp:keywords/>
  <dc:description/>
  <cp:lastModifiedBy>polds</cp:lastModifiedBy>
  <cp:revision>2</cp:revision>
  <cp:lastPrinted>2011-03-03T19:01:00Z</cp:lastPrinted>
  <dcterms:created xsi:type="dcterms:W3CDTF">2020-02-10T21:10:00Z</dcterms:created>
  <dcterms:modified xsi:type="dcterms:W3CDTF">2020-02-10T21:10:00Z</dcterms:modified>
</cp:coreProperties>
</file>