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16" w:rsidRDefault="007A3979" w:rsidP="007A3979">
      <w:pPr>
        <w:spacing w:after="0" w:line="362" w:lineRule="auto"/>
        <w:ind w:left="1915" w:hanging="674"/>
        <w:jc w:val="center"/>
      </w:pPr>
      <w:r>
        <w:rPr>
          <w:rFonts w:ascii="Cambria" w:eastAsia="Cambria" w:hAnsi="Cambria" w:cs="Cambria"/>
          <w:b/>
          <w:i/>
          <w:sz w:val="24"/>
        </w:rPr>
        <w:t xml:space="preserve">             </w:t>
      </w:r>
      <w:r w:rsidR="00B87F4C" w:rsidRPr="007A3979">
        <w:rPr>
          <w:rFonts w:ascii="Cambria" w:eastAsia="Cambria" w:hAnsi="Cambria" w:cs="Cambria"/>
          <w:b/>
          <w:i/>
          <w:sz w:val="24"/>
        </w:rPr>
        <w:t>Creating Leadership…Empowering Faculty…Providing Voice</w:t>
      </w:r>
      <w:r w:rsidR="00B87F4C" w:rsidRPr="007A3979">
        <w:rPr>
          <w:rFonts w:ascii="Cambria" w:eastAsia="Cambria" w:hAnsi="Cambria" w:cs="Cambria"/>
          <w:b/>
          <w:sz w:val="24"/>
        </w:rPr>
        <w:t xml:space="preserve"> </w:t>
      </w:r>
      <w:r w:rsidR="00243EDF" w:rsidRPr="007A3979">
        <w:rPr>
          <w:rFonts w:ascii="Cambria" w:eastAsia="Cambria" w:hAnsi="Cambria" w:cs="Cambria"/>
          <w:b/>
          <w:sz w:val="10"/>
        </w:rPr>
        <w:tab/>
      </w:r>
      <w:r w:rsidR="00B87F4C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="00B87F4C">
        <w:rPr>
          <w:rFonts w:ascii="Cambria" w:eastAsia="Cambria" w:hAnsi="Cambria" w:cs="Cambria"/>
          <w:b/>
        </w:rPr>
        <w:t xml:space="preserve">COA Academic Senate </w:t>
      </w:r>
      <w:r w:rsidR="005B5ED9">
        <w:rPr>
          <w:rFonts w:ascii="Cambria" w:eastAsia="Cambria" w:hAnsi="Cambria" w:cs="Cambria"/>
          <w:b/>
        </w:rPr>
        <w:t xml:space="preserve">Special </w:t>
      </w:r>
      <w:r w:rsidR="00B87F4C">
        <w:rPr>
          <w:rFonts w:ascii="Cambria" w:eastAsia="Cambria" w:hAnsi="Cambria" w:cs="Cambria"/>
          <w:b/>
        </w:rPr>
        <w:t>Meeting Agenda</w:t>
      </w:r>
    </w:p>
    <w:p w:rsidR="00D72B16" w:rsidRDefault="00FB2B7A" w:rsidP="007A3979">
      <w:pPr>
        <w:spacing w:after="0"/>
        <w:ind w:left="2160" w:right="452" w:firstLine="720"/>
        <w:jc w:val="center"/>
      </w:pPr>
      <w:bookmarkStart w:id="0" w:name="OLE_LINK1"/>
      <w:bookmarkStart w:id="1" w:name="OLE_LINK2"/>
      <w:r>
        <w:rPr>
          <w:rFonts w:ascii="Cambria" w:eastAsia="Cambria" w:hAnsi="Cambria" w:cs="Cambria"/>
          <w:b/>
        </w:rPr>
        <w:t>Thursday,</w:t>
      </w:r>
      <w:r w:rsidR="00AB1441">
        <w:rPr>
          <w:rFonts w:ascii="Cambria" w:eastAsia="Cambria" w:hAnsi="Cambria" w:cs="Cambria"/>
          <w:b/>
        </w:rPr>
        <w:t xml:space="preserve"> </w:t>
      </w:r>
      <w:r w:rsidR="00BF75DE">
        <w:rPr>
          <w:rFonts w:ascii="Cambria" w:eastAsia="Cambria" w:hAnsi="Cambria" w:cs="Cambria"/>
          <w:b/>
        </w:rPr>
        <w:t>March</w:t>
      </w:r>
      <w:r w:rsidR="005F44F6">
        <w:rPr>
          <w:rFonts w:ascii="Cambria" w:eastAsia="Cambria" w:hAnsi="Cambria" w:cs="Cambria"/>
          <w:b/>
        </w:rPr>
        <w:t xml:space="preserve"> </w:t>
      </w:r>
      <w:r w:rsidR="00CC63B7">
        <w:rPr>
          <w:rFonts w:ascii="Cambria" w:eastAsia="Cambria" w:hAnsi="Cambria" w:cs="Cambria"/>
          <w:b/>
        </w:rPr>
        <w:t>29</w:t>
      </w:r>
      <w:r w:rsidR="00FD7A38">
        <w:rPr>
          <w:rFonts w:ascii="Cambria" w:eastAsia="Cambria" w:hAnsi="Cambria" w:cs="Cambria"/>
          <w:b/>
        </w:rPr>
        <w:t>, 201</w:t>
      </w:r>
      <w:r w:rsidR="000D50E2">
        <w:rPr>
          <w:rFonts w:ascii="Cambria" w:eastAsia="Cambria" w:hAnsi="Cambria" w:cs="Cambria"/>
          <w:b/>
        </w:rPr>
        <w:t>8</w:t>
      </w:r>
      <w:r w:rsidR="00B87F4C">
        <w:rPr>
          <w:rFonts w:ascii="Cambria" w:eastAsia="Cambria" w:hAnsi="Cambria" w:cs="Cambria"/>
          <w:b/>
        </w:rPr>
        <w:t xml:space="preserve"> (12:0</w:t>
      </w:r>
      <w:r w:rsidR="00155593">
        <w:rPr>
          <w:rFonts w:ascii="Cambria" w:eastAsia="Cambria" w:hAnsi="Cambria" w:cs="Cambria"/>
          <w:b/>
        </w:rPr>
        <w:t>0</w:t>
      </w:r>
      <w:r w:rsidR="00B87F4C">
        <w:rPr>
          <w:rFonts w:ascii="Cambria" w:eastAsia="Cambria" w:hAnsi="Cambria" w:cs="Cambria"/>
          <w:b/>
        </w:rPr>
        <w:t xml:space="preserve"> - 1:</w:t>
      </w:r>
      <w:r w:rsidR="00155593">
        <w:rPr>
          <w:rFonts w:ascii="Cambria" w:eastAsia="Cambria" w:hAnsi="Cambria" w:cs="Cambria"/>
          <w:b/>
        </w:rPr>
        <w:t>30</w:t>
      </w:r>
      <w:r w:rsidR="00B87F4C">
        <w:rPr>
          <w:rFonts w:ascii="Cambria" w:eastAsia="Cambria" w:hAnsi="Cambria" w:cs="Cambria"/>
          <w:b/>
        </w:rPr>
        <w:t xml:space="preserve"> PM, L237)</w:t>
      </w:r>
    </w:p>
    <w:tbl>
      <w:tblPr>
        <w:tblStyle w:val="TableGrid"/>
        <w:tblpPr w:vertAnchor="text" w:tblpX="2820" w:tblpY="66"/>
        <w:tblOverlap w:val="never"/>
        <w:tblW w:w="8365" w:type="dxa"/>
        <w:tblInd w:w="0" w:type="dxa"/>
        <w:tblCellMar>
          <w:top w:w="42" w:type="dxa"/>
          <w:left w:w="110" w:type="dxa"/>
          <w:right w:w="97" w:type="dxa"/>
        </w:tblCellMar>
        <w:tblLook w:val="04A0" w:firstRow="1" w:lastRow="0" w:firstColumn="1" w:lastColumn="0" w:noHBand="0" w:noVBand="1"/>
      </w:tblPr>
      <w:tblGrid>
        <w:gridCol w:w="6655"/>
        <w:gridCol w:w="1710"/>
      </w:tblGrid>
      <w:tr w:rsidR="00D72B16" w:rsidTr="00487ED7">
        <w:trPr>
          <w:trHeight w:val="269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6" w:rsidRDefault="00463DCA" w:rsidP="002A2B59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6" w:rsidRDefault="00B87F4C">
            <w:r>
              <w:rPr>
                <w:rFonts w:ascii="Cambria" w:eastAsia="Cambria" w:hAnsi="Cambria" w:cs="Cambria"/>
                <w:b/>
              </w:rPr>
              <w:t xml:space="preserve">TIME </w:t>
            </w:r>
          </w:p>
        </w:tc>
      </w:tr>
      <w:tr w:rsidR="00D72B16" w:rsidTr="00831259">
        <w:trPr>
          <w:trHeight w:val="44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AD" w:rsidRPr="00513464" w:rsidRDefault="00F67CB1" w:rsidP="00831259">
            <w:pPr>
              <w:rPr>
                <w:rFonts w:ascii="Arial Narrow" w:hAnsi="Arial Narrow"/>
              </w:rPr>
            </w:pPr>
            <w:r w:rsidRPr="00513464">
              <w:rPr>
                <w:rFonts w:ascii="Arial Narrow" w:eastAsia="Cambria" w:hAnsi="Arial Narrow" w:cs="Cambria"/>
                <w:b/>
              </w:rPr>
              <w:t>Establish Quorum</w:t>
            </w:r>
            <w:r w:rsidR="00831259">
              <w:rPr>
                <w:rFonts w:ascii="Arial Narrow" w:eastAsia="Cambria" w:hAnsi="Arial Narrow" w:cs="Cambria"/>
                <w:b/>
              </w:rPr>
              <w:t xml:space="preserve"> </w:t>
            </w:r>
            <w:r w:rsidR="00624AA8" w:rsidRPr="00513464">
              <w:rPr>
                <w:rFonts w:ascii="Arial Narrow" w:eastAsia="Cambria" w:hAnsi="Arial Narrow" w:cs="Cambria"/>
                <w:b/>
              </w:rPr>
              <w:t>Call to Order</w:t>
            </w:r>
            <w:r w:rsidR="007B7BAD" w:rsidRPr="00513464">
              <w:rPr>
                <w:rFonts w:ascii="Arial Narrow" w:eastAsia="Cambria" w:hAnsi="Arial Narrow" w:cs="Cambria"/>
                <w:b/>
              </w:rPr>
              <w:t xml:space="preserve"> </w:t>
            </w:r>
            <w:r w:rsidR="002011AE" w:rsidRPr="00513464">
              <w:rPr>
                <w:rFonts w:ascii="Arial Narrow" w:eastAsia="Cambria" w:hAnsi="Arial Narrow" w:cs="Cambria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A8" w:rsidRDefault="00B87F4C">
            <w:pPr>
              <w:rPr>
                <w:rFonts w:ascii="Arial Narrow" w:eastAsia="Cambria" w:hAnsi="Arial Narrow" w:cs="Cambria"/>
                <w:b/>
                <w:sz w:val="20"/>
              </w:rPr>
            </w:pPr>
            <w:r w:rsidRPr="007E55C3">
              <w:rPr>
                <w:rFonts w:ascii="Arial Narrow" w:eastAsia="Cambria" w:hAnsi="Arial Narrow" w:cs="Cambria"/>
                <w:b/>
                <w:sz w:val="20"/>
              </w:rPr>
              <w:t>12:0</w:t>
            </w:r>
            <w:r w:rsidR="00155593" w:rsidRPr="007E55C3">
              <w:rPr>
                <w:rFonts w:ascii="Arial Narrow" w:eastAsia="Cambria" w:hAnsi="Arial Narrow" w:cs="Cambria"/>
                <w:b/>
                <w:sz w:val="20"/>
              </w:rPr>
              <w:t>0</w:t>
            </w:r>
            <w:r w:rsidRPr="007E55C3">
              <w:rPr>
                <w:rFonts w:ascii="Arial Narrow" w:eastAsia="Cambria" w:hAnsi="Arial Narrow" w:cs="Cambria"/>
                <w:b/>
                <w:sz w:val="20"/>
              </w:rPr>
              <w:t xml:space="preserve"> PM</w:t>
            </w:r>
          </w:p>
          <w:p w:rsidR="004032DA" w:rsidRDefault="004032DA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  <w:p w:rsidR="004032DA" w:rsidRPr="007E55C3" w:rsidRDefault="004032DA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  <w:p w:rsidR="007B7956" w:rsidRPr="007E55C3" w:rsidRDefault="007B7956">
            <w:pPr>
              <w:rPr>
                <w:rFonts w:ascii="Arial Narrow" w:hAnsi="Arial Narrow"/>
                <w:sz w:val="20"/>
              </w:rPr>
            </w:pPr>
          </w:p>
        </w:tc>
      </w:tr>
      <w:tr w:rsidR="005B5ED9" w:rsidRPr="0044710D" w:rsidTr="00487ED7">
        <w:trPr>
          <w:trHeight w:val="39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D9" w:rsidRDefault="004032DA" w:rsidP="005B5ED9">
            <w:pPr>
              <w:rPr>
                <w:rFonts w:ascii="Arial Narrow" w:eastAsia="Cambria" w:hAnsi="Arial Narrow" w:cs="Cambria"/>
                <w:b/>
                <w:sz w:val="24"/>
              </w:rPr>
            </w:pPr>
            <w:r w:rsidRPr="004032DA">
              <w:rPr>
                <w:rFonts w:ascii="Arial Narrow" w:eastAsia="Cambria" w:hAnsi="Arial Narrow" w:cs="Cambria"/>
                <w:b/>
                <w:sz w:val="24"/>
              </w:rPr>
              <w:t>Discussion/</w:t>
            </w:r>
            <w:r w:rsidR="005B5ED9" w:rsidRPr="004032DA">
              <w:rPr>
                <w:rFonts w:ascii="Arial Narrow" w:eastAsia="Cambria" w:hAnsi="Arial Narrow" w:cs="Cambria"/>
                <w:b/>
                <w:sz w:val="24"/>
              </w:rPr>
              <w:t>Action Item:  Department Chair Cluster Proposal</w:t>
            </w:r>
          </w:p>
          <w:p w:rsidR="004032DA" w:rsidRDefault="004032DA" w:rsidP="005B5ED9">
            <w:pPr>
              <w:rPr>
                <w:rFonts w:ascii="Arial Narrow" w:eastAsia="Cambria" w:hAnsi="Arial Narrow" w:cs="Cambria"/>
                <w:b/>
                <w:sz w:val="24"/>
              </w:rPr>
            </w:pPr>
          </w:p>
          <w:p w:rsidR="004032DA" w:rsidRPr="005B5ED9" w:rsidRDefault="004032DA" w:rsidP="005B5ED9">
            <w:pPr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</w:rPr>
            </w:pPr>
            <w:r>
              <w:rPr>
                <w:rFonts w:ascii="Arial Narrow" w:eastAsia="Cambria" w:hAnsi="Arial Narrow" w:cs="Cambria"/>
                <w:b/>
                <w:sz w:val="24"/>
              </w:rPr>
              <w:t>#4 of 10+1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D9" w:rsidRDefault="004032DA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>12:05-12:20 PM</w:t>
            </w:r>
          </w:p>
          <w:p w:rsidR="004032DA" w:rsidRDefault="004032DA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  <w:p w:rsidR="004032DA" w:rsidRDefault="004032DA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  <w:p w:rsidR="004032DA" w:rsidRPr="007E55C3" w:rsidRDefault="004032DA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</w:tc>
      </w:tr>
      <w:tr w:rsidR="005B5ED9" w:rsidRPr="0044710D" w:rsidTr="00487ED7">
        <w:trPr>
          <w:trHeight w:val="39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D9" w:rsidRDefault="004032DA" w:rsidP="005B5ED9">
            <w:pPr>
              <w:rPr>
                <w:rFonts w:ascii="Arial Narrow" w:eastAsia="Cambria" w:hAnsi="Arial Narrow" w:cs="Cambria"/>
                <w:b/>
                <w:sz w:val="24"/>
              </w:rPr>
            </w:pPr>
            <w:r w:rsidRPr="004032DA">
              <w:rPr>
                <w:rFonts w:ascii="Arial Narrow" w:eastAsia="Cambria" w:hAnsi="Arial Narrow" w:cs="Cambria"/>
                <w:b/>
                <w:sz w:val="24"/>
              </w:rPr>
              <w:t>Discussion/</w:t>
            </w:r>
            <w:r w:rsidR="005B5ED9" w:rsidRPr="004032DA">
              <w:rPr>
                <w:rFonts w:ascii="Arial Narrow" w:eastAsia="Cambria" w:hAnsi="Arial Narrow" w:cs="Cambria"/>
                <w:b/>
                <w:sz w:val="24"/>
              </w:rPr>
              <w:t>Action Item:  Smoke-Free Resolution</w:t>
            </w:r>
          </w:p>
          <w:p w:rsidR="004032DA" w:rsidRDefault="004032DA" w:rsidP="005B5ED9">
            <w:pPr>
              <w:rPr>
                <w:rFonts w:ascii="Arial Narrow" w:eastAsia="Cambria" w:hAnsi="Arial Narrow" w:cs="Cambria"/>
                <w:b/>
                <w:sz w:val="24"/>
              </w:rPr>
            </w:pPr>
          </w:p>
          <w:p w:rsidR="004032DA" w:rsidRPr="005B5ED9" w:rsidRDefault="004032DA" w:rsidP="005B5ED9">
            <w:pPr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</w:rPr>
            </w:pPr>
            <w:r>
              <w:rPr>
                <w:rFonts w:ascii="Arial Narrow" w:eastAsia="Cambria" w:hAnsi="Arial Narrow" w:cs="Cambria"/>
                <w:b/>
                <w:sz w:val="24"/>
              </w:rPr>
              <w:t>#11 of 10+1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D9" w:rsidRDefault="004032DA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>12:20-12:25 PM</w:t>
            </w:r>
          </w:p>
          <w:p w:rsidR="004032DA" w:rsidRDefault="004032DA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  <w:p w:rsidR="004032DA" w:rsidRDefault="004032DA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  <w:p w:rsidR="004032DA" w:rsidRPr="007E55C3" w:rsidRDefault="004032DA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</w:tc>
      </w:tr>
      <w:tr w:rsidR="00D72B16" w:rsidRPr="0044710D" w:rsidTr="00487ED7">
        <w:trPr>
          <w:trHeight w:val="39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DA" w:rsidRDefault="004032DA" w:rsidP="005B5ED9">
            <w:pPr>
              <w:rPr>
                <w:rFonts w:ascii="Arial Narrow" w:eastAsia="Cambria" w:hAnsi="Arial Narrow" w:cs="Cambria"/>
                <w:b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</w:rPr>
              <w:t>Discussion/</w:t>
            </w:r>
            <w:r w:rsidR="005B5ED9" w:rsidRPr="005B5ED9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</w:rPr>
              <w:t xml:space="preserve">Action Item: </w:t>
            </w:r>
            <w:r w:rsidR="005B5ED9" w:rsidRPr="005B5ED9">
              <w:rPr>
                <w:rFonts w:ascii="Arial Narrow" w:eastAsia="Cambria" w:hAnsi="Arial Narrow" w:cs="Cambria"/>
                <w:b/>
                <w:sz w:val="18"/>
              </w:rPr>
              <w:t xml:space="preserve"> </w:t>
            </w:r>
            <w:r w:rsidR="005B5ED9" w:rsidRPr="005B5ED9">
              <w:rPr>
                <w:rFonts w:ascii="Arial Narrow" w:eastAsia="Cambria" w:hAnsi="Arial Narrow" w:cs="Cambria"/>
                <w:b/>
                <w:sz w:val="24"/>
              </w:rPr>
              <w:t>Proposed Amendment(s) of AS Constitution Ratified 10/7/10, Part II, Article II, Section 2</w:t>
            </w:r>
            <w:r w:rsidR="005B5ED9" w:rsidRPr="005B5ED9">
              <w:rPr>
                <w:rFonts w:ascii="Arial Narrow" w:eastAsia="Cambria" w:hAnsi="Arial Narrow" w:cs="Cambria"/>
                <w:b/>
              </w:rPr>
              <w:t xml:space="preserve"> </w:t>
            </w:r>
          </w:p>
          <w:p w:rsidR="004032DA" w:rsidRDefault="004032DA" w:rsidP="005B5ED9">
            <w:pPr>
              <w:rPr>
                <w:rFonts w:ascii="Arial Narrow" w:eastAsia="Cambria" w:hAnsi="Arial Narrow" w:cs="Cambria"/>
                <w:b/>
              </w:rPr>
            </w:pPr>
          </w:p>
          <w:p w:rsidR="00237847" w:rsidRPr="00513464" w:rsidRDefault="004032DA" w:rsidP="004032DA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Cambria" w:hAnsi="Arial Narrow" w:cs="Cambria"/>
                <w:b/>
              </w:rPr>
              <w:t xml:space="preserve">#6 of 10+1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0D" w:rsidRDefault="00B87F4C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  <w:r w:rsidRPr="007E55C3">
              <w:rPr>
                <w:rFonts w:ascii="Arial Narrow" w:eastAsia="Cambria" w:hAnsi="Arial Narrow" w:cs="Cambria"/>
                <w:b/>
                <w:sz w:val="20"/>
              </w:rPr>
              <w:t>12:</w:t>
            </w:r>
            <w:r w:rsidR="004032DA">
              <w:rPr>
                <w:rFonts w:ascii="Arial Narrow" w:eastAsia="Cambria" w:hAnsi="Arial Narrow" w:cs="Cambria"/>
                <w:b/>
                <w:sz w:val="20"/>
              </w:rPr>
              <w:t>25</w:t>
            </w:r>
            <w:r w:rsidRPr="007E55C3">
              <w:rPr>
                <w:rFonts w:ascii="Arial Narrow" w:eastAsia="Cambria" w:hAnsi="Arial Narrow" w:cs="Cambria"/>
                <w:b/>
                <w:sz w:val="20"/>
              </w:rPr>
              <w:t>-12:</w:t>
            </w:r>
            <w:r w:rsidR="004032DA">
              <w:rPr>
                <w:rFonts w:ascii="Arial Narrow" w:eastAsia="Cambria" w:hAnsi="Arial Narrow" w:cs="Cambria"/>
                <w:b/>
                <w:sz w:val="20"/>
              </w:rPr>
              <w:t>55</w:t>
            </w:r>
            <w:r w:rsidRPr="007E55C3">
              <w:rPr>
                <w:rFonts w:ascii="Arial Narrow" w:eastAsia="Cambria" w:hAnsi="Arial Narrow" w:cs="Cambria"/>
                <w:b/>
                <w:sz w:val="20"/>
              </w:rPr>
              <w:t xml:space="preserve"> </w:t>
            </w:r>
            <w:r w:rsidR="00B0326C" w:rsidRPr="007E55C3">
              <w:rPr>
                <w:rFonts w:ascii="Arial Narrow" w:eastAsia="Cambria" w:hAnsi="Arial Narrow" w:cs="Cambria"/>
                <w:b/>
                <w:sz w:val="20"/>
              </w:rPr>
              <w:t>PM</w:t>
            </w:r>
            <w:r w:rsidR="00EF04F4" w:rsidRPr="007E55C3">
              <w:rPr>
                <w:rFonts w:ascii="Arial Narrow" w:eastAsia="Cambria" w:hAnsi="Arial Narrow" w:cs="Cambria"/>
                <w:b/>
                <w:sz w:val="20"/>
              </w:rPr>
              <w:t xml:space="preserve"> </w:t>
            </w:r>
          </w:p>
          <w:p w:rsidR="004032DA" w:rsidRPr="007E55C3" w:rsidRDefault="004032DA" w:rsidP="004032DA">
            <w:pPr>
              <w:rPr>
                <w:rFonts w:ascii="Arial Narrow" w:hAnsi="Arial Narrow"/>
                <w:sz w:val="20"/>
              </w:rPr>
            </w:pPr>
          </w:p>
        </w:tc>
      </w:tr>
      <w:tr w:rsidR="00BF75DE" w:rsidRPr="0044710D" w:rsidTr="00487ED7">
        <w:trPr>
          <w:trHeight w:val="39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D9" w:rsidRDefault="004032DA" w:rsidP="005B5ED9">
            <w:pPr>
              <w:spacing w:line="360" w:lineRule="atLeast"/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</w:rPr>
            </w:pPr>
            <w:r w:rsidRPr="004032DA">
              <w:rPr>
                <w:rFonts w:ascii="Arial Narrow" w:eastAsia="Cambria" w:hAnsi="Arial Narrow" w:cs="Cambria"/>
                <w:b/>
                <w:sz w:val="24"/>
              </w:rPr>
              <w:t>Discussion/</w:t>
            </w:r>
            <w:r w:rsidR="005B5ED9" w:rsidRPr="004032DA">
              <w:rPr>
                <w:rFonts w:ascii="Arial Narrow" w:eastAsia="Cambria" w:hAnsi="Arial Narrow" w:cs="Cambria"/>
                <w:b/>
                <w:sz w:val="24"/>
              </w:rPr>
              <w:t xml:space="preserve">Action Item: </w:t>
            </w:r>
            <w:r w:rsidR="005B5ED9" w:rsidRPr="004032DA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 xml:space="preserve"> </w:t>
            </w:r>
            <w:r w:rsidR="005B5ED9" w:rsidRPr="004032DA">
              <w:rPr>
                <w:rFonts w:ascii="Arial Black" w:eastAsia="Times New Roman" w:hAnsi="Arial Black" w:cs="Times New Roman"/>
                <w:bCs/>
                <w:sz w:val="20"/>
                <w:szCs w:val="24"/>
              </w:rPr>
              <w:t>Shared G</w:t>
            </w:r>
            <w:r w:rsidR="005B5ED9" w:rsidRPr="005B5ED9">
              <w:rPr>
                <w:rFonts w:ascii="Arial Black" w:eastAsia="Times New Roman" w:hAnsi="Arial Black" w:cs="Times New Roman"/>
                <w:bCs/>
                <w:sz w:val="20"/>
                <w:szCs w:val="24"/>
              </w:rPr>
              <w:t>overnance handbook</w:t>
            </w:r>
            <w:r w:rsidR="005B5ED9" w:rsidRPr="005B5ED9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</w:rPr>
              <w:t> </w:t>
            </w:r>
          </w:p>
          <w:p w:rsidR="004032DA" w:rsidRDefault="004032DA" w:rsidP="005B5ED9">
            <w:pPr>
              <w:spacing w:line="360" w:lineRule="atLeast"/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</w:rPr>
            </w:pPr>
          </w:p>
          <w:p w:rsidR="004032DA" w:rsidRPr="005B5ED9" w:rsidRDefault="004032DA" w:rsidP="005B5ED9">
            <w:pPr>
              <w:spacing w:line="360" w:lineRule="atLeast"/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</w:rPr>
              <w:t>#6 of 10+1</w:t>
            </w:r>
          </w:p>
          <w:p w:rsidR="00BF75DE" w:rsidRPr="00513464" w:rsidRDefault="00BF75DE" w:rsidP="00CF0EE4">
            <w:pPr>
              <w:rPr>
                <w:rFonts w:ascii="Arial Narrow" w:eastAsia="Cambria" w:hAnsi="Arial Narrow" w:cs="Cambria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DE" w:rsidRDefault="008C607F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  <w:r w:rsidRPr="007E55C3">
              <w:rPr>
                <w:rFonts w:ascii="Arial Narrow" w:eastAsia="Cambria" w:hAnsi="Arial Narrow" w:cs="Cambria"/>
                <w:b/>
                <w:sz w:val="20"/>
              </w:rPr>
              <w:t>12:</w:t>
            </w:r>
            <w:r w:rsidR="004032DA">
              <w:rPr>
                <w:rFonts w:ascii="Arial Narrow" w:eastAsia="Cambria" w:hAnsi="Arial Narrow" w:cs="Cambria"/>
                <w:b/>
                <w:sz w:val="20"/>
              </w:rPr>
              <w:t>55</w:t>
            </w:r>
            <w:r w:rsidRPr="007E55C3">
              <w:rPr>
                <w:rFonts w:ascii="Arial Narrow" w:eastAsia="Cambria" w:hAnsi="Arial Narrow" w:cs="Cambria"/>
                <w:b/>
                <w:sz w:val="20"/>
              </w:rPr>
              <w:t>-1:</w:t>
            </w:r>
            <w:r w:rsidR="004032DA">
              <w:rPr>
                <w:rFonts w:ascii="Arial Narrow" w:eastAsia="Cambria" w:hAnsi="Arial Narrow" w:cs="Cambria"/>
                <w:b/>
                <w:sz w:val="20"/>
              </w:rPr>
              <w:t>10</w:t>
            </w:r>
            <w:r w:rsidRPr="007E55C3">
              <w:rPr>
                <w:rFonts w:ascii="Arial Narrow" w:eastAsia="Cambria" w:hAnsi="Arial Narrow" w:cs="Cambria"/>
                <w:b/>
                <w:sz w:val="20"/>
              </w:rPr>
              <w:t xml:space="preserve"> PM</w:t>
            </w:r>
            <w:r w:rsidR="00CF0EE4">
              <w:rPr>
                <w:rFonts w:ascii="Arial Narrow" w:eastAsia="Cambria" w:hAnsi="Arial Narrow" w:cs="Cambria"/>
                <w:b/>
                <w:sz w:val="20"/>
              </w:rPr>
              <w:t xml:space="preserve"> </w:t>
            </w:r>
          </w:p>
          <w:p w:rsidR="004032DA" w:rsidRDefault="004032DA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  <w:p w:rsidR="004032DA" w:rsidRDefault="004032DA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  <w:p w:rsidR="004032DA" w:rsidRPr="007E55C3" w:rsidRDefault="004032DA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</w:tc>
      </w:tr>
      <w:tr w:rsidR="00BF75DE" w:rsidRPr="0044710D" w:rsidTr="00487ED7">
        <w:trPr>
          <w:trHeight w:val="39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E4" w:rsidRDefault="004032DA" w:rsidP="005B5ED9">
            <w:pPr>
              <w:rPr>
                <w:rFonts w:ascii="Arial Narrow" w:eastAsia="Cambria" w:hAnsi="Arial Narrow" w:cs="Cambria"/>
                <w:b/>
                <w:sz w:val="24"/>
              </w:rPr>
            </w:pPr>
            <w:r w:rsidRPr="004032DA">
              <w:rPr>
                <w:rFonts w:ascii="Arial Narrow" w:eastAsia="Cambria" w:hAnsi="Arial Narrow" w:cs="Cambria"/>
                <w:b/>
                <w:sz w:val="24"/>
              </w:rPr>
              <w:t>Discussion/</w:t>
            </w:r>
            <w:r w:rsidR="005B5ED9" w:rsidRPr="004032DA">
              <w:rPr>
                <w:rFonts w:ascii="Arial Narrow" w:eastAsia="Cambria" w:hAnsi="Arial Narrow" w:cs="Cambria"/>
                <w:b/>
                <w:sz w:val="24"/>
              </w:rPr>
              <w:t>Action Item:  ASCCC Resolution and</w:t>
            </w:r>
            <w:r w:rsidRPr="004032DA">
              <w:rPr>
                <w:rFonts w:ascii="Arial Narrow" w:eastAsia="Cambria" w:hAnsi="Arial Narrow" w:cs="Cambria"/>
                <w:b/>
                <w:sz w:val="24"/>
              </w:rPr>
              <w:t xml:space="preserve"> Papers</w:t>
            </w:r>
          </w:p>
          <w:p w:rsidR="004032DA" w:rsidRDefault="004032DA" w:rsidP="005B5ED9">
            <w:pPr>
              <w:rPr>
                <w:rFonts w:ascii="Arial Narrow" w:eastAsia="Cambria" w:hAnsi="Arial Narrow" w:cs="Cambria"/>
                <w:b/>
                <w:sz w:val="24"/>
              </w:rPr>
            </w:pPr>
          </w:p>
          <w:p w:rsidR="004032DA" w:rsidRPr="005B5ED9" w:rsidRDefault="004032DA" w:rsidP="005B5ED9">
            <w:pPr>
              <w:rPr>
                <w:rFonts w:ascii="Arial Narrow" w:eastAsia="Cambria" w:hAnsi="Arial Narrow" w:cs="Cambria"/>
                <w:b/>
              </w:rPr>
            </w:pPr>
            <w:r>
              <w:rPr>
                <w:rFonts w:ascii="Arial Narrow" w:eastAsia="Cambria" w:hAnsi="Arial Narrow" w:cs="Cambria"/>
                <w:b/>
                <w:sz w:val="24"/>
              </w:rPr>
              <w:t>#1,5,8 of 10+1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DE" w:rsidRDefault="008C607F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  <w:r w:rsidRPr="007E55C3">
              <w:rPr>
                <w:rFonts w:ascii="Arial Narrow" w:eastAsia="Cambria" w:hAnsi="Arial Narrow" w:cs="Cambria"/>
                <w:b/>
                <w:sz w:val="20"/>
              </w:rPr>
              <w:t>1:</w:t>
            </w:r>
            <w:r w:rsidR="004032DA">
              <w:rPr>
                <w:rFonts w:ascii="Arial Narrow" w:eastAsia="Cambria" w:hAnsi="Arial Narrow" w:cs="Cambria"/>
                <w:b/>
                <w:sz w:val="20"/>
              </w:rPr>
              <w:t>10</w:t>
            </w:r>
            <w:r w:rsidRPr="007E55C3">
              <w:rPr>
                <w:rFonts w:ascii="Arial Narrow" w:eastAsia="Cambria" w:hAnsi="Arial Narrow" w:cs="Cambria"/>
                <w:b/>
                <w:sz w:val="20"/>
              </w:rPr>
              <w:t>-1:</w:t>
            </w:r>
            <w:r w:rsidR="004032DA">
              <w:rPr>
                <w:rFonts w:ascii="Arial Narrow" w:eastAsia="Cambria" w:hAnsi="Arial Narrow" w:cs="Cambria"/>
                <w:b/>
                <w:sz w:val="20"/>
              </w:rPr>
              <w:t>3</w:t>
            </w:r>
            <w:r w:rsidR="00CF0EE4">
              <w:rPr>
                <w:rFonts w:ascii="Arial Narrow" w:eastAsia="Cambria" w:hAnsi="Arial Narrow" w:cs="Cambria"/>
                <w:b/>
                <w:sz w:val="20"/>
              </w:rPr>
              <w:t>0</w:t>
            </w:r>
            <w:r w:rsidRPr="007E55C3">
              <w:rPr>
                <w:rFonts w:ascii="Arial Narrow" w:eastAsia="Cambria" w:hAnsi="Arial Narrow" w:cs="Cambria"/>
                <w:b/>
                <w:sz w:val="20"/>
              </w:rPr>
              <w:t xml:space="preserve"> PM </w:t>
            </w:r>
          </w:p>
          <w:p w:rsidR="004032DA" w:rsidRDefault="004032DA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  <w:p w:rsidR="004032DA" w:rsidRPr="007E55C3" w:rsidRDefault="004032DA" w:rsidP="004032DA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</w:tc>
      </w:tr>
      <w:tr w:rsidR="00D66CC7" w:rsidTr="00487ED7">
        <w:trPr>
          <w:trHeight w:val="39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C7" w:rsidRPr="00487ED7" w:rsidRDefault="00D66CC7" w:rsidP="00D66CC7">
            <w:pPr>
              <w:pStyle w:val="Body1"/>
              <w:spacing w:after="40"/>
              <w:rPr>
                <w:rFonts w:ascii="Arial Narrow" w:eastAsia="Times New Roman" w:hAnsi="Arial Narrow"/>
                <w:b/>
                <w:sz w:val="20"/>
              </w:rPr>
            </w:pPr>
            <w:r w:rsidRPr="004032DA">
              <w:rPr>
                <w:rFonts w:ascii="Arial Narrow" w:eastAsia="Times New Roman" w:hAnsi="Arial Narrow"/>
                <w:b/>
              </w:rPr>
              <w:t xml:space="preserve">Adjournment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C7" w:rsidRDefault="00D66CC7" w:rsidP="00D66CC7">
            <w:pPr>
              <w:jc w:val="both"/>
              <w:rPr>
                <w:rFonts w:ascii="Arial Narrow" w:eastAsia="Cambria" w:hAnsi="Arial Narrow" w:cs="Cambria"/>
                <w:b/>
                <w:sz w:val="20"/>
              </w:rPr>
            </w:pPr>
            <w:r w:rsidRPr="00B97E2F">
              <w:rPr>
                <w:rFonts w:ascii="Arial Narrow" w:eastAsia="Cambria" w:hAnsi="Arial Narrow" w:cs="Cambria"/>
                <w:b/>
                <w:sz w:val="20"/>
              </w:rPr>
              <w:t xml:space="preserve">1:30 PM   </w:t>
            </w:r>
          </w:p>
          <w:p w:rsidR="004032DA" w:rsidRDefault="004032DA" w:rsidP="00D66CC7">
            <w:pPr>
              <w:jc w:val="both"/>
              <w:rPr>
                <w:rFonts w:ascii="Arial Narrow" w:eastAsia="Cambria" w:hAnsi="Arial Narrow" w:cs="Cambria"/>
                <w:b/>
                <w:sz w:val="20"/>
              </w:rPr>
            </w:pPr>
          </w:p>
          <w:p w:rsidR="004032DA" w:rsidRPr="00B97E2F" w:rsidRDefault="004032DA" w:rsidP="00D66CC7">
            <w:pPr>
              <w:jc w:val="both"/>
              <w:rPr>
                <w:rFonts w:ascii="Arial Narrow" w:eastAsia="Cambria" w:hAnsi="Arial Narrow" w:cs="Cambria"/>
                <w:b/>
                <w:sz w:val="20"/>
              </w:rPr>
            </w:pPr>
          </w:p>
        </w:tc>
      </w:tr>
      <w:tr w:rsidR="00D717E7" w:rsidTr="00487ED7">
        <w:trPr>
          <w:trHeight w:val="39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487ED7" w:rsidRDefault="007E55C3" w:rsidP="000414FD">
            <w:pPr>
              <w:pStyle w:val="Body1"/>
              <w:spacing w:after="40"/>
              <w:rPr>
                <w:rFonts w:ascii="Arial Narrow" w:eastAsia="Times New Roman" w:hAnsi="Arial Narrow"/>
                <w:b/>
                <w:sz w:val="20"/>
              </w:rPr>
            </w:pPr>
            <w:r w:rsidRPr="004032DA">
              <w:rPr>
                <w:rFonts w:ascii="Arial Narrow" w:eastAsia="Times New Roman" w:hAnsi="Arial Narrow"/>
                <w:b/>
                <w:sz w:val="22"/>
              </w:rPr>
              <w:t>Next Academic Senate</w:t>
            </w:r>
            <w:r w:rsidR="000414FD" w:rsidRPr="004032DA">
              <w:rPr>
                <w:rFonts w:ascii="Arial Narrow" w:eastAsia="Times New Roman" w:hAnsi="Arial Narrow"/>
                <w:b/>
                <w:sz w:val="22"/>
              </w:rPr>
              <w:t xml:space="preserve"> Official Meeting</w:t>
            </w:r>
            <w:r w:rsidRPr="004032DA">
              <w:rPr>
                <w:rFonts w:ascii="Arial Narrow" w:eastAsia="Times New Roman" w:hAnsi="Arial Narrow"/>
                <w:b/>
                <w:sz w:val="22"/>
              </w:rPr>
              <w:t xml:space="preserve"> </w:t>
            </w:r>
            <w:r w:rsidR="000414FD" w:rsidRPr="004032DA">
              <w:rPr>
                <w:rFonts w:ascii="Arial Narrow" w:eastAsia="Times New Roman" w:hAnsi="Arial Narrow"/>
                <w:b/>
                <w:sz w:val="22"/>
              </w:rPr>
              <w:t>April 19,</w:t>
            </w:r>
            <w:r w:rsidRPr="004032DA">
              <w:rPr>
                <w:rFonts w:ascii="Arial Narrow" w:eastAsia="Times New Roman" w:hAnsi="Arial Narrow"/>
                <w:b/>
                <w:sz w:val="22"/>
              </w:rPr>
              <w:t xml:space="preserve"> 2018</w:t>
            </w:r>
            <w:r w:rsidR="001A702D" w:rsidRPr="004032DA">
              <w:rPr>
                <w:rFonts w:ascii="Arial Narrow" w:eastAsia="Times New Roman" w:hAnsi="Arial Narrow"/>
                <w:b/>
                <w:sz w:val="22"/>
              </w:rPr>
              <w:t xml:space="preserve"> @ 12:00 pm in L237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B97E2F" w:rsidRDefault="00D717E7" w:rsidP="00D66CC7">
            <w:pPr>
              <w:jc w:val="both"/>
              <w:rPr>
                <w:rFonts w:ascii="Arial Narrow" w:eastAsia="Cambria" w:hAnsi="Arial Narrow" w:cs="Cambria"/>
                <w:b/>
                <w:sz w:val="20"/>
              </w:rPr>
            </w:pPr>
          </w:p>
        </w:tc>
      </w:tr>
    </w:tbl>
    <w:bookmarkEnd w:id="0"/>
    <w:bookmarkEnd w:id="1"/>
    <w:p w:rsidR="00D72B16" w:rsidRDefault="00B87F4C" w:rsidP="00243EDF">
      <w:pPr>
        <w:pStyle w:val="Heading1"/>
        <w:tabs>
          <w:tab w:val="center" w:pos="1713"/>
          <w:tab w:val="center" w:pos="1935"/>
          <w:tab w:val="center" w:pos="2508"/>
          <w:tab w:val="center" w:pos="3375"/>
          <w:tab w:val="center" w:pos="4095"/>
          <w:tab w:val="center" w:pos="4815"/>
          <w:tab w:val="center" w:pos="5535"/>
          <w:tab w:val="center" w:pos="6255"/>
        </w:tabs>
        <w:ind w:left="0" w:right="-7320" w:firstLine="0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t>Executive Officers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</w:rPr>
        <w:tab/>
        <w:t xml:space="preserve"> </w:t>
      </w:r>
    </w:p>
    <w:p w:rsidR="00D72B16" w:rsidRDefault="00243EDF" w:rsidP="00243E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B87F4C">
        <w:rPr>
          <w:rFonts w:ascii="Cambria" w:eastAsia="Cambria" w:hAnsi="Cambria" w:cs="Cambria"/>
          <w:b/>
          <w:sz w:val="18"/>
        </w:rPr>
        <w:t xml:space="preserve">Rochelle Olive </w:t>
      </w:r>
      <w:r w:rsidR="00B87F4C">
        <w:rPr>
          <w:rFonts w:ascii="Cambria" w:eastAsia="Cambria" w:hAnsi="Cambria" w:cs="Cambria"/>
          <w:sz w:val="18"/>
        </w:rPr>
        <w:t xml:space="preserve">(Div. 1) </w:t>
      </w:r>
    </w:p>
    <w:p w:rsidR="00D72B16" w:rsidRDefault="00B87F4C">
      <w:pPr>
        <w:spacing w:after="182"/>
        <w:ind w:left="1916" w:right="-7317" w:hanging="10"/>
      </w:pPr>
      <w:r>
        <w:rPr>
          <w:rFonts w:ascii="Cambria" w:eastAsia="Cambria" w:hAnsi="Cambria" w:cs="Cambria"/>
          <w:b/>
          <w:i/>
          <w:sz w:val="14"/>
        </w:rPr>
        <w:t>President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b/>
          <w:i/>
          <w:sz w:val="14"/>
        </w:rPr>
        <w:t xml:space="preserve"> </w:t>
      </w:r>
    </w:p>
    <w:p w:rsidR="00D72B16" w:rsidRDefault="00155593" w:rsidP="004529D6">
      <w:pPr>
        <w:spacing w:after="0"/>
        <w:ind w:right="-7313"/>
      </w:pPr>
      <w:r>
        <w:rPr>
          <w:rFonts w:ascii="Cambria" w:eastAsia="Cambria" w:hAnsi="Cambria" w:cs="Cambria"/>
          <w:b/>
          <w:sz w:val="18"/>
        </w:rPr>
        <w:t xml:space="preserve">         Maurice Jones</w:t>
      </w:r>
      <w:r w:rsidR="00ED6487">
        <w:rPr>
          <w:rFonts w:ascii="Cambria" w:eastAsia="Cambria" w:hAnsi="Cambria" w:cs="Cambria"/>
          <w:b/>
          <w:sz w:val="18"/>
        </w:rPr>
        <w:t xml:space="preserve"> (</w:t>
      </w:r>
      <w:r>
        <w:rPr>
          <w:rFonts w:ascii="Cambria" w:eastAsia="Cambria" w:hAnsi="Cambria" w:cs="Cambria"/>
          <w:b/>
          <w:sz w:val="18"/>
        </w:rPr>
        <w:t>Fac. at lge</w:t>
      </w:r>
      <w:r w:rsidR="00ED6487">
        <w:rPr>
          <w:rFonts w:ascii="Cambria" w:eastAsia="Cambria" w:hAnsi="Cambria" w:cs="Cambria"/>
          <w:b/>
          <w:sz w:val="18"/>
        </w:rPr>
        <w:t>)</w:t>
      </w:r>
      <w:r w:rsidR="00B87F4C">
        <w:rPr>
          <w:rFonts w:ascii="Cambria" w:eastAsia="Cambria" w:hAnsi="Cambria" w:cs="Cambria"/>
          <w:b/>
          <w:sz w:val="18"/>
        </w:rPr>
        <w:t xml:space="preserve"> </w:t>
      </w:r>
    </w:p>
    <w:p w:rsidR="00D72B16" w:rsidRDefault="00B87F4C">
      <w:pPr>
        <w:spacing w:after="224"/>
        <w:ind w:left="1611" w:right="-7317" w:hanging="10"/>
      </w:pPr>
      <w:r>
        <w:rPr>
          <w:rFonts w:ascii="Cambria" w:eastAsia="Cambria" w:hAnsi="Cambria" w:cs="Cambria"/>
          <w:b/>
          <w:i/>
          <w:sz w:val="14"/>
        </w:rPr>
        <w:t xml:space="preserve">Vice-President </w:t>
      </w:r>
    </w:p>
    <w:p w:rsidR="00D72B16" w:rsidRDefault="00155593">
      <w:pPr>
        <w:spacing w:after="0"/>
        <w:ind w:left="473" w:right="-7313" w:hanging="10"/>
      </w:pPr>
      <w:r>
        <w:rPr>
          <w:rFonts w:ascii="Cambria" w:eastAsia="Cambria" w:hAnsi="Cambria" w:cs="Cambria"/>
          <w:b/>
          <w:sz w:val="18"/>
        </w:rPr>
        <w:t xml:space="preserve">     Jeffery Sanceri</w:t>
      </w:r>
      <w:r w:rsidR="00B87F4C">
        <w:rPr>
          <w:rFonts w:ascii="Cambria" w:eastAsia="Cambria" w:hAnsi="Cambria" w:cs="Cambria"/>
          <w:b/>
          <w:sz w:val="18"/>
        </w:rPr>
        <w:t xml:space="preserve"> </w:t>
      </w:r>
      <w:r w:rsidR="00B87F4C">
        <w:rPr>
          <w:rFonts w:ascii="Cambria" w:eastAsia="Cambria" w:hAnsi="Cambria" w:cs="Cambria"/>
          <w:sz w:val="18"/>
        </w:rPr>
        <w:t xml:space="preserve">(Div. </w:t>
      </w:r>
      <w:r>
        <w:rPr>
          <w:rFonts w:ascii="Cambria" w:eastAsia="Cambria" w:hAnsi="Cambria" w:cs="Cambria"/>
          <w:sz w:val="18"/>
        </w:rPr>
        <w:t>2</w:t>
      </w:r>
      <w:r w:rsidR="00B87F4C">
        <w:rPr>
          <w:rFonts w:ascii="Cambria" w:eastAsia="Cambria" w:hAnsi="Cambria" w:cs="Cambria"/>
          <w:sz w:val="18"/>
        </w:rPr>
        <w:t>)</w:t>
      </w:r>
      <w:r w:rsidR="00B87F4C">
        <w:rPr>
          <w:rFonts w:ascii="Cambria" w:eastAsia="Cambria" w:hAnsi="Cambria" w:cs="Cambria"/>
          <w:b/>
          <w:sz w:val="18"/>
        </w:rPr>
        <w:t xml:space="preserve"> </w:t>
      </w:r>
    </w:p>
    <w:p w:rsidR="00D72B16" w:rsidRDefault="00B87F4C">
      <w:pPr>
        <w:spacing w:after="224"/>
        <w:ind w:left="1227" w:right="-7317" w:hanging="10"/>
      </w:pPr>
      <w:r>
        <w:rPr>
          <w:rFonts w:ascii="Cambria" w:eastAsia="Cambria" w:hAnsi="Cambria" w:cs="Cambria"/>
          <w:b/>
          <w:i/>
          <w:sz w:val="14"/>
        </w:rPr>
        <w:t xml:space="preserve">Recording Secretary </w:t>
      </w:r>
    </w:p>
    <w:p w:rsidR="00D72B16" w:rsidRDefault="00155593">
      <w:pPr>
        <w:spacing w:after="0"/>
        <w:ind w:left="507" w:right="-7313" w:hanging="10"/>
      </w:pPr>
      <w:r>
        <w:rPr>
          <w:rFonts w:ascii="Cambria" w:eastAsia="Cambria" w:hAnsi="Cambria" w:cs="Cambria"/>
          <w:b/>
          <w:sz w:val="18"/>
        </w:rPr>
        <w:t xml:space="preserve">       Carla Pegues</w:t>
      </w:r>
      <w:r w:rsidR="00B87F4C">
        <w:rPr>
          <w:rFonts w:ascii="Cambria" w:eastAsia="Cambria" w:hAnsi="Cambria" w:cs="Cambria"/>
          <w:b/>
          <w:sz w:val="18"/>
        </w:rPr>
        <w:t xml:space="preserve"> (Div. 1) </w:t>
      </w:r>
    </w:p>
    <w:p w:rsidR="00D72B16" w:rsidRDefault="00B87F4C">
      <w:pPr>
        <w:spacing w:after="149"/>
        <w:ind w:left="1880" w:right="-7317" w:hanging="10"/>
      </w:pPr>
      <w:r>
        <w:rPr>
          <w:rFonts w:ascii="Cambria" w:eastAsia="Cambria" w:hAnsi="Cambria" w:cs="Cambria"/>
          <w:b/>
          <w:i/>
          <w:sz w:val="14"/>
        </w:rPr>
        <w:t xml:space="preserve">Treasurer </w:t>
      </w:r>
    </w:p>
    <w:p w:rsidR="00D72B16" w:rsidRDefault="00B87F4C">
      <w:pPr>
        <w:pStyle w:val="Heading1"/>
        <w:ind w:left="1726" w:right="-7320"/>
      </w:pPr>
      <w:r>
        <w:t xml:space="preserve">Senators </w:t>
      </w:r>
    </w:p>
    <w:p w:rsidR="00D72B16" w:rsidRDefault="00B87F4C">
      <w:pPr>
        <w:spacing w:after="0"/>
        <w:ind w:left="170" w:right="-7313" w:hanging="10"/>
      </w:pPr>
      <w:r>
        <w:rPr>
          <w:rFonts w:ascii="Cambria" w:eastAsia="Cambria" w:hAnsi="Cambria" w:cs="Cambria"/>
          <w:b/>
          <w:sz w:val="18"/>
        </w:rPr>
        <w:t xml:space="preserve">Gisele Bousquet </w:t>
      </w:r>
      <w:r>
        <w:rPr>
          <w:rFonts w:ascii="Cambria" w:eastAsia="Cambria" w:hAnsi="Cambria" w:cs="Cambria"/>
          <w:sz w:val="18"/>
        </w:rPr>
        <w:t>(</w:t>
      </w:r>
      <w:r>
        <w:rPr>
          <w:rFonts w:ascii="Cambria" w:eastAsia="Cambria" w:hAnsi="Cambria" w:cs="Cambria"/>
          <w:b/>
          <w:sz w:val="18"/>
        </w:rPr>
        <w:t>Adj. Div. 2</w:t>
      </w:r>
      <w:r>
        <w:rPr>
          <w:rFonts w:ascii="Cambria" w:eastAsia="Cambria" w:hAnsi="Cambria" w:cs="Cambria"/>
          <w:sz w:val="18"/>
        </w:rPr>
        <w:t xml:space="preserve">) </w:t>
      </w:r>
    </w:p>
    <w:p w:rsidR="00D72B16" w:rsidRDefault="00155593" w:rsidP="00155593">
      <w:pPr>
        <w:spacing w:after="4"/>
        <w:ind w:right="-7314"/>
      </w:pPr>
      <w:r>
        <w:rPr>
          <w:rFonts w:ascii="Cambria" w:eastAsia="Cambria" w:hAnsi="Cambria" w:cs="Cambria"/>
          <w:sz w:val="18"/>
        </w:rPr>
        <w:t xml:space="preserve">          Matthew Goldstein </w:t>
      </w:r>
      <w:r w:rsidR="00B87F4C">
        <w:rPr>
          <w:rFonts w:ascii="Cambria" w:eastAsia="Cambria" w:hAnsi="Cambria" w:cs="Cambria"/>
          <w:b/>
          <w:sz w:val="18"/>
        </w:rPr>
        <w:t>(Div. 2</w:t>
      </w:r>
      <w:r w:rsidR="00B87F4C">
        <w:rPr>
          <w:rFonts w:ascii="Cambria" w:eastAsia="Cambria" w:hAnsi="Cambria" w:cs="Cambria"/>
          <w:sz w:val="18"/>
        </w:rPr>
        <w:t xml:space="preserve">) </w:t>
      </w:r>
    </w:p>
    <w:p w:rsidR="000D50E2" w:rsidRDefault="00D24434" w:rsidP="00155593">
      <w:pPr>
        <w:spacing w:after="0"/>
        <w:ind w:right="-7313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sz w:val="18"/>
        </w:rPr>
        <w:t xml:space="preserve">                 Jennifer Fowler</w:t>
      </w:r>
      <w:r w:rsidR="00B87F4C">
        <w:rPr>
          <w:rFonts w:ascii="Cambria" w:eastAsia="Cambria" w:hAnsi="Cambria" w:cs="Cambria"/>
          <w:sz w:val="18"/>
        </w:rPr>
        <w:t xml:space="preserve"> (</w:t>
      </w:r>
      <w:r w:rsidR="00B87F4C">
        <w:rPr>
          <w:rFonts w:ascii="Cambria" w:eastAsia="Cambria" w:hAnsi="Cambria" w:cs="Cambria"/>
          <w:b/>
          <w:sz w:val="18"/>
        </w:rPr>
        <w:t>Div. 2</w:t>
      </w:r>
      <w:r w:rsidR="00B87F4C">
        <w:rPr>
          <w:rFonts w:ascii="Cambria" w:eastAsia="Cambria" w:hAnsi="Cambria" w:cs="Cambria"/>
          <w:sz w:val="18"/>
        </w:rPr>
        <w:t>)</w:t>
      </w:r>
      <w:r w:rsidR="00B87F4C">
        <w:rPr>
          <w:rFonts w:ascii="Cambria" w:eastAsia="Cambria" w:hAnsi="Cambria" w:cs="Cambria"/>
          <w:b/>
          <w:sz w:val="18"/>
        </w:rPr>
        <w:t xml:space="preserve"> </w:t>
      </w:r>
      <w:r w:rsidR="000D50E2">
        <w:rPr>
          <w:rFonts w:ascii="Cambria" w:eastAsia="Cambria" w:hAnsi="Cambria" w:cs="Cambria"/>
          <w:b/>
          <w:sz w:val="18"/>
        </w:rPr>
        <w:t xml:space="preserve"> </w:t>
      </w:r>
    </w:p>
    <w:p w:rsidR="00D72B16" w:rsidRDefault="000D50E2" w:rsidP="00155593">
      <w:pPr>
        <w:spacing w:after="0"/>
        <w:ind w:right="-7313"/>
      </w:pPr>
      <w:r>
        <w:rPr>
          <w:rFonts w:ascii="Cambria" w:eastAsia="Cambria" w:hAnsi="Cambria" w:cs="Cambria"/>
          <w:b/>
          <w:sz w:val="18"/>
        </w:rPr>
        <w:t xml:space="preserve">                   </w:t>
      </w:r>
      <w:r w:rsidR="00D21219">
        <w:rPr>
          <w:rFonts w:ascii="Cambria" w:eastAsia="Cambria" w:hAnsi="Cambria" w:cs="Cambria"/>
          <w:b/>
          <w:sz w:val="18"/>
        </w:rPr>
        <w:t>Glen</w:t>
      </w:r>
      <w:r w:rsidR="00B87F4C">
        <w:rPr>
          <w:rFonts w:ascii="Cambria" w:eastAsia="Cambria" w:hAnsi="Cambria" w:cs="Cambria"/>
          <w:b/>
          <w:sz w:val="18"/>
        </w:rPr>
        <w:t xml:space="preserve"> Pearson </w:t>
      </w:r>
      <w:r w:rsidR="00B87F4C">
        <w:rPr>
          <w:rFonts w:ascii="Cambria" w:eastAsia="Cambria" w:hAnsi="Cambria" w:cs="Cambria"/>
          <w:sz w:val="18"/>
        </w:rPr>
        <w:t>(</w:t>
      </w:r>
      <w:r w:rsidR="00B87F4C">
        <w:rPr>
          <w:rFonts w:ascii="Cambria" w:eastAsia="Cambria" w:hAnsi="Cambria" w:cs="Cambria"/>
          <w:b/>
          <w:sz w:val="18"/>
        </w:rPr>
        <w:t>Div. 2</w:t>
      </w:r>
      <w:r w:rsidR="00B87F4C">
        <w:rPr>
          <w:rFonts w:ascii="Cambria" w:eastAsia="Cambria" w:hAnsi="Cambria" w:cs="Cambria"/>
          <w:sz w:val="18"/>
        </w:rPr>
        <w:t>)</w:t>
      </w:r>
      <w:r w:rsidR="00B87F4C">
        <w:rPr>
          <w:rFonts w:ascii="Cambria" w:eastAsia="Cambria" w:hAnsi="Cambria" w:cs="Cambria"/>
          <w:b/>
          <w:sz w:val="18"/>
        </w:rPr>
        <w:t xml:space="preserve"> </w:t>
      </w:r>
    </w:p>
    <w:p w:rsidR="00D72B16" w:rsidRDefault="00D24434" w:rsidP="00D24434">
      <w:pPr>
        <w:spacing w:after="0"/>
        <w:ind w:right="-7313"/>
      </w:pPr>
      <w:r>
        <w:rPr>
          <w:rFonts w:ascii="Cambria" w:eastAsia="Cambria" w:hAnsi="Cambria" w:cs="Cambria"/>
          <w:b/>
          <w:sz w:val="18"/>
        </w:rPr>
        <w:t xml:space="preserve">      </w:t>
      </w:r>
      <w:r w:rsidR="00155593">
        <w:rPr>
          <w:rFonts w:ascii="Cambria" w:eastAsia="Cambria" w:hAnsi="Cambria" w:cs="Cambria"/>
          <w:b/>
          <w:sz w:val="18"/>
        </w:rPr>
        <w:t xml:space="preserve">          </w:t>
      </w:r>
      <w:r>
        <w:rPr>
          <w:rFonts w:ascii="Cambria" w:eastAsia="Cambria" w:hAnsi="Cambria" w:cs="Cambria"/>
          <w:b/>
          <w:sz w:val="18"/>
        </w:rPr>
        <w:t xml:space="preserve"> </w:t>
      </w:r>
      <w:r w:rsidR="00D83E5B">
        <w:rPr>
          <w:rFonts w:ascii="Cambria" w:eastAsia="Cambria" w:hAnsi="Cambria" w:cs="Cambria"/>
          <w:b/>
          <w:sz w:val="18"/>
        </w:rPr>
        <w:t>Jeff</w:t>
      </w:r>
      <w:r w:rsidR="00C245C2">
        <w:rPr>
          <w:rFonts w:ascii="Cambria" w:eastAsia="Cambria" w:hAnsi="Cambria" w:cs="Cambria"/>
          <w:b/>
          <w:sz w:val="18"/>
        </w:rPr>
        <w:t>ery</w:t>
      </w:r>
      <w:r w:rsidR="00D83E5B">
        <w:rPr>
          <w:rFonts w:ascii="Cambria" w:eastAsia="Cambria" w:hAnsi="Cambria" w:cs="Cambria"/>
          <w:b/>
          <w:sz w:val="18"/>
        </w:rPr>
        <w:t xml:space="preserve"> Sanceri </w:t>
      </w:r>
      <w:r w:rsidR="00B87F4C">
        <w:rPr>
          <w:rFonts w:ascii="Cambria" w:eastAsia="Cambria" w:hAnsi="Cambria" w:cs="Cambria"/>
          <w:sz w:val="18"/>
        </w:rPr>
        <w:t>(</w:t>
      </w:r>
      <w:r w:rsidR="00B87F4C">
        <w:rPr>
          <w:rFonts w:ascii="Cambria" w:eastAsia="Cambria" w:hAnsi="Cambria" w:cs="Cambria"/>
          <w:b/>
          <w:sz w:val="18"/>
        </w:rPr>
        <w:t>Div. 2</w:t>
      </w:r>
      <w:r w:rsidR="00B87F4C">
        <w:rPr>
          <w:rFonts w:ascii="Cambria" w:eastAsia="Cambria" w:hAnsi="Cambria" w:cs="Cambria"/>
          <w:sz w:val="18"/>
        </w:rPr>
        <w:t xml:space="preserve">) </w:t>
      </w:r>
    </w:p>
    <w:p w:rsidR="00D72B16" w:rsidRDefault="00D24434" w:rsidP="00D24434">
      <w:pPr>
        <w:spacing w:after="0"/>
        <w:ind w:right="-7313"/>
      </w:pPr>
      <w:r>
        <w:rPr>
          <w:rFonts w:ascii="Cambria" w:eastAsia="Cambria" w:hAnsi="Cambria" w:cs="Cambria"/>
          <w:b/>
          <w:sz w:val="18"/>
        </w:rPr>
        <w:t xml:space="preserve">        Maurice Jones</w:t>
      </w:r>
      <w:r w:rsidR="00B87F4C">
        <w:rPr>
          <w:rFonts w:ascii="Cambria" w:eastAsia="Cambria" w:hAnsi="Cambria" w:cs="Cambria"/>
          <w:b/>
          <w:sz w:val="18"/>
        </w:rPr>
        <w:t xml:space="preserve"> </w:t>
      </w:r>
      <w:r w:rsidR="00B87F4C">
        <w:rPr>
          <w:rFonts w:ascii="Cambria" w:eastAsia="Cambria" w:hAnsi="Cambria" w:cs="Cambria"/>
          <w:sz w:val="18"/>
        </w:rPr>
        <w:t>(</w:t>
      </w:r>
      <w:r w:rsidR="00B87F4C">
        <w:rPr>
          <w:rFonts w:ascii="Cambria" w:eastAsia="Cambria" w:hAnsi="Cambria" w:cs="Cambria"/>
          <w:b/>
          <w:sz w:val="18"/>
        </w:rPr>
        <w:t>Fac. at lge</w:t>
      </w:r>
      <w:r w:rsidR="00B87F4C">
        <w:rPr>
          <w:rFonts w:ascii="Cambria" w:eastAsia="Cambria" w:hAnsi="Cambria" w:cs="Cambria"/>
          <w:sz w:val="18"/>
        </w:rPr>
        <w:t xml:space="preserve">.) </w:t>
      </w:r>
    </w:p>
    <w:p w:rsidR="00D72B16" w:rsidRDefault="00B87F4C">
      <w:pPr>
        <w:spacing w:after="4"/>
        <w:ind w:left="233" w:right="-7314" w:hanging="10"/>
      </w:pPr>
      <w:r>
        <w:rPr>
          <w:rFonts w:ascii="Cambria" w:eastAsia="Cambria" w:hAnsi="Cambria" w:cs="Cambria"/>
          <w:sz w:val="18"/>
        </w:rPr>
        <w:t>Carolyn Johnson (</w:t>
      </w:r>
      <w:r>
        <w:rPr>
          <w:rFonts w:ascii="Cambria" w:eastAsia="Cambria" w:hAnsi="Cambria" w:cs="Cambria"/>
          <w:b/>
          <w:sz w:val="18"/>
        </w:rPr>
        <w:t>Fac. at lge</w:t>
      </w:r>
      <w:r>
        <w:rPr>
          <w:rFonts w:ascii="Cambria" w:eastAsia="Cambria" w:hAnsi="Cambria" w:cs="Cambria"/>
          <w:sz w:val="18"/>
        </w:rPr>
        <w:t>.)</w:t>
      </w:r>
      <w:r>
        <w:rPr>
          <w:rFonts w:ascii="Cambria" w:eastAsia="Cambria" w:hAnsi="Cambria" w:cs="Cambria"/>
          <w:b/>
          <w:sz w:val="18"/>
        </w:rPr>
        <w:t xml:space="preserve"> </w:t>
      </w:r>
    </w:p>
    <w:p w:rsidR="00D72B16" w:rsidRDefault="00D24434">
      <w:pPr>
        <w:spacing w:after="0"/>
        <w:ind w:left="170" w:right="-7313" w:hanging="10"/>
      </w:pPr>
      <w:r>
        <w:rPr>
          <w:rFonts w:ascii="Cambria" w:eastAsia="Cambria" w:hAnsi="Cambria" w:cs="Cambria"/>
          <w:b/>
          <w:sz w:val="18"/>
        </w:rPr>
        <w:t xml:space="preserve">            </w:t>
      </w:r>
      <w:r w:rsidR="00155593">
        <w:rPr>
          <w:rFonts w:ascii="Cambria" w:eastAsia="Cambria" w:hAnsi="Cambria" w:cs="Cambria"/>
          <w:b/>
          <w:sz w:val="18"/>
        </w:rPr>
        <w:t xml:space="preserve">    </w:t>
      </w:r>
      <w:r>
        <w:rPr>
          <w:rFonts w:ascii="Cambria" w:eastAsia="Cambria" w:hAnsi="Cambria" w:cs="Cambria"/>
          <w:b/>
          <w:sz w:val="18"/>
        </w:rPr>
        <w:t>Carla Pegues</w:t>
      </w:r>
      <w:r w:rsidR="00B87F4C">
        <w:rPr>
          <w:rFonts w:ascii="Cambria" w:eastAsia="Cambria" w:hAnsi="Cambria" w:cs="Cambria"/>
          <w:b/>
          <w:sz w:val="18"/>
        </w:rPr>
        <w:t xml:space="preserve"> </w:t>
      </w:r>
      <w:r w:rsidR="00B87F4C">
        <w:rPr>
          <w:rFonts w:ascii="Cambria" w:eastAsia="Cambria" w:hAnsi="Cambria" w:cs="Cambria"/>
          <w:sz w:val="18"/>
        </w:rPr>
        <w:t>(</w:t>
      </w:r>
      <w:r w:rsidR="00B87F4C">
        <w:rPr>
          <w:rFonts w:ascii="Cambria" w:eastAsia="Cambria" w:hAnsi="Cambria" w:cs="Cambria"/>
          <w:b/>
          <w:sz w:val="18"/>
        </w:rPr>
        <w:t>Div. 1</w:t>
      </w:r>
      <w:r w:rsidR="00B87F4C">
        <w:rPr>
          <w:rFonts w:ascii="Cambria" w:eastAsia="Cambria" w:hAnsi="Cambria" w:cs="Cambria"/>
          <w:sz w:val="18"/>
        </w:rPr>
        <w:t xml:space="preserve">) </w:t>
      </w:r>
    </w:p>
    <w:p w:rsidR="00D72B16" w:rsidRDefault="00D24434" w:rsidP="00D24434">
      <w:pPr>
        <w:spacing w:after="0"/>
        <w:ind w:right="-7313"/>
      </w:pPr>
      <w:r>
        <w:rPr>
          <w:rFonts w:ascii="Cambria" w:eastAsia="Cambria" w:hAnsi="Cambria" w:cs="Cambria"/>
          <w:b/>
          <w:sz w:val="18"/>
        </w:rPr>
        <w:t xml:space="preserve">    </w:t>
      </w:r>
      <w:r w:rsidR="00F019E7">
        <w:rPr>
          <w:rFonts w:ascii="Cambria" w:eastAsia="Cambria" w:hAnsi="Cambria" w:cs="Cambria"/>
          <w:b/>
          <w:sz w:val="18"/>
        </w:rPr>
        <w:t xml:space="preserve">        Robert Pettyjohn</w:t>
      </w:r>
      <w:r w:rsidR="00155593">
        <w:rPr>
          <w:rFonts w:ascii="Cambria" w:eastAsia="Cambria" w:hAnsi="Cambria" w:cs="Cambria"/>
          <w:b/>
          <w:sz w:val="18"/>
        </w:rPr>
        <w:t xml:space="preserve"> </w:t>
      </w:r>
      <w:r w:rsidR="00B87F4C">
        <w:rPr>
          <w:rFonts w:ascii="Cambria" w:eastAsia="Cambria" w:hAnsi="Cambria" w:cs="Cambria"/>
          <w:b/>
          <w:sz w:val="18"/>
        </w:rPr>
        <w:t>(Div. 1</w:t>
      </w:r>
      <w:r w:rsidR="00B87F4C">
        <w:rPr>
          <w:rFonts w:ascii="Cambria" w:eastAsia="Cambria" w:hAnsi="Cambria" w:cs="Cambria"/>
          <w:sz w:val="18"/>
        </w:rPr>
        <w:t>)</w:t>
      </w:r>
      <w:r w:rsidR="00B87F4C">
        <w:rPr>
          <w:rFonts w:ascii="Cambria" w:eastAsia="Cambria" w:hAnsi="Cambria" w:cs="Cambria"/>
          <w:b/>
          <w:sz w:val="18"/>
        </w:rPr>
        <w:t xml:space="preserve"> </w:t>
      </w:r>
    </w:p>
    <w:p w:rsidR="00D72B16" w:rsidRDefault="00D24434" w:rsidP="00D24434">
      <w:pPr>
        <w:spacing w:after="0"/>
        <w:ind w:right="-7313"/>
      </w:pPr>
      <w:r>
        <w:rPr>
          <w:rFonts w:ascii="Cambria" w:eastAsia="Cambria" w:hAnsi="Cambria" w:cs="Cambria"/>
          <w:b/>
          <w:sz w:val="18"/>
        </w:rPr>
        <w:t xml:space="preserve">          </w:t>
      </w:r>
      <w:r w:rsidR="00155593">
        <w:rPr>
          <w:rFonts w:ascii="Cambria" w:eastAsia="Cambria" w:hAnsi="Cambria" w:cs="Cambria"/>
          <w:b/>
          <w:sz w:val="18"/>
        </w:rPr>
        <w:t xml:space="preserve">   </w:t>
      </w:r>
      <w:r>
        <w:rPr>
          <w:rFonts w:ascii="Cambria" w:eastAsia="Cambria" w:hAnsi="Cambria" w:cs="Cambria"/>
          <w:b/>
          <w:sz w:val="18"/>
        </w:rPr>
        <w:t xml:space="preserve">   Ann Buchalter</w:t>
      </w:r>
      <w:r w:rsidR="00B87F4C">
        <w:rPr>
          <w:rFonts w:ascii="Cambria" w:eastAsia="Cambria" w:hAnsi="Cambria" w:cs="Cambria"/>
          <w:b/>
          <w:sz w:val="18"/>
        </w:rPr>
        <w:t xml:space="preserve"> (Div. 1</w:t>
      </w:r>
      <w:r w:rsidR="00B87F4C">
        <w:rPr>
          <w:rFonts w:ascii="Cambria" w:eastAsia="Cambria" w:hAnsi="Cambria" w:cs="Cambria"/>
          <w:sz w:val="18"/>
        </w:rPr>
        <w:t xml:space="preserve">) </w:t>
      </w:r>
    </w:p>
    <w:p w:rsidR="00D72B16" w:rsidRDefault="00B87F4C">
      <w:pPr>
        <w:spacing w:after="0"/>
        <w:ind w:left="692" w:right="-7313" w:hanging="10"/>
      </w:pPr>
      <w:r>
        <w:rPr>
          <w:rFonts w:ascii="Cambria" w:eastAsia="Cambria" w:hAnsi="Cambria" w:cs="Cambria"/>
          <w:b/>
          <w:sz w:val="18"/>
        </w:rPr>
        <w:t>Rochelle Olive</w:t>
      </w:r>
      <w:r>
        <w:rPr>
          <w:rFonts w:ascii="Cambria" w:eastAsia="Cambria" w:hAnsi="Cambria" w:cs="Cambria"/>
          <w:sz w:val="18"/>
        </w:rPr>
        <w:t xml:space="preserve"> (</w:t>
      </w:r>
      <w:r>
        <w:rPr>
          <w:rFonts w:ascii="Cambria" w:eastAsia="Cambria" w:hAnsi="Cambria" w:cs="Cambria"/>
          <w:b/>
          <w:sz w:val="18"/>
        </w:rPr>
        <w:t>Div. 1</w:t>
      </w:r>
      <w:r>
        <w:rPr>
          <w:rFonts w:ascii="Cambria" w:eastAsia="Cambria" w:hAnsi="Cambria" w:cs="Cambria"/>
          <w:sz w:val="18"/>
        </w:rPr>
        <w:t xml:space="preserve">) </w:t>
      </w:r>
    </w:p>
    <w:p w:rsidR="00D72B16" w:rsidRDefault="00B87F4C">
      <w:pPr>
        <w:spacing w:after="0"/>
        <w:ind w:left="170" w:right="-7313" w:hanging="10"/>
      </w:pPr>
      <w:r>
        <w:rPr>
          <w:rFonts w:ascii="Cambria" w:eastAsia="Cambria" w:hAnsi="Cambria" w:cs="Cambria"/>
          <w:b/>
          <w:sz w:val="18"/>
        </w:rPr>
        <w:t xml:space="preserve">Gary Hasbrouck (Adj. Div. 1) </w:t>
      </w:r>
    </w:p>
    <w:p w:rsidR="00D72B16" w:rsidRDefault="00570203" w:rsidP="00174204">
      <w:pPr>
        <w:spacing w:after="0"/>
        <w:ind w:right="-7313"/>
      </w:pPr>
      <w:r>
        <w:rPr>
          <w:rFonts w:ascii="Cambria" w:eastAsia="Cambria" w:hAnsi="Cambria" w:cs="Cambria"/>
          <w:b/>
          <w:sz w:val="18"/>
        </w:rPr>
        <w:t xml:space="preserve">    Marissa Nakano </w:t>
      </w:r>
      <w:r w:rsidR="00B87F4C">
        <w:rPr>
          <w:rFonts w:ascii="Cambria" w:eastAsia="Cambria" w:hAnsi="Cambria" w:cs="Cambria"/>
          <w:b/>
          <w:sz w:val="18"/>
        </w:rPr>
        <w:t xml:space="preserve">(Stud. Serv.) </w:t>
      </w:r>
    </w:p>
    <w:p w:rsidR="00D72B16" w:rsidRDefault="00B87F4C">
      <w:pPr>
        <w:spacing w:after="0"/>
        <w:ind w:left="382" w:right="-7313" w:hanging="10"/>
      </w:pPr>
      <w:r>
        <w:rPr>
          <w:rFonts w:ascii="Cambria" w:eastAsia="Cambria" w:hAnsi="Cambria" w:cs="Cambria"/>
          <w:b/>
          <w:sz w:val="18"/>
        </w:rPr>
        <w:t xml:space="preserve"> Jamar Mears (Stud. Serv.) </w:t>
      </w:r>
    </w:p>
    <w:p w:rsidR="00D72B16" w:rsidRDefault="00B87F4C">
      <w:pPr>
        <w:spacing w:after="0"/>
        <w:ind w:left="296" w:right="-7313" w:hanging="10"/>
      </w:pPr>
      <w:r>
        <w:rPr>
          <w:rFonts w:ascii="Cambria" w:eastAsia="Cambria" w:hAnsi="Cambria" w:cs="Cambria"/>
          <w:b/>
          <w:sz w:val="18"/>
        </w:rPr>
        <w:t xml:space="preserve">Robert Bishop (Adj. at lge.) </w:t>
      </w:r>
    </w:p>
    <w:p w:rsidR="009C4EE4" w:rsidRDefault="006168CC" w:rsidP="009C4EE4">
      <w:pPr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 xml:space="preserve">        </w:t>
      </w:r>
      <w:r w:rsidR="007A10E6">
        <w:rPr>
          <w:rFonts w:ascii="Cambria" w:hAnsi="Cambria"/>
          <w:b/>
          <w:bCs/>
          <w:sz w:val="16"/>
          <w:szCs w:val="16"/>
        </w:rPr>
        <w:t xml:space="preserve">       </w:t>
      </w:r>
      <w:r w:rsidR="007A10E6" w:rsidRPr="000D50E2">
        <w:rPr>
          <w:rFonts w:ascii="Cambria" w:hAnsi="Cambria"/>
          <w:b/>
          <w:bCs/>
          <w:sz w:val="18"/>
          <w:szCs w:val="16"/>
        </w:rPr>
        <w:t>Katherine O’Brien (ASCOA)</w:t>
      </w:r>
    </w:p>
    <w:p w:rsidR="009C4EE4" w:rsidRPr="009C4EE4" w:rsidRDefault="008612A3" w:rsidP="009C4EE4">
      <w:pPr>
        <w:rPr>
          <w:rFonts w:ascii="Cambria" w:hAnsi="Cambria"/>
          <w:b/>
          <w:sz w:val="14"/>
          <w:szCs w:val="16"/>
        </w:rPr>
      </w:pPr>
      <w:r w:rsidRPr="009C4EE4">
        <w:rPr>
          <w:rFonts w:ascii="Cambria" w:hAnsi="Cambria"/>
          <w:b/>
          <w:bCs/>
          <w:sz w:val="14"/>
          <w:szCs w:val="16"/>
        </w:rPr>
        <w:t xml:space="preserve">(From Title 5 Section </w:t>
      </w:r>
      <w:r w:rsidRPr="009C4EE4">
        <w:rPr>
          <w:rFonts w:ascii="Cambria" w:hAnsi="Cambria"/>
          <w:b/>
          <w:sz w:val="14"/>
          <w:szCs w:val="16"/>
        </w:rPr>
        <w:t xml:space="preserve">53200)  “10+1”Academic Senate means an organization whose primary function is to make recommendations with respect to </w:t>
      </w:r>
      <w:r w:rsidRPr="009C4EE4">
        <w:rPr>
          <w:rFonts w:ascii="Cambria" w:hAnsi="Cambria"/>
          <w:b/>
          <w:i/>
          <w:iCs/>
          <w:sz w:val="14"/>
          <w:szCs w:val="16"/>
        </w:rPr>
        <w:t xml:space="preserve">academic and professional </w:t>
      </w:r>
      <w:r w:rsidR="009C4EE4" w:rsidRPr="009C4EE4">
        <w:rPr>
          <w:rFonts w:ascii="Cambria" w:hAnsi="Cambria"/>
          <w:b/>
          <w:i/>
          <w:iCs/>
          <w:sz w:val="14"/>
          <w:szCs w:val="16"/>
        </w:rPr>
        <w:t>matters.</w:t>
      </w:r>
      <w:r w:rsidR="009C4EE4" w:rsidRPr="009C4EE4">
        <w:rPr>
          <w:rFonts w:ascii="Cambria" w:hAnsi="Cambria"/>
          <w:b/>
          <w:bCs/>
          <w:sz w:val="14"/>
          <w:szCs w:val="16"/>
        </w:rPr>
        <w:t xml:space="preserve"> Academic</w:t>
      </w:r>
      <w:r w:rsidRPr="009C4EE4">
        <w:rPr>
          <w:rFonts w:ascii="Cambria" w:hAnsi="Cambria"/>
          <w:b/>
          <w:bCs/>
          <w:sz w:val="14"/>
          <w:szCs w:val="16"/>
        </w:rPr>
        <w:t xml:space="preserve"> and Professional matters</w:t>
      </w:r>
      <w:r w:rsidRPr="009C4EE4">
        <w:rPr>
          <w:rFonts w:ascii="Cambria" w:hAnsi="Cambria"/>
          <w:b/>
          <w:sz w:val="14"/>
          <w:szCs w:val="16"/>
        </w:rPr>
        <w:t xml:space="preserve"> means the following policy development matters:  </w:t>
      </w:r>
    </w:p>
    <w:p w:rsidR="008612A3" w:rsidRPr="009C4EE4" w:rsidRDefault="008612A3" w:rsidP="009C4EE4">
      <w:pPr>
        <w:pStyle w:val="NoSpacing"/>
        <w:rPr>
          <w:b/>
          <w:sz w:val="16"/>
        </w:rPr>
      </w:pPr>
      <w:r w:rsidRPr="009C4EE4">
        <w:rPr>
          <w:b/>
          <w:sz w:val="18"/>
        </w:rPr>
        <w:t>1</w:t>
      </w:r>
      <w:r w:rsidRPr="009C4EE4">
        <w:rPr>
          <w:b/>
          <w:sz w:val="16"/>
        </w:rPr>
        <w:t>. Curriculum, including establishing prerequisites</w:t>
      </w:r>
    </w:p>
    <w:p w:rsidR="008612A3" w:rsidRPr="008612A3" w:rsidRDefault="008612A3" w:rsidP="009C4EE4">
      <w:pPr>
        <w:pStyle w:val="NoSpacing"/>
      </w:pPr>
      <w:r w:rsidRPr="009C4EE4">
        <w:rPr>
          <w:b/>
          <w:sz w:val="16"/>
        </w:rPr>
        <w:t>2. Degree and certificate</w:t>
      </w:r>
      <w:r w:rsidRPr="009C4EE4">
        <w:rPr>
          <w:sz w:val="16"/>
        </w:rPr>
        <w:t xml:space="preserve"> </w:t>
      </w:r>
      <w:r w:rsidRPr="009C4EE4">
        <w:rPr>
          <w:b/>
          <w:sz w:val="14"/>
        </w:rPr>
        <w:t>requirement</w:t>
      </w:r>
      <w:r w:rsidRPr="009C4EE4">
        <w:rPr>
          <w:b/>
          <w:sz w:val="16"/>
        </w:rPr>
        <w:t>s</w:t>
      </w:r>
    </w:p>
    <w:p w:rsidR="008612A3" w:rsidRPr="008612A3" w:rsidRDefault="008612A3" w:rsidP="008612A3">
      <w:pPr>
        <w:pStyle w:val="NoSpacing"/>
        <w:rPr>
          <w:b/>
          <w:sz w:val="16"/>
        </w:rPr>
      </w:pPr>
      <w:r w:rsidRPr="008612A3">
        <w:rPr>
          <w:b/>
          <w:sz w:val="16"/>
        </w:rPr>
        <w:t xml:space="preserve">3. Grading policies </w:t>
      </w:r>
    </w:p>
    <w:p w:rsidR="008612A3" w:rsidRPr="008612A3" w:rsidRDefault="008612A3" w:rsidP="008612A3">
      <w:pPr>
        <w:pStyle w:val="NoSpacing"/>
        <w:rPr>
          <w:b/>
          <w:sz w:val="16"/>
        </w:rPr>
      </w:pPr>
      <w:r w:rsidRPr="008612A3">
        <w:rPr>
          <w:b/>
          <w:sz w:val="16"/>
        </w:rPr>
        <w:t>4. Educational program development</w:t>
      </w:r>
    </w:p>
    <w:p w:rsidR="008612A3" w:rsidRPr="008612A3" w:rsidRDefault="008612A3" w:rsidP="008612A3">
      <w:pPr>
        <w:pStyle w:val="NoSpacing"/>
        <w:rPr>
          <w:b/>
          <w:sz w:val="16"/>
        </w:rPr>
      </w:pPr>
      <w:r w:rsidRPr="008612A3">
        <w:rPr>
          <w:b/>
          <w:sz w:val="16"/>
        </w:rPr>
        <w:t xml:space="preserve">5. Standards or policies regarding student preparation and success </w:t>
      </w:r>
      <w:bookmarkStart w:id="2" w:name="_GoBack"/>
      <w:bookmarkEnd w:id="2"/>
    </w:p>
    <w:p w:rsidR="008612A3" w:rsidRPr="008612A3" w:rsidRDefault="008612A3" w:rsidP="008612A3">
      <w:pPr>
        <w:pStyle w:val="NoSpacing"/>
        <w:rPr>
          <w:b/>
          <w:sz w:val="16"/>
        </w:rPr>
      </w:pPr>
      <w:r w:rsidRPr="008612A3">
        <w:rPr>
          <w:b/>
          <w:sz w:val="16"/>
        </w:rPr>
        <w:t xml:space="preserve">6. College governance structures, as related to faculty roles </w:t>
      </w:r>
    </w:p>
    <w:p w:rsidR="008612A3" w:rsidRPr="008612A3" w:rsidRDefault="008612A3" w:rsidP="008612A3">
      <w:pPr>
        <w:pStyle w:val="NoSpacing"/>
        <w:rPr>
          <w:b/>
          <w:sz w:val="16"/>
        </w:rPr>
      </w:pPr>
      <w:r w:rsidRPr="008612A3">
        <w:rPr>
          <w:b/>
          <w:sz w:val="16"/>
        </w:rPr>
        <w:t xml:space="preserve">7. Faculty roles and involvement in accreditation processes </w:t>
      </w:r>
    </w:p>
    <w:p w:rsidR="008612A3" w:rsidRPr="008612A3" w:rsidRDefault="008612A3" w:rsidP="008612A3">
      <w:pPr>
        <w:pStyle w:val="NoSpacing"/>
        <w:rPr>
          <w:b/>
          <w:sz w:val="16"/>
        </w:rPr>
      </w:pPr>
      <w:r w:rsidRPr="008612A3">
        <w:rPr>
          <w:b/>
          <w:sz w:val="16"/>
        </w:rPr>
        <w:t>8. Policies for faculty professional development activities</w:t>
      </w:r>
    </w:p>
    <w:p w:rsidR="008612A3" w:rsidRPr="009C4EE4" w:rsidRDefault="008612A3" w:rsidP="008612A3">
      <w:pPr>
        <w:pStyle w:val="NoSpacing"/>
        <w:rPr>
          <w:b/>
          <w:sz w:val="16"/>
        </w:rPr>
      </w:pPr>
      <w:r w:rsidRPr="009C4EE4">
        <w:rPr>
          <w:b/>
          <w:sz w:val="16"/>
        </w:rPr>
        <w:t>9. Processes for program review</w:t>
      </w:r>
    </w:p>
    <w:p w:rsidR="008612A3" w:rsidRPr="009C4EE4" w:rsidRDefault="008612A3" w:rsidP="008612A3">
      <w:pPr>
        <w:pStyle w:val="NoSpacing"/>
        <w:rPr>
          <w:b/>
          <w:sz w:val="16"/>
        </w:rPr>
      </w:pPr>
      <w:r w:rsidRPr="009C4EE4">
        <w:rPr>
          <w:b/>
          <w:sz w:val="16"/>
        </w:rPr>
        <w:t>10. Processes for institutional planning and budget development</w:t>
      </w:r>
    </w:p>
    <w:p w:rsidR="00D72B16" w:rsidRDefault="008612A3" w:rsidP="00624AA8">
      <w:r w:rsidRPr="00407F00">
        <w:rPr>
          <w:rFonts w:ascii="Cambria" w:hAnsi="Cambria"/>
          <w:b/>
          <w:sz w:val="16"/>
          <w:szCs w:val="16"/>
        </w:rPr>
        <w:t xml:space="preserve">+1. Other academic and professional matters as mutually agreed upon </w:t>
      </w:r>
      <w:r w:rsidR="00196497">
        <w:rPr>
          <w:rFonts w:ascii="Cambria" w:hAnsi="Cambria"/>
          <w:b/>
          <w:sz w:val="16"/>
          <w:szCs w:val="16"/>
        </w:rPr>
        <w:t>b</w:t>
      </w:r>
      <w:r w:rsidRPr="00407F00">
        <w:rPr>
          <w:rFonts w:ascii="Cambria" w:hAnsi="Cambria"/>
          <w:b/>
          <w:sz w:val="16"/>
          <w:szCs w:val="16"/>
        </w:rPr>
        <w:t>etween the governing board and the academic senate.</w:t>
      </w:r>
      <w:r w:rsidR="00B87F4C">
        <w:rPr>
          <w:rFonts w:ascii="Cambria" w:eastAsia="Cambria" w:hAnsi="Cambria" w:cs="Cambria"/>
          <w:sz w:val="24"/>
        </w:rPr>
        <w:t xml:space="preserve"> </w:t>
      </w:r>
    </w:p>
    <w:sectPr w:rsidR="00D72B16">
      <w:pgSz w:w="12240" w:h="15840"/>
      <w:pgMar w:top="1440" w:right="1830" w:bottom="1440" w:left="5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68" w:rsidRDefault="00590868" w:rsidP="009C4EE4">
      <w:pPr>
        <w:spacing w:after="0" w:line="240" w:lineRule="auto"/>
      </w:pPr>
      <w:r>
        <w:separator/>
      </w:r>
    </w:p>
  </w:endnote>
  <w:endnote w:type="continuationSeparator" w:id="0">
    <w:p w:rsidR="00590868" w:rsidRDefault="00590868" w:rsidP="009C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68" w:rsidRDefault="00590868" w:rsidP="009C4EE4">
      <w:pPr>
        <w:spacing w:after="0" w:line="240" w:lineRule="auto"/>
      </w:pPr>
      <w:r>
        <w:separator/>
      </w:r>
    </w:p>
  </w:footnote>
  <w:footnote w:type="continuationSeparator" w:id="0">
    <w:p w:rsidR="00590868" w:rsidRDefault="00590868" w:rsidP="009C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6E1"/>
    <w:multiLevelType w:val="hybridMultilevel"/>
    <w:tmpl w:val="1AB4CB4C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" w15:restartNumberingAfterBreak="0">
    <w:nsid w:val="02220E04"/>
    <w:multiLevelType w:val="hybridMultilevel"/>
    <w:tmpl w:val="CE96E526"/>
    <w:lvl w:ilvl="0" w:tplc="A7FC0838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3ED1EC">
      <w:start w:val="1"/>
      <w:numFmt w:val="bullet"/>
      <w:lvlText w:val="o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EA68C4">
      <w:start w:val="1"/>
      <w:numFmt w:val="bullet"/>
      <w:lvlText w:val="▪"/>
      <w:lvlJc w:val="left"/>
      <w:pPr>
        <w:ind w:left="2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6720C">
      <w:start w:val="1"/>
      <w:numFmt w:val="bullet"/>
      <w:lvlText w:val="•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FE928C">
      <w:start w:val="1"/>
      <w:numFmt w:val="bullet"/>
      <w:lvlText w:val="o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6D148">
      <w:start w:val="1"/>
      <w:numFmt w:val="bullet"/>
      <w:lvlText w:val="▪"/>
      <w:lvlJc w:val="left"/>
      <w:pPr>
        <w:ind w:left="4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48790">
      <w:start w:val="1"/>
      <w:numFmt w:val="bullet"/>
      <w:lvlText w:val="•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AA826">
      <w:start w:val="1"/>
      <w:numFmt w:val="bullet"/>
      <w:lvlText w:val="o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C4774A">
      <w:start w:val="1"/>
      <w:numFmt w:val="bullet"/>
      <w:lvlText w:val="▪"/>
      <w:lvlJc w:val="left"/>
      <w:pPr>
        <w:ind w:left="6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075C98"/>
    <w:multiLevelType w:val="hybridMultilevel"/>
    <w:tmpl w:val="0186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A43AF"/>
    <w:multiLevelType w:val="hybridMultilevel"/>
    <w:tmpl w:val="BC940F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A8C3FEC"/>
    <w:multiLevelType w:val="hybridMultilevel"/>
    <w:tmpl w:val="1B9E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57E1"/>
    <w:multiLevelType w:val="hybridMultilevel"/>
    <w:tmpl w:val="472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A6A18"/>
    <w:multiLevelType w:val="hybridMultilevel"/>
    <w:tmpl w:val="C2A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7728"/>
    <w:multiLevelType w:val="multilevel"/>
    <w:tmpl w:val="37F8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D478E"/>
    <w:multiLevelType w:val="hybridMultilevel"/>
    <w:tmpl w:val="C02256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5A5865"/>
    <w:multiLevelType w:val="hybridMultilevel"/>
    <w:tmpl w:val="B19E8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C1B8F"/>
    <w:multiLevelType w:val="hybridMultilevel"/>
    <w:tmpl w:val="DBA0025A"/>
    <w:lvl w:ilvl="0" w:tplc="A7DC3B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E59B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3CD38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438F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25FC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4A4C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A2B1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B0C46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5CFA1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C5254A"/>
    <w:multiLevelType w:val="hybridMultilevel"/>
    <w:tmpl w:val="A2A0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81846"/>
    <w:multiLevelType w:val="hybridMultilevel"/>
    <w:tmpl w:val="7278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91A4A"/>
    <w:multiLevelType w:val="hybridMultilevel"/>
    <w:tmpl w:val="9C9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1CC8"/>
    <w:multiLevelType w:val="hybridMultilevel"/>
    <w:tmpl w:val="C712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12D7E"/>
    <w:multiLevelType w:val="hybridMultilevel"/>
    <w:tmpl w:val="E8CEA7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21E7140"/>
    <w:multiLevelType w:val="hybridMultilevel"/>
    <w:tmpl w:val="8E52724C"/>
    <w:lvl w:ilvl="0" w:tplc="670CBE70">
      <w:start w:val="1"/>
      <w:numFmt w:val="decimal"/>
      <w:lvlText w:val="%1)"/>
      <w:lvlJc w:val="left"/>
      <w:pPr>
        <w:ind w:left="1350" w:hanging="360"/>
      </w:pPr>
      <w:rPr>
        <w:rFonts w:ascii="Times New Roman" w:eastAsia="ヒラギノ角ゴ Pro W3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 w15:restartNumberingAfterBreak="0">
    <w:nsid w:val="331201DE"/>
    <w:multiLevelType w:val="hybridMultilevel"/>
    <w:tmpl w:val="3F1EF6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B167134"/>
    <w:multiLevelType w:val="hybridMultilevel"/>
    <w:tmpl w:val="6666AB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BF569E8"/>
    <w:multiLevelType w:val="hybridMultilevel"/>
    <w:tmpl w:val="5E22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D2A52"/>
    <w:multiLevelType w:val="hybridMultilevel"/>
    <w:tmpl w:val="E572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E05DE"/>
    <w:multiLevelType w:val="hybridMultilevel"/>
    <w:tmpl w:val="9DF2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66F26"/>
    <w:multiLevelType w:val="hybridMultilevel"/>
    <w:tmpl w:val="ACA0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20725"/>
    <w:multiLevelType w:val="hybridMultilevel"/>
    <w:tmpl w:val="8F08C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521F19"/>
    <w:multiLevelType w:val="hybridMultilevel"/>
    <w:tmpl w:val="7EB2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7454B"/>
    <w:multiLevelType w:val="hybridMultilevel"/>
    <w:tmpl w:val="2136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23EBB"/>
    <w:multiLevelType w:val="hybridMultilevel"/>
    <w:tmpl w:val="7440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F31CF"/>
    <w:multiLevelType w:val="hybridMultilevel"/>
    <w:tmpl w:val="206427B8"/>
    <w:lvl w:ilvl="0" w:tplc="02887578">
      <w:start w:val="5"/>
      <w:numFmt w:val="decimal"/>
      <w:lvlText w:val="%1."/>
      <w:lvlJc w:val="left"/>
      <w:pPr>
        <w:ind w:left="1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D86C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3403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4A59D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A223F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7AF0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B8C5D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F00C5E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FCCBA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850507"/>
    <w:multiLevelType w:val="hybridMultilevel"/>
    <w:tmpl w:val="2E70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84025"/>
    <w:multiLevelType w:val="hybridMultilevel"/>
    <w:tmpl w:val="938E5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15559"/>
    <w:multiLevelType w:val="hybridMultilevel"/>
    <w:tmpl w:val="E026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B7B7F"/>
    <w:multiLevelType w:val="hybridMultilevel"/>
    <w:tmpl w:val="0656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14DCF"/>
    <w:multiLevelType w:val="hybridMultilevel"/>
    <w:tmpl w:val="3E5E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8027D"/>
    <w:multiLevelType w:val="hybridMultilevel"/>
    <w:tmpl w:val="45B83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23F0A"/>
    <w:multiLevelType w:val="hybridMultilevel"/>
    <w:tmpl w:val="36E0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B3D81"/>
    <w:multiLevelType w:val="hybridMultilevel"/>
    <w:tmpl w:val="1986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04913"/>
    <w:multiLevelType w:val="hybridMultilevel"/>
    <w:tmpl w:val="4C42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D1724"/>
    <w:multiLevelType w:val="hybridMultilevel"/>
    <w:tmpl w:val="607629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AC54495"/>
    <w:multiLevelType w:val="hybridMultilevel"/>
    <w:tmpl w:val="04EA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A60ED"/>
    <w:multiLevelType w:val="hybridMultilevel"/>
    <w:tmpl w:val="40509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E5C18"/>
    <w:multiLevelType w:val="hybridMultilevel"/>
    <w:tmpl w:val="9DAC4DBC"/>
    <w:lvl w:ilvl="0" w:tplc="A5FA107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D258A0">
      <w:start w:val="1"/>
      <w:numFmt w:val="bullet"/>
      <w:lvlText w:val="o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A02EC4">
      <w:start w:val="1"/>
      <w:numFmt w:val="bullet"/>
      <w:lvlText w:val="▪"/>
      <w:lvlJc w:val="left"/>
      <w:pPr>
        <w:ind w:left="2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2094B8">
      <w:start w:val="1"/>
      <w:numFmt w:val="bullet"/>
      <w:lvlText w:val="•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7CE014">
      <w:start w:val="1"/>
      <w:numFmt w:val="bullet"/>
      <w:lvlText w:val="o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08A20">
      <w:start w:val="1"/>
      <w:numFmt w:val="bullet"/>
      <w:lvlText w:val="▪"/>
      <w:lvlJc w:val="left"/>
      <w:pPr>
        <w:ind w:left="4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D87634">
      <w:start w:val="1"/>
      <w:numFmt w:val="bullet"/>
      <w:lvlText w:val="•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789F4C">
      <w:start w:val="1"/>
      <w:numFmt w:val="bullet"/>
      <w:lvlText w:val="o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062E4">
      <w:start w:val="1"/>
      <w:numFmt w:val="bullet"/>
      <w:lvlText w:val="▪"/>
      <w:lvlJc w:val="left"/>
      <w:pPr>
        <w:ind w:left="6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6314F"/>
    <w:multiLevelType w:val="hybridMultilevel"/>
    <w:tmpl w:val="9FE2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C6D77"/>
    <w:multiLevelType w:val="hybridMultilevel"/>
    <w:tmpl w:val="8A5C92A2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F5707F2"/>
    <w:multiLevelType w:val="hybridMultilevel"/>
    <w:tmpl w:val="225E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40"/>
  </w:num>
  <w:num w:numId="4">
    <w:abstractNumId w:val="10"/>
  </w:num>
  <w:num w:numId="5">
    <w:abstractNumId w:val="41"/>
  </w:num>
  <w:num w:numId="6">
    <w:abstractNumId w:val="12"/>
  </w:num>
  <w:num w:numId="7">
    <w:abstractNumId w:val="16"/>
  </w:num>
  <w:num w:numId="8">
    <w:abstractNumId w:val="36"/>
  </w:num>
  <w:num w:numId="9">
    <w:abstractNumId w:val="34"/>
  </w:num>
  <w:num w:numId="10">
    <w:abstractNumId w:val="22"/>
  </w:num>
  <w:num w:numId="11">
    <w:abstractNumId w:val="6"/>
  </w:num>
  <w:num w:numId="12">
    <w:abstractNumId w:val="5"/>
  </w:num>
  <w:num w:numId="13">
    <w:abstractNumId w:val="30"/>
  </w:num>
  <w:num w:numId="14">
    <w:abstractNumId w:val="0"/>
  </w:num>
  <w:num w:numId="15">
    <w:abstractNumId w:val="20"/>
  </w:num>
  <w:num w:numId="16">
    <w:abstractNumId w:val="37"/>
  </w:num>
  <w:num w:numId="17">
    <w:abstractNumId w:val="24"/>
  </w:num>
  <w:num w:numId="18">
    <w:abstractNumId w:val="17"/>
  </w:num>
  <w:num w:numId="19">
    <w:abstractNumId w:val="2"/>
  </w:num>
  <w:num w:numId="20">
    <w:abstractNumId w:val="19"/>
  </w:num>
  <w:num w:numId="21">
    <w:abstractNumId w:val="32"/>
  </w:num>
  <w:num w:numId="22">
    <w:abstractNumId w:val="3"/>
  </w:num>
  <w:num w:numId="23">
    <w:abstractNumId w:val="11"/>
  </w:num>
  <w:num w:numId="24">
    <w:abstractNumId w:val="42"/>
  </w:num>
  <w:num w:numId="25">
    <w:abstractNumId w:val="9"/>
  </w:num>
  <w:num w:numId="26">
    <w:abstractNumId w:val="4"/>
  </w:num>
  <w:num w:numId="27">
    <w:abstractNumId w:val="43"/>
  </w:num>
  <w:num w:numId="28">
    <w:abstractNumId w:val="21"/>
  </w:num>
  <w:num w:numId="29">
    <w:abstractNumId w:val="25"/>
  </w:num>
  <w:num w:numId="30">
    <w:abstractNumId w:val="15"/>
  </w:num>
  <w:num w:numId="31">
    <w:abstractNumId w:val="13"/>
  </w:num>
  <w:num w:numId="32">
    <w:abstractNumId w:val="8"/>
  </w:num>
  <w:num w:numId="33">
    <w:abstractNumId w:val="39"/>
  </w:num>
  <w:num w:numId="34">
    <w:abstractNumId w:val="14"/>
  </w:num>
  <w:num w:numId="35">
    <w:abstractNumId w:val="33"/>
  </w:num>
  <w:num w:numId="36">
    <w:abstractNumId w:val="29"/>
  </w:num>
  <w:num w:numId="37">
    <w:abstractNumId w:val="35"/>
  </w:num>
  <w:num w:numId="38">
    <w:abstractNumId w:val="31"/>
  </w:num>
  <w:num w:numId="39">
    <w:abstractNumId w:val="26"/>
  </w:num>
  <w:num w:numId="40">
    <w:abstractNumId w:val="28"/>
  </w:num>
  <w:num w:numId="41">
    <w:abstractNumId w:val="7"/>
  </w:num>
  <w:num w:numId="42">
    <w:abstractNumId w:val="18"/>
  </w:num>
  <w:num w:numId="43">
    <w:abstractNumId w:val="3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16"/>
    <w:rsid w:val="00023312"/>
    <w:rsid w:val="00026C29"/>
    <w:rsid w:val="000414FD"/>
    <w:rsid w:val="000415C3"/>
    <w:rsid w:val="00044BED"/>
    <w:rsid w:val="00047E5B"/>
    <w:rsid w:val="00073D6F"/>
    <w:rsid w:val="000825DC"/>
    <w:rsid w:val="00086564"/>
    <w:rsid w:val="000A4BCF"/>
    <w:rsid w:val="000B599C"/>
    <w:rsid w:val="000C3ACC"/>
    <w:rsid w:val="000D50E2"/>
    <w:rsid w:val="000F04BD"/>
    <w:rsid w:val="000F6FDF"/>
    <w:rsid w:val="00105171"/>
    <w:rsid w:val="00117277"/>
    <w:rsid w:val="00123253"/>
    <w:rsid w:val="0015099E"/>
    <w:rsid w:val="00152B75"/>
    <w:rsid w:val="001553C7"/>
    <w:rsid w:val="00155593"/>
    <w:rsid w:val="00174204"/>
    <w:rsid w:val="001745D4"/>
    <w:rsid w:val="001752AE"/>
    <w:rsid w:val="00184692"/>
    <w:rsid w:val="00196497"/>
    <w:rsid w:val="00197220"/>
    <w:rsid w:val="001A702D"/>
    <w:rsid w:val="001C39DA"/>
    <w:rsid w:val="001D6154"/>
    <w:rsid w:val="002011AE"/>
    <w:rsid w:val="00214482"/>
    <w:rsid w:val="002179E5"/>
    <w:rsid w:val="002179ED"/>
    <w:rsid w:val="002204E3"/>
    <w:rsid w:val="0022504C"/>
    <w:rsid w:val="00225EA8"/>
    <w:rsid w:val="0022662D"/>
    <w:rsid w:val="00237847"/>
    <w:rsid w:val="00243EDF"/>
    <w:rsid w:val="002612C3"/>
    <w:rsid w:val="002855AD"/>
    <w:rsid w:val="002941B9"/>
    <w:rsid w:val="0029695C"/>
    <w:rsid w:val="002A2B59"/>
    <w:rsid w:val="002A3A63"/>
    <w:rsid w:val="002C474E"/>
    <w:rsid w:val="002D4BB6"/>
    <w:rsid w:val="002F1D2E"/>
    <w:rsid w:val="003302E1"/>
    <w:rsid w:val="003465A0"/>
    <w:rsid w:val="00350267"/>
    <w:rsid w:val="00352803"/>
    <w:rsid w:val="00353531"/>
    <w:rsid w:val="00380E40"/>
    <w:rsid w:val="00381997"/>
    <w:rsid w:val="00390E7A"/>
    <w:rsid w:val="003939DF"/>
    <w:rsid w:val="003B3D1B"/>
    <w:rsid w:val="003B77E1"/>
    <w:rsid w:val="003C4A72"/>
    <w:rsid w:val="003D201B"/>
    <w:rsid w:val="004032DA"/>
    <w:rsid w:val="0042473E"/>
    <w:rsid w:val="004262B0"/>
    <w:rsid w:val="0044710D"/>
    <w:rsid w:val="004529D6"/>
    <w:rsid w:val="004546B5"/>
    <w:rsid w:val="00456F3F"/>
    <w:rsid w:val="00463DCA"/>
    <w:rsid w:val="00487ED7"/>
    <w:rsid w:val="00495707"/>
    <w:rsid w:val="00495DC9"/>
    <w:rsid w:val="004A1A6F"/>
    <w:rsid w:val="004B1689"/>
    <w:rsid w:val="004D43B4"/>
    <w:rsid w:val="0050259F"/>
    <w:rsid w:val="00506FF2"/>
    <w:rsid w:val="00513464"/>
    <w:rsid w:val="00516CAC"/>
    <w:rsid w:val="00555149"/>
    <w:rsid w:val="00560F45"/>
    <w:rsid w:val="00564437"/>
    <w:rsid w:val="00570203"/>
    <w:rsid w:val="0057270C"/>
    <w:rsid w:val="00573F72"/>
    <w:rsid w:val="00590868"/>
    <w:rsid w:val="005A7923"/>
    <w:rsid w:val="005B5ED9"/>
    <w:rsid w:val="005E316B"/>
    <w:rsid w:val="005F44F6"/>
    <w:rsid w:val="006127D9"/>
    <w:rsid w:val="006145D4"/>
    <w:rsid w:val="006168CC"/>
    <w:rsid w:val="00624AA8"/>
    <w:rsid w:val="00676301"/>
    <w:rsid w:val="006837A9"/>
    <w:rsid w:val="00684C65"/>
    <w:rsid w:val="006B631D"/>
    <w:rsid w:val="006C4795"/>
    <w:rsid w:val="006E57A3"/>
    <w:rsid w:val="0071256E"/>
    <w:rsid w:val="007409FC"/>
    <w:rsid w:val="007451C8"/>
    <w:rsid w:val="0079280B"/>
    <w:rsid w:val="007943E0"/>
    <w:rsid w:val="00795640"/>
    <w:rsid w:val="007A10E6"/>
    <w:rsid w:val="007A3979"/>
    <w:rsid w:val="007A7C9A"/>
    <w:rsid w:val="007B7956"/>
    <w:rsid w:val="007B7BAD"/>
    <w:rsid w:val="007D19E5"/>
    <w:rsid w:val="007D7580"/>
    <w:rsid w:val="007E3BBE"/>
    <w:rsid w:val="007E55C3"/>
    <w:rsid w:val="008052C0"/>
    <w:rsid w:val="00814526"/>
    <w:rsid w:val="00825827"/>
    <w:rsid w:val="00825CE1"/>
    <w:rsid w:val="00831259"/>
    <w:rsid w:val="008356D4"/>
    <w:rsid w:val="00851520"/>
    <w:rsid w:val="00853469"/>
    <w:rsid w:val="008612A3"/>
    <w:rsid w:val="00894892"/>
    <w:rsid w:val="008B2A23"/>
    <w:rsid w:val="008B73A6"/>
    <w:rsid w:val="008C5617"/>
    <w:rsid w:val="008C607F"/>
    <w:rsid w:val="009020F4"/>
    <w:rsid w:val="00932E15"/>
    <w:rsid w:val="009620B6"/>
    <w:rsid w:val="0096491D"/>
    <w:rsid w:val="009670CE"/>
    <w:rsid w:val="00993EA1"/>
    <w:rsid w:val="00996D05"/>
    <w:rsid w:val="009A4E77"/>
    <w:rsid w:val="009B7324"/>
    <w:rsid w:val="009C05C7"/>
    <w:rsid w:val="009C48C3"/>
    <w:rsid w:val="009C4EE4"/>
    <w:rsid w:val="009D44D3"/>
    <w:rsid w:val="009D7BA7"/>
    <w:rsid w:val="009F611B"/>
    <w:rsid w:val="00A35264"/>
    <w:rsid w:val="00A40DBC"/>
    <w:rsid w:val="00A50BFC"/>
    <w:rsid w:val="00A8280C"/>
    <w:rsid w:val="00AB1441"/>
    <w:rsid w:val="00AB692E"/>
    <w:rsid w:val="00AB762C"/>
    <w:rsid w:val="00B007B3"/>
    <w:rsid w:val="00B0326C"/>
    <w:rsid w:val="00B4787B"/>
    <w:rsid w:val="00B52EDA"/>
    <w:rsid w:val="00B60481"/>
    <w:rsid w:val="00B65417"/>
    <w:rsid w:val="00B86372"/>
    <w:rsid w:val="00B87F4C"/>
    <w:rsid w:val="00B92085"/>
    <w:rsid w:val="00B97E2F"/>
    <w:rsid w:val="00BA16A6"/>
    <w:rsid w:val="00BA7733"/>
    <w:rsid w:val="00BA7FDD"/>
    <w:rsid w:val="00BB1AC8"/>
    <w:rsid w:val="00BB3F79"/>
    <w:rsid w:val="00BB40A4"/>
    <w:rsid w:val="00BC0D3F"/>
    <w:rsid w:val="00BC61B3"/>
    <w:rsid w:val="00BD7317"/>
    <w:rsid w:val="00BF1C85"/>
    <w:rsid w:val="00BF75DE"/>
    <w:rsid w:val="00C21E25"/>
    <w:rsid w:val="00C245C2"/>
    <w:rsid w:val="00C26974"/>
    <w:rsid w:val="00C305A1"/>
    <w:rsid w:val="00C314EB"/>
    <w:rsid w:val="00C31AA3"/>
    <w:rsid w:val="00C32BB1"/>
    <w:rsid w:val="00C508CD"/>
    <w:rsid w:val="00C7497D"/>
    <w:rsid w:val="00C93446"/>
    <w:rsid w:val="00CC16A1"/>
    <w:rsid w:val="00CC2426"/>
    <w:rsid w:val="00CC63B7"/>
    <w:rsid w:val="00CD3C0D"/>
    <w:rsid w:val="00CD5547"/>
    <w:rsid w:val="00CD67E8"/>
    <w:rsid w:val="00CF0EE4"/>
    <w:rsid w:val="00CF72FD"/>
    <w:rsid w:val="00D06AB5"/>
    <w:rsid w:val="00D12E52"/>
    <w:rsid w:val="00D20AF3"/>
    <w:rsid w:val="00D21219"/>
    <w:rsid w:val="00D21E3E"/>
    <w:rsid w:val="00D24434"/>
    <w:rsid w:val="00D3595D"/>
    <w:rsid w:val="00D52602"/>
    <w:rsid w:val="00D60F94"/>
    <w:rsid w:val="00D66CC7"/>
    <w:rsid w:val="00D717E7"/>
    <w:rsid w:val="00D72B16"/>
    <w:rsid w:val="00D83E5B"/>
    <w:rsid w:val="00D96A17"/>
    <w:rsid w:val="00DA19A8"/>
    <w:rsid w:val="00DD135A"/>
    <w:rsid w:val="00DD5887"/>
    <w:rsid w:val="00DD6CA4"/>
    <w:rsid w:val="00DE6D09"/>
    <w:rsid w:val="00DF620D"/>
    <w:rsid w:val="00DF77E1"/>
    <w:rsid w:val="00E05303"/>
    <w:rsid w:val="00E06180"/>
    <w:rsid w:val="00E142C8"/>
    <w:rsid w:val="00E15890"/>
    <w:rsid w:val="00E45EA8"/>
    <w:rsid w:val="00E66EC5"/>
    <w:rsid w:val="00E81940"/>
    <w:rsid w:val="00ED5486"/>
    <w:rsid w:val="00ED6487"/>
    <w:rsid w:val="00EE2C4C"/>
    <w:rsid w:val="00EF04F4"/>
    <w:rsid w:val="00EF1918"/>
    <w:rsid w:val="00EF3AE3"/>
    <w:rsid w:val="00F019E7"/>
    <w:rsid w:val="00F570B3"/>
    <w:rsid w:val="00F67CB1"/>
    <w:rsid w:val="00F84BB2"/>
    <w:rsid w:val="00FB2B7A"/>
    <w:rsid w:val="00FC4C6F"/>
    <w:rsid w:val="00FD45B0"/>
    <w:rsid w:val="00FD641B"/>
    <w:rsid w:val="00FD7A38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C77E9-13C1-4E6B-9C2B-F22BA8DF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32" w:hanging="10"/>
      <w:outlineLvl w:val="0"/>
    </w:pPr>
    <w:rPr>
      <w:rFonts w:ascii="Cambria" w:eastAsia="Cambria" w:hAnsi="Cambria" w:cs="Cambria"/>
      <w:b/>
      <w:i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95707"/>
    <w:pPr>
      <w:ind w:left="720"/>
      <w:contextualSpacing/>
    </w:pPr>
  </w:style>
  <w:style w:type="paragraph" w:customStyle="1" w:styleId="Body1">
    <w:name w:val="Body 1"/>
    <w:rsid w:val="00932E15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8612A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C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E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E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9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8CC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0C3ACC"/>
  </w:style>
  <w:style w:type="character" w:styleId="FollowedHyperlink">
    <w:name w:val="FollowedHyperlink"/>
    <w:basedOn w:val="DefaultParagraphFont"/>
    <w:uiPriority w:val="99"/>
    <w:semiHidden/>
    <w:unhideWhenUsed/>
    <w:rsid w:val="00ED5486"/>
    <w:rPr>
      <w:color w:val="954F72" w:themeColor="followedHyperlink"/>
      <w:u w:val="single"/>
    </w:rPr>
  </w:style>
  <w:style w:type="paragraph" w:customStyle="1" w:styleId="Default">
    <w:name w:val="Default"/>
    <w:rsid w:val="00023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082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5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0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9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8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33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8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180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457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38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502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81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729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351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3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649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24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57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989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874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8446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51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874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5016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2697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2464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128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179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9699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0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14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11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8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7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0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5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331781">
                                                                          <w:marLeft w:val="5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163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01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89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43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32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92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9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597663">
                                                                                                          <w:marLeft w:val="9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309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112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218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348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6661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6958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7190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339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7126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48859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Olive</dc:creator>
  <cp:keywords/>
  <cp:lastModifiedBy>COAFaculty</cp:lastModifiedBy>
  <cp:revision>2</cp:revision>
  <cp:lastPrinted>2018-02-27T03:18:00Z</cp:lastPrinted>
  <dcterms:created xsi:type="dcterms:W3CDTF">2018-03-28T00:00:00Z</dcterms:created>
  <dcterms:modified xsi:type="dcterms:W3CDTF">2018-03-28T00:00:00Z</dcterms:modified>
</cp:coreProperties>
</file>