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573F" w14:textId="75583E01" w:rsidR="004C0880" w:rsidRPr="00B96179" w:rsidRDefault="002B3DEF" w:rsidP="00DF2975">
      <w:pPr>
        <w:pStyle w:val="Header"/>
        <w:tabs>
          <w:tab w:val="clear" w:pos="4680"/>
          <w:tab w:val="clear" w:pos="9360"/>
          <w:tab w:val="left" w:pos="1380"/>
        </w:tabs>
        <w:spacing w:after="0" w:line="240" w:lineRule="auto"/>
        <w:jc w:val="center"/>
        <w:rPr>
          <w:rFonts w:asciiTheme="minorHAnsi" w:hAnsiTheme="minorHAnsi"/>
          <w:b/>
          <w:sz w:val="40"/>
          <w:szCs w:val="52"/>
          <w:lang w:val="en-US"/>
        </w:rPr>
      </w:pPr>
      <w:r w:rsidRPr="00B0774A">
        <w:rPr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3B99C705" wp14:editId="764FFF6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1528445"/>
            <wp:effectExtent l="0" t="0" r="0" b="0"/>
            <wp:wrapSquare wrapText="bothSides"/>
            <wp:docPr id="1" name="Picture 2" descr="C:\Users\kengel\AppData\Local\Microsoft\Windows\INetCache\Content.Word\CO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ngel\AppData\Local\Microsoft\Windows\INetCache\Content.Word\CO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26" cy="154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294">
        <w:rPr>
          <w:rFonts w:asciiTheme="minorHAnsi" w:hAnsiTheme="minorHAnsi"/>
          <w:b/>
          <w:sz w:val="48"/>
          <w:szCs w:val="52"/>
          <w:lang w:val="en-US"/>
        </w:rPr>
        <w:t>Gui</w:t>
      </w:r>
      <w:r w:rsidR="00144D66">
        <w:rPr>
          <w:rFonts w:asciiTheme="minorHAnsi" w:hAnsiTheme="minorHAnsi"/>
          <w:b/>
          <w:sz w:val="48"/>
          <w:szCs w:val="52"/>
          <w:lang w:val="en-US"/>
        </w:rPr>
        <w:t>ded Pathways Planning Meeting #2</w:t>
      </w:r>
      <w:r w:rsidR="00286BA5" w:rsidRPr="00B0774A">
        <w:rPr>
          <w:rFonts w:asciiTheme="minorHAnsi" w:hAnsiTheme="minorHAnsi"/>
          <w:b/>
          <w:sz w:val="48"/>
          <w:szCs w:val="52"/>
        </w:rPr>
        <w:t xml:space="preserve"> </w:t>
      </w:r>
    </w:p>
    <w:p w14:paraId="754B1082" w14:textId="3E2E976F" w:rsidR="00286BA5" w:rsidRPr="00B0774A" w:rsidRDefault="00286BA5" w:rsidP="00DF2975">
      <w:pPr>
        <w:pStyle w:val="Header"/>
        <w:tabs>
          <w:tab w:val="clear" w:pos="4680"/>
          <w:tab w:val="clear" w:pos="9360"/>
          <w:tab w:val="left" w:pos="1380"/>
        </w:tabs>
        <w:spacing w:after="0" w:line="240" w:lineRule="auto"/>
        <w:jc w:val="center"/>
        <w:rPr>
          <w:rFonts w:asciiTheme="minorHAnsi" w:hAnsiTheme="minorHAnsi"/>
          <w:b/>
          <w:sz w:val="40"/>
          <w:szCs w:val="52"/>
          <w:lang w:val="en-US"/>
        </w:rPr>
      </w:pPr>
      <w:r w:rsidRPr="00B96179">
        <w:rPr>
          <w:rFonts w:asciiTheme="minorHAnsi" w:hAnsiTheme="minorHAnsi"/>
          <w:b/>
          <w:sz w:val="40"/>
          <w:szCs w:val="52"/>
        </w:rPr>
        <w:t>Agenda</w:t>
      </w:r>
    </w:p>
    <w:p w14:paraId="5BC5388C" w14:textId="6AB35E68" w:rsidR="00B34ABE" w:rsidRPr="00B0774A" w:rsidRDefault="00144D66" w:rsidP="00E0328D">
      <w:pPr>
        <w:pStyle w:val="Header"/>
        <w:tabs>
          <w:tab w:val="clear" w:pos="4680"/>
          <w:tab w:val="clear" w:pos="9360"/>
          <w:tab w:val="left" w:pos="1380"/>
        </w:tabs>
        <w:spacing w:after="0"/>
        <w:ind w:left="2160"/>
        <w:jc w:val="center"/>
        <w:rPr>
          <w:rFonts w:asciiTheme="minorHAnsi" w:hAnsiTheme="minorHAnsi"/>
          <w:sz w:val="28"/>
          <w:szCs w:val="52"/>
          <w:lang w:val="en-US"/>
        </w:rPr>
      </w:pPr>
      <w:r>
        <w:rPr>
          <w:rFonts w:asciiTheme="minorHAnsi" w:hAnsiTheme="minorHAnsi"/>
          <w:sz w:val="28"/>
          <w:szCs w:val="52"/>
          <w:lang w:val="en-US"/>
        </w:rPr>
        <w:t>Friday, February 9</w:t>
      </w:r>
      <w:r w:rsidR="009838C4" w:rsidRPr="00B0774A">
        <w:rPr>
          <w:rFonts w:asciiTheme="minorHAnsi" w:hAnsiTheme="minorHAnsi"/>
          <w:sz w:val="28"/>
          <w:szCs w:val="52"/>
          <w:lang w:val="en-US"/>
        </w:rPr>
        <w:t>, 201</w:t>
      </w:r>
      <w:r w:rsidR="00B72195" w:rsidRPr="00B0774A">
        <w:rPr>
          <w:rFonts w:asciiTheme="minorHAnsi" w:hAnsiTheme="minorHAnsi"/>
          <w:sz w:val="28"/>
          <w:szCs w:val="52"/>
          <w:lang w:val="en-US"/>
        </w:rPr>
        <w:t>8</w:t>
      </w:r>
    </w:p>
    <w:p w14:paraId="213B8179" w14:textId="63EBD3A0" w:rsidR="00CF2F31" w:rsidRPr="00B0774A" w:rsidRDefault="00B0774A" w:rsidP="009D3C8A">
      <w:pPr>
        <w:pStyle w:val="Header"/>
        <w:pBdr>
          <w:bottom w:val="single" w:sz="6" w:space="1" w:color="auto"/>
        </w:pBdr>
        <w:tabs>
          <w:tab w:val="clear" w:pos="4680"/>
          <w:tab w:val="clear" w:pos="9360"/>
          <w:tab w:val="left" w:pos="1380"/>
        </w:tabs>
        <w:spacing w:after="0" w:line="240" w:lineRule="auto"/>
        <w:ind w:left="2160"/>
        <w:jc w:val="center"/>
        <w:rPr>
          <w:rFonts w:ascii="Arial" w:hAnsi="Arial" w:cs="Arial"/>
          <w:szCs w:val="20"/>
          <w:shd w:val="clear" w:color="auto" w:fill="FFFFFF"/>
          <w:lang w:val="en-US"/>
        </w:rPr>
      </w:pPr>
      <w:r>
        <w:rPr>
          <w:sz w:val="24"/>
          <w:lang w:val="en-US"/>
        </w:rPr>
        <w:t>Location</w:t>
      </w:r>
      <w:r w:rsidR="00144D66">
        <w:rPr>
          <w:sz w:val="24"/>
          <w:lang w:val="en-US"/>
        </w:rPr>
        <w:t>: L237</w:t>
      </w:r>
    </w:p>
    <w:p w14:paraId="38172D4C" w14:textId="6B0AC4F1" w:rsidR="00B34ABE" w:rsidRDefault="00B0774A" w:rsidP="009D3C8A">
      <w:pPr>
        <w:pStyle w:val="Header"/>
        <w:pBdr>
          <w:bottom w:val="single" w:sz="6" w:space="1" w:color="auto"/>
        </w:pBdr>
        <w:tabs>
          <w:tab w:val="clear" w:pos="4680"/>
          <w:tab w:val="clear" w:pos="9360"/>
          <w:tab w:val="left" w:pos="1380"/>
        </w:tabs>
        <w:spacing w:after="0" w:line="240" w:lineRule="auto"/>
        <w:ind w:left="2160"/>
        <w:jc w:val="center"/>
        <w:rPr>
          <w:rFonts w:asciiTheme="minorHAnsi" w:hAnsiTheme="minorHAnsi"/>
          <w:sz w:val="28"/>
          <w:szCs w:val="52"/>
        </w:rPr>
      </w:pPr>
      <w:r w:rsidRPr="00B0774A">
        <w:rPr>
          <w:rFonts w:asciiTheme="minorHAnsi" w:hAnsiTheme="minorHAnsi"/>
          <w:sz w:val="28"/>
          <w:szCs w:val="52"/>
          <w:lang w:val="en-US"/>
        </w:rPr>
        <w:t>12</w:t>
      </w:r>
      <w:r w:rsidR="009838C4" w:rsidRPr="00B0774A">
        <w:rPr>
          <w:rFonts w:asciiTheme="minorHAnsi" w:hAnsiTheme="minorHAnsi"/>
          <w:sz w:val="28"/>
          <w:szCs w:val="52"/>
          <w:lang w:val="en-US"/>
        </w:rPr>
        <w:t>:00</w:t>
      </w:r>
      <w:r w:rsidRPr="00B0774A">
        <w:rPr>
          <w:rFonts w:asciiTheme="minorHAnsi" w:hAnsiTheme="minorHAnsi"/>
          <w:sz w:val="28"/>
          <w:szCs w:val="52"/>
          <w:lang w:val="en-US"/>
        </w:rPr>
        <w:t xml:space="preserve"> </w:t>
      </w:r>
      <w:r w:rsidR="009838C4" w:rsidRPr="00B0774A">
        <w:rPr>
          <w:rFonts w:asciiTheme="minorHAnsi" w:hAnsiTheme="minorHAnsi"/>
          <w:sz w:val="28"/>
          <w:szCs w:val="52"/>
          <w:lang w:val="en-US"/>
        </w:rPr>
        <w:t>–</w:t>
      </w:r>
      <w:r w:rsidR="002B3DEF" w:rsidRPr="00B0774A">
        <w:rPr>
          <w:rFonts w:asciiTheme="minorHAnsi" w:hAnsiTheme="minorHAnsi"/>
          <w:sz w:val="28"/>
          <w:szCs w:val="52"/>
          <w:lang w:val="en-US"/>
        </w:rPr>
        <w:t xml:space="preserve"> </w:t>
      </w:r>
      <w:r w:rsidR="00144D66">
        <w:rPr>
          <w:rFonts w:asciiTheme="minorHAnsi" w:hAnsiTheme="minorHAnsi"/>
          <w:sz w:val="28"/>
          <w:szCs w:val="52"/>
          <w:lang w:val="en-US"/>
        </w:rPr>
        <w:t>3</w:t>
      </w:r>
      <w:r w:rsidR="003E1641" w:rsidRPr="00B0774A">
        <w:rPr>
          <w:rFonts w:asciiTheme="minorHAnsi" w:hAnsiTheme="minorHAnsi"/>
          <w:sz w:val="28"/>
          <w:szCs w:val="52"/>
          <w:lang w:val="en-US"/>
        </w:rPr>
        <w:t>:00</w:t>
      </w:r>
      <w:r w:rsidR="00B34ABE" w:rsidRPr="00B0774A">
        <w:rPr>
          <w:rFonts w:asciiTheme="minorHAnsi" w:hAnsiTheme="minorHAnsi"/>
          <w:sz w:val="28"/>
          <w:szCs w:val="52"/>
        </w:rPr>
        <w:t xml:space="preserve"> p.m.</w:t>
      </w:r>
    </w:p>
    <w:p w14:paraId="71B43CD5" w14:textId="77777777" w:rsidR="0087371B" w:rsidRPr="00B0774A" w:rsidRDefault="0087371B" w:rsidP="009D3C8A">
      <w:pPr>
        <w:pStyle w:val="Header"/>
        <w:pBdr>
          <w:bottom w:val="single" w:sz="6" w:space="1" w:color="auto"/>
        </w:pBdr>
        <w:tabs>
          <w:tab w:val="clear" w:pos="4680"/>
          <w:tab w:val="clear" w:pos="9360"/>
          <w:tab w:val="left" w:pos="1380"/>
        </w:tabs>
        <w:spacing w:after="0" w:line="240" w:lineRule="auto"/>
        <w:ind w:left="2160"/>
        <w:jc w:val="center"/>
        <w:rPr>
          <w:rFonts w:asciiTheme="minorHAnsi" w:hAnsiTheme="minorHAnsi"/>
          <w:sz w:val="28"/>
          <w:szCs w:val="5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155"/>
        <w:gridCol w:w="8730"/>
      </w:tblGrid>
      <w:tr w:rsidR="00211294" w:rsidRPr="00B96179" w14:paraId="2B256CA9" w14:textId="77777777" w:rsidTr="00211294">
        <w:trPr>
          <w:trHeight w:val="773"/>
        </w:trPr>
        <w:tc>
          <w:tcPr>
            <w:tcW w:w="2155" w:type="dxa"/>
            <w:shd w:val="clear" w:color="auto" w:fill="95B3D7" w:themeFill="accent1" w:themeFillTint="99"/>
            <w:vAlign w:val="center"/>
          </w:tcPr>
          <w:p w14:paraId="6C319FAA" w14:textId="77777777" w:rsidR="00211294" w:rsidRPr="00211294" w:rsidRDefault="00211294" w:rsidP="008737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Time</w:t>
            </w:r>
          </w:p>
        </w:tc>
        <w:tc>
          <w:tcPr>
            <w:tcW w:w="8730" w:type="dxa"/>
            <w:shd w:val="clear" w:color="auto" w:fill="95B3D7" w:themeFill="accent1" w:themeFillTint="99"/>
            <w:vAlign w:val="center"/>
          </w:tcPr>
          <w:p w14:paraId="46C71B8B" w14:textId="77777777" w:rsidR="00211294" w:rsidRPr="00211294" w:rsidRDefault="00211294" w:rsidP="0087371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Agenda Items</w:t>
            </w:r>
          </w:p>
        </w:tc>
      </w:tr>
      <w:tr w:rsidR="00211294" w:rsidRPr="00B96179" w14:paraId="4B5100CF" w14:textId="77777777" w:rsidTr="00211294">
        <w:trPr>
          <w:trHeight w:val="899"/>
        </w:trPr>
        <w:tc>
          <w:tcPr>
            <w:tcW w:w="2155" w:type="dxa"/>
            <w:vAlign w:val="center"/>
          </w:tcPr>
          <w:p w14:paraId="38BF9A71" w14:textId="573512D5" w:rsidR="00211294" w:rsidRPr="00211294" w:rsidRDefault="00144D66" w:rsidP="001D1C5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12:00 – 12:15 </w:t>
            </w:r>
            <w:r w:rsidR="00211294" w:rsidRPr="00211294">
              <w:rPr>
                <w:rFonts w:asciiTheme="minorHAnsi" w:hAnsiTheme="minorHAnsi" w:cstheme="minorHAnsi"/>
                <w:sz w:val="24"/>
              </w:rPr>
              <w:t>p.m.</w:t>
            </w:r>
          </w:p>
        </w:tc>
        <w:tc>
          <w:tcPr>
            <w:tcW w:w="8730" w:type="dxa"/>
            <w:vAlign w:val="center"/>
          </w:tcPr>
          <w:p w14:paraId="560D2F40" w14:textId="77777777" w:rsidR="00211294" w:rsidRDefault="00144D66" w:rsidP="00144D6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Lunch is served (with veggie options)</w:t>
            </w:r>
            <w:r w:rsidR="00211294" w:rsidRPr="00211294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  <w:p w14:paraId="2994B785" w14:textId="25D0C92F" w:rsidR="00144D66" w:rsidRPr="00144D66" w:rsidRDefault="00144D66" w:rsidP="00144D6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Answers to last week’s questions presented over lunch</w:t>
            </w:r>
          </w:p>
        </w:tc>
      </w:tr>
      <w:tr w:rsidR="00211294" w:rsidRPr="00B96179" w14:paraId="67AF8978" w14:textId="77777777" w:rsidTr="00211294">
        <w:trPr>
          <w:trHeight w:val="899"/>
        </w:trPr>
        <w:tc>
          <w:tcPr>
            <w:tcW w:w="2155" w:type="dxa"/>
            <w:vAlign w:val="center"/>
          </w:tcPr>
          <w:p w14:paraId="55C64BDC" w14:textId="53E66814" w:rsidR="00211294" w:rsidRPr="00211294" w:rsidRDefault="00144D66" w:rsidP="00144D66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12:15</w:t>
            </w:r>
            <w:r w:rsidR="00211294" w:rsidRPr="00211294">
              <w:rPr>
                <w:rFonts w:asciiTheme="minorHAnsi" w:hAnsiTheme="minorHAnsi" w:cstheme="minorHAnsi"/>
                <w:sz w:val="24"/>
              </w:rPr>
              <w:t xml:space="preserve"> – 12:</w:t>
            </w:r>
            <w:r>
              <w:rPr>
                <w:rFonts w:asciiTheme="minorHAnsi" w:hAnsiTheme="minorHAnsi" w:cstheme="minorHAnsi"/>
                <w:sz w:val="24"/>
              </w:rPr>
              <w:t>45</w:t>
            </w:r>
            <w:r w:rsidR="00211294" w:rsidRPr="00211294">
              <w:rPr>
                <w:rFonts w:asciiTheme="minorHAnsi" w:hAnsiTheme="minorHAnsi" w:cstheme="minorHAnsi"/>
                <w:sz w:val="24"/>
              </w:rPr>
              <w:t xml:space="preserve"> p.m.</w:t>
            </w:r>
          </w:p>
        </w:tc>
        <w:tc>
          <w:tcPr>
            <w:tcW w:w="8730" w:type="dxa"/>
            <w:vAlign w:val="center"/>
          </w:tcPr>
          <w:p w14:paraId="6A704E43" w14:textId="529EC07C" w:rsidR="00211294" w:rsidRPr="00211294" w:rsidRDefault="00144D66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Discussion of the Homework</w:t>
            </w:r>
          </w:p>
          <w:p w14:paraId="7E4053D7" w14:textId="1AF054EA" w:rsidR="00211294" w:rsidRDefault="00144D66" w:rsidP="00144D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 Guided Pathways planning framework – 14 elements</w:t>
            </w:r>
          </w:p>
          <w:p w14:paraId="78F79446" w14:textId="77777777" w:rsidR="00144D66" w:rsidRDefault="00144D66" w:rsidP="00144D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Reviewing the communications role</w:t>
            </w:r>
          </w:p>
          <w:p w14:paraId="68ED0729" w14:textId="77777777" w:rsidR="00211294" w:rsidRDefault="00144D66" w:rsidP="00144D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Keeping the group’s recommendations in mind</w:t>
            </w:r>
          </w:p>
          <w:p w14:paraId="1B5810AD" w14:textId="77777777" w:rsidR="00144D66" w:rsidRDefault="00144D66" w:rsidP="00144D6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Plan priorities</w:t>
            </w:r>
          </w:p>
          <w:p w14:paraId="1EF2DC0B" w14:textId="77777777" w:rsidR="00144D66" w:rsidRDefault="00144D66" w:rsidP="00144D66">
            <w:pPr>
              <w:pStyle w:val="ListParagraph"/>
              <w:numPr>
                <w:ilvl w:val="1"/>
                <w:numId w:val="14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Organizing the work</w:t>
            </w:r>
          </w:p>
          <w:p w14:paraId="04DD5A4B" w14:textId="157096DB" w:rsidR="00144D66" w:rsidRPr="00144D66" w:rsidRDefault="00144D66" w:rsidP="00144D66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211294" w:rsidRPr="00B96179" w14:paraId="00185BD4" w14:textId="77777777" w:rsidTr="00211294">
        <w:trPr>
          <w:trHeight w:val="494"/>
        </w:trPr>
        <w:tc>
          <w:tcPr>
            <w:tcW w:w="2155" w:type="dxa"/>
            <w:vAlign w:val="center"/>
          </w:tcPr>
          <w:p w14:paraId="64ED6748" w14:textId="4751F1EC" w:rsidR="00211294" w:rsidRPr="00211294" w:rsidRDefault="00211294" w:rsidP="00144D66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12:</w:t>
            </w:r>
            <w:r w:rsidR="00144D66">
              <w:rPr>
                <w:rFonts w:asciiTheme="minorHAnsi" w:hAnsiTheme="minorHAnsi" w:cstheme="minorHAnsi"/>
                <w:sz w:val="24"/>
              </w:rPr>
              <w:t>45</w:t>
            </w:r>
            <w:r w:rsidRPr="00211294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="00144D66">
              <w:rPr>
                <w:rFonts w:asciiTheme="minorHAnsi" w:hAnsiTheme="minorHAnsi" w:cstheme="minorHAnsi"/>
                <w:sz w:val="24"/>
              </w:rPr>
              <w:t>1:30</w:t>
            </w:r>
            <w:r w:rsidRPr="00211294">
              <w:rPr>
                <w:rFonts w:asciiTheme="minorHAnsi" w:hAnsiTheme="minorHAnsi" w:cstheme="minorHAnsi"/>
                <w:sz w:val="24"/>
              </w:rPr>
              <w:t xml:space="preserve"> p.m.</w:t>
            </w:r>
          </w:p>
        </w:tc>
        <w:tc>
          <w:tcPr>
            <w:tcW w:w="8730" w:type="dxa"/>
            <w:vAlign w:val="center"/>
          </w:tcPr>
          <w:p w14:paraId="0D7AC790" w14:textId="699B3670" w:rsidR="00211294" w:rsidRDefault="00144D66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Group Work:  CoA’s current strategic initiatives</w:t>
            </w:r>
          </w:p>
          <w:p w14:paraId="314B8699" w14:textId="0320AE70" w:rsidR="00144D66" w:rsidRPr="00E33CD8" w:rsidRDefault="00144D66" w:rsidP="00144D6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Translating the provided list of CoA’s strategic initiatives into a more cohesive framework</w:t>
            </w:r>
          </w:p>
          <w:p w14:paraId="72A174A7" w14:textId="37052853" w:rsidR="00E33CD8" w:rsidRPr="00144D66" w:rsidRDefault="00E33CD8" w:rsidP="00144D6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Identifying areas with opportunity for leverage or deeper work</w:t>
            </w:r>
          </w:p>
          <w:p w14:paraId="02A02939" w14:textId="2C080760" w:rsidR="00211294" w:rsidRPr="00211294" w:rsidRDefault="00211294" w:rsidP="00144D66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144D66" w:rsidRPr="00B96179" w14:paraId="2B83C3B4" w14:textId="77777777" w:rsidTr="00211294">
        <w:trPr>
          <w:trHeight w:val="899"/>
        </w:trPr>
        <w:tc>
          <w:tcPr>
            <w:tcW w:w="2155" w:type="dxa"/>
            <w:vAlign w:val="center"/>
          </w:tcPr>
          <w:p w14:paraId="3E3A1877" w14:textId="0CE0E9CF" w:rsidR="00144D66" w:rsidRDefault="00144D66" w:rsidP="0021129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1:30 – 1:45 p.m.</w:t>
            </w:r>
          </w:p>
        </w:tc>
        <w:tc>
          <w:tcPr>
            <w:tcW w:w="8730" w:type="dxa"/>
            <w:vAlign w:val="center"/>
          </w:tcPr>
          <w:p w14:paraId="55C96DBD" w14:textId="566E1340" w:rsidR="00144D66" w:rsidRPr="00211294" w:rsidRDefault="00144D66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BREAK</w:t>
            </w:r>
          </w:p>
        </w:tc>
      </w:tr>
      <w:tr w:rsidR="00211294" w:rsidRPr="00B96179" w14:paraId="76D9CA99" w14:textId="77777777" w:rsidTr="00211294">
        <w:trPr>
          <w:trHeight w:val="899"/>
        </w:trPr>
        <w:tc>
          <w:tcPr>
            <w:tcW w:w="2155" w:type="dxa"/>
            <w:vAlign w:val="center"/>
          </w:tcPr>
          <w:p w14:paraId="3AF01793" w14:textId="0B93A88E" w:rsidR="00211294" w:rsidRPr="00211294" w:rsidRDefault="00144D66" w:rsidP="00E33CD8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1:45</w:t>
            </w:r>
            <w:r w:rsidR="00211294">
              <w:rPr>
                <w:rFonts w:asciiTheme="minorHAnsi" w:hAnsiTheme="minorHAnsi" w:cstheme="minorHAnsi"/>
                <w:sz w:val="24"/>
              </w:rPr>
              <w:t xml:space="preserve"> – </w:t>
            </w:r>
            <w:r w:rsidR="00E33CD8">
              <w:rPr>
                <w:rFonts w:asciiTheme="minorHAnsi" w:hAnsiTheme="minorHAnsi" w:cstheme="minorHAnsi"/>
                <w:sz w:val="24"/>
              </w:rPr>
              <w:t>2</w:t>
            </w:r>
            <w:r w:rsidR="00211294">
              <w:rPr>
                <w:rFonts w:asciiTheme="minorHAnsi" w:hAnsiTheme="minorHAnsi" w:cstheme="minorHAnsi"/>
                <w:sz w:val="24"/>
              </w:rPr>
              <w:t>:35</w:t>
            </w:r>
            <w:r w:rsidR="00211294" w:rsidRPr="00211294">
              <w:rPr>
                <w:rFonts w:asciiTheme="minorHAnsi" w:hAnsiTheme="minorHAnsi" w:cstheme="minorHAnsi"/>
                <w:sz w:val="24"/>
              </w:rPr>
              <w:t xml:space="preserve"> p.m.</w:t>
            </w:r>
          </w:p>
        </w:tc>
        <w:tc>
          <w:tcPr>
            <w:tcW w:w="8730" w:type="dxa"/>
            <w:vAlign w:val="center"/>
          </w:tcPr>
          <w:p w14:paraId="5A1E7607" w14:textId="443E5E01" w:rsidR="00211294" w:rsidRPr="00211294" w:rsidRDefault="00E33CD8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Building a Guided Pathways framework unique to College of Alameda</w:t>
            </w:r>
          </w:p>
          <w:p w14:paraId="2421E687" w14:textId="45F4F1B5" w:rsidR="00211294" w:rsidRPr="00E33CD8" w:rsidRDefault="00E33CD8" w:rsidP="002112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Redesigning Community Colleges – handout</w:t>
            </w:r>
          </w:p>
          <w:p w14:paraId="49FD745C" w14:textId="77777777" w:rsidR="00E33CD8" w:rsidRPr="00E33CD8" w:rsidRDefault="00E33CD8" w:rsidP="002112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Generating ideas</w:t>
            </w:r>
          </w:p>
          <w:p w14:paraId="60E98265" w14:textId="198E4858" w:rsidR="00E33CD8" w:rsidRPr="00211294" w:rsidRDefault="00E33CD8" w:rsidP="002112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Organizing for a deeper dive next time</w:t>
            </w:r>
          </w:p>
          <w:p w14:paraId="27C53E44" w14:textId="3E18D7E0" w:rsidR="00211294" w:rsidRPr="00211294" w:rsidRDefault="00211294" w:rsidP="0021129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1294" w:rsidRPr="00B96179" w14:paraId="078AA4B6" w14:textId="77777777" w:rsidTr="00211294">
        <w:trPr>
          <w:trHeight w:val="440"/>
        </w:trPr>
        <w:tc>
          <w:tcPr>
            <w:tcW w:w="2155" w:type="dxa"/>
            <w:vAlign w:val="center"/>
          </w:tcPr>
          <w:p w14:paraId="3646177D" w14:textId="4FD5A4AE" w:rsidR="00211294" w:rsidRPr="00211294" w:rsidRDefault="00E33CD8" w:rsidP="00211294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</w:t>
            </w:r>
            <w:r w:rsidR="00211294" w:rsidRPr="00211294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35 – 3</w:t>
            </w:r>
            <w:r w:rsidR="00211294">
              <w:rPr>
                <w:rFonts w:asciiTheme="minorHAnsi" w:hAnsiTheme="minorHAnsi" w:cstheme="minorHAnsi"/>
                <w:sz w:val="24"/>
              </w:rPr>
              <w:t>:00</w:t>
            </w:r>
            <w:r w:rsidR="00211294" w:rsidRPr="00211294">
              <w:rPr>
                <w:rFonts w:asciiTheme="minorHAnsi" w:hAnsiTheme="minorHAnsi" w:cstheme="minorHAnsi"/>
                <w:sz w:val="24"/>
              </w:rPr>
              <w:t xml:space="preserve"> p.m.</w:t>
            </w:r>
          </w:p>
        </w:tc>
        <w:tc>
          <w:tcPr>
            <w:tcW w:w="8730" w:type="dxa"/>
            <w:vAlign w:val="center"/>
          </w:tcPr>
          <w:p w14:paraId="180A786C" w14:textId="09E42189" w:rsidR="00211294" w:rsidRP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sz w:val="24"/>
              </w:rPr>
              <w:t>Communications</w:t>
            </w:r>
          </w:p>
          <w:p w14:paraId="644F83C4" w14:textId="3090FA71" w:rsidR="00211294" w:rsidRPr="00E33CD8" w:rsidRDefault="00211294" w:rsidP="002112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sz w:val="24"/>
              </w:rPr>
              <w:t>How will the group communicate with the larger COA community?</w:t>
            </w:r>
          </w:p>
          <w:p w14:paraId="027A114B" w14:textId="1FF61C00" w:rsidR="00E33CD8" w:rsidRPr="00211294" w:rsidRDefault="00E33CD8" w:rsidP="0021129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Identifying 1-2 communications leads</w:t>
            </w:r>
          </w:p>
          <w:p w14:paraId="39FFDEB7" w14:textId="47B8CFD8" w:rsidR="00211294" w:rsidRPr="00211294" w:rsidRDefault="00211294" w:rsidP="00211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211294" w:rsidRPr="00B96179" w14:paraId="30E345D5" w14:textId="77777777" w:rsidTr="00211294">
        <w:tc>
          <w:tcPr>
            <w:tcW w:w="2155" w:type="dxa"/>
            <w:vAlign w:val="center"/>
          </w:tcPr>
          <w:p w14:paraId="67854FD3" w14:textId="0424420C" w:rsidR="00211294" w:rsidRPr="00211294" w:rsidRDefault="00E33CD8" w:rsidP="001D1C57">
            <w:p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</w:t>
            </w:r>
            <w:r w:rsidR="00211294" w:rsidRPr="00211294">
              <w:rPr>
                <w:rFonts w:asciiTheme="minorHAnsi" w:hAnsiTheme="minorHAnsi" w:cstheme="minorHAnsi"/>
                <w:sz w:val="24"/>
              </w:rPr>
              <w:t>:00 p.m.</w:t>
            </w:r>
          </w:p>
        </w:tc>
        <w:tc>
          <w:tcPr>
            <w:tcW w:w="8730" w:type="dxa"/>
            <w:vAlign w:val="center"/>
          </w:tcPr>
          <w:p w14:paraId="0054384F" w14:textId="77777777" w:rsidR="00211294" w:rsidRDefault="00211294" w:rsidP="00211294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211294">
              <w:rPr>
                <w:rFonts w:asciiTheme="minorHAnsi" w:hAnsiTheme="minorHAnsi" w:cstheme="minorHAnsi"/>
                <w:b/>
                <w:sz w:val="24"/>
              </w:rPr>
              <w:t>Close</w:t>
            </w:r>
          </w:p>
          <w:p w14:paraId="7E0667A0" w14:textId="77777777" w:rsidR="00E33CD8" w:rsidRDefault="00E33CD8" w:rsidP="00E33CD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Next meeting:  Thursday, February 15, 2018</w:t>
            </w:r>
          </w:p>
          <w:p w14:paraId="4F05E8D4" w14:textId="18A59E09" w:rsidR="00E33CD8" w:rsidRPr="00E33CD8" w:rsidRDefault="00E33CD8" w:rsidP="00E33CD8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Homework assignments</w:t>
            </w:r>
            <w:bookmarkStart w:id="0" w:name="_GoBack"/>
            <w:bookmarkEnd w:id="0"/>
          </w:p>
          <w:p w14:paraId="4E11741C" w14:textId="0FC5860C" w:rsidR="00211294" w:rsidRPr="00211294" w:rsidRDefault="00211294" w:rsidP="00211294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DB596DA" w14:textId="30C1DF70" w:rsidR="00E071AF" w:rsidRPr="00B96179" w:rsidRDefault="00E071AF" w:rsidP="004B0593">
      <w:pPr>
        <w:spacing w:after="0" w:line="240" w:lineRule="auto"/>
        <w:rPr>
          <w:rFonts w:asciiTheme="minorHAnsi" w:hAnsiTheme="minorHAnsi"/>
        </w:rPr>
      </w:pPr>
    </w:p>
    <w:sectPr w:rsidR="00E071AF" w:rsidRPr="00B96179" w:rsidSect="004B0593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D9123" w14:textId="77777777" w:rsidR="00142985" w:rsidRDefault="00142985" w:rsidP="009872C9">
      <w:pPr>
        <w:spacing w:after="0" w:line="240" w:lineRule="auto"/>
      </w:pPr>
      <w:r>
        <w:separator/>
      </w:r>
    </w:p>
  </w:endnote>
  <w:endnote w:type="continuationSeparator" w:id="0">
    <w:p w14:paraId="2CE3BDEB" w14:textId="77777777" w:rsidR="00142985" w:rsidRDefault="00142985" w:rsidP="0098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BDE2C" w14:textId="77777777" w:rsidR="00142985" w:rsidRDefault="00142985" w:rsidP="009872C9">
      <w:pPr>
        <w:spacing w:after="0" w:line="240" w:lineRule="auto"/>
      </w:pPr>
      <w:r>
        <w:separator/>
      </w:r>
    </w:p>
  </w:footnote>
  <w:footnote w:type="continuationSeparator" w:id="0">
    <w:p w14:paraId="6079700D" w14:textId="77777777" w:rsidR="00142985" w:rsidRDefault="00142985" w:rsidP="0098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0F5DB" w14:textId="77777777" w:rsidR="002262A1" w:rsidRPr="005144A1" w:rsidRDefault="002262A1" w:rsidP="005144A1">
    <w:pPr>
      <w:spacing w:after="0" w:line="240" w:lineRule="auto"/>
      <w:rPr>
        <w:rFonts w:ascii="Times New Roman" w:eastAsia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350C"/>
    <w:multiLevelType w:val="hybridMultilevel"/>
    <w:tmpl w:val="8922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7D2D"/>
    <w:multiLevelType w:val="hybridMultilevel"/>
    <w:tmpl w:val="DD30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1150"/>
    <w:multiLevelType w:val="hybridMultilevel"/>
    <w:tmpl w:val="E11C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10BEF"/>
    <w:multiLevelType w:val="hybridMultilevel"/>
    <w:tmpl w:val="05F0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663F1"/>
    <w:multiLevelType w:val="hybridMultilevel"/>
    <w:tmpl w:val="DBEE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239CA"/>
    <w:multiLevelType w:val="hybridMultilevel"/>
    <w:tmpl w:val="7E0C32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BC39D5"/>
    <w:multiLevelType w:val="hybridMultilevel"/>
    <w:tmpl w:val="DD86FB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15234"/>
    <w:multiLevelType w:val="hybridMultilevel"/>
    <w:tmpl w:val="B11273B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14CB59D4"/>
    <w:multiLevelType w:val="hybridMultilevel"/>
    <w:tmpl w:val="B0F68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727CD9"/>
    <w:multiLevelType w:val="hybridMultilevel"/>
    <w:tmpl w:val="C0DC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77066"/>
    <w:multiLevelType w:val="hybridMultilevel"/>
    <w:tmpl w:val="AB60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5E59FA"/>
    <w:multiLevelType w:val="hybridMultilevel"/>
    <w:tmpl w:val="124E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754BE"/>
    <w:multiLevelType w:val="hybridMultilevel"/>
    <w:tmpl w:val="A312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FB13F1"/>
    <w:multiLevelType w:val="hybridMultilevel"/>
    <w:tmpl w:val="60F8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66DCE"/>
    <w:multiLevelType w:val="hybridMultilevel"/>
    <w:tmpl w:val="878C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A30CF"/>
    <w:multiLevelType w:val="hybridMultilevel"/>
    <w:tmpl w:val="5698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90703"/>
    <w:multiLevelType w:val="hybridMultilevel"/>
    <w:tmpl w:val="6B1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24A21"/>
    <w:multiLevelType w:val="hybridMultilevel"/>
    <w:tmpl w:val="4AD2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7329F"/>
    <w:multiLevelType w:val="hybridMultilevel"/>
    <w:tmpl w:val="732A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B2E00"/>
    <w:multiLevelType w:val="hybridMultilevel"/>
    <w:tmpl w:val="0944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64DEE"/>
    <w:multiLevelType w:val="hybridMultilevel"/>
    <w:tmpl w:val="EF7E3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63303"/>
    <w:multiLevelType w:val="hybridMultilevel"/>
    <w:tmpl w:val="5E8A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36869"/>
    <w:multiLevelType w:val="hybridMultilevel"/>
    <w:tmpl w:val="A4EC7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D5AA5"/>
    <w:multiLevelType w:val="hybridMultilevel"/>
    <w:tmpl w:val="8958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C17B7"/>
    <w:multiLevelType w:val="hybridMultilevel"/>
    <w:tmpl w:val="F9BE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E019F"/>
    <w:multiLevelType w:val="hybridMultilevel"/>
    <w:tmpl w:val="E452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D4A9E"/>
    <w:multiLevelType w:val="hybridMultilevel"/>
    <w:tmpl w:val="8760E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37642"/>
    <w:multiLevelType w:val="hybridMultilevel"/>
    <w:tmpl w:val="4CFA9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04A7F"/>
    <w:multiLevelType w:val="hybridMultilevel"/>
    <w:tmpl w:val="D750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B7B0B"/>
    <w:multiLevelType w:val="hybridMultilevel"/>
    <w:tmpl w:val="7016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9243A"/>
    <w:multiLevelType w:val="hybridMultilevel"/>
    <w:tmpl w:val="138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F0761"/>
    <w:multiLevelType w:val="hybridMultilevel"/>
    <w:tmpl w:val="A7E6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6A65F7"/>
    <w:multiLevelType w:val="hybridMultilevel"/>
    <w:tmpl w:val="EB141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178AF"/>
    <w:multiLevelType w:val="hybridMultilevel"/>
    <w:tmpl w:val="5AE2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D4AC3"/>
    <w:multiLevelType w:val="hybridMultilevel"/>
    <w:tmpl w:val="A00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51F92"/>
    <w:multiLevelType w:val="hybridMultilevel"/>
    <w:tmpl w:val="B3FA1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F5210"/>
    <w:multiLevelType w:val="hybridMultilevel"/>
    <w:tmpl w:val="E464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F262DE"/>
    <w:multiLevelType w:val="hybridMultilevel"/>
    <w:tmpl w:val="C4D4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119ED"/>
    <w:multiLevelType w:val="hybridMultilevel"/>
    <w:tmpl w:val="9208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92AA5"/>
    <w:multiLevelType w:val="hybridMultilevel"/>
    <w:tmpl w:val="53126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81625"/>
    <w:multiLevelType w:val="hybridMultilevel"/>
    <w:tmpl w:val="FDF4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BE0B05"/>
    <w:multiLevelType w:val="hybridMultilevel"/>
    <w:tmpl w:val="C2D85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74FFB"/>
    <w:multiLevelType w:val="hybridMultilevel"/>
    <w:tmpl w:val="6B1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3EC041D"/>
    <w:multiLevelType w:val="hybridMultilevel"/>
    <w:tmpl w:val="EA52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311236"/>
    <w:multiLevelType w:val="hybridMultilevel"/>
    <w:tmpl w:val="99E8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C5E63"/>
    <w:multiLevelType w:val="hybridMultilevel"/>
    <w:tmpl w:val="0E0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26"/>
  </w:num>
  <w:num w:numId="6">
    <w:abstractNumId w:val="11"/>
  </w:num>
  <w:num w:numId="7">
    <w:abstractNumId w:val="18"/>
  </w:num>
  <w:num w:numId="8">
    <w:abstractNumId w:val="19"/>
  </w:num>
  <w:num w:numId="9">
    <w:abstractNumId w:val="2"/>
  </w:num>
  <w:num w:numId="10">
    <w:abstractNumId w:val="1"/>
  </w:num>
  <w:num w:numId="11">
    <w:abstractNumId w:val="39"/>
  </w:num>
  <w:num w:numId="12">
    <w:abstractNumId w:val="20"/>
  </w:num>
  <w:num w:numId="13">
    <w:abstractNumId w:val="24"/>
  </w:num>
  <w:num w:numId="14">
    <w:abstractNumId w:val="37"/>
  </w:num>
  <w:num w:numId="15">
    <w:abstractNumId w:val="3"/>
  </w:num>
  <w:num w:numId="16">
    <w:abstractNumId w:val="31"/>
  </w:num>
  <w:num w:numId="17">
    <w:abstractNumId w:val="7"/>
  </w:num>
  <w:num w:numId="18">
    <w:abstractNumId w:val="4"/>
  </w:num>
  <w:num w:numId="19">
    <w:abstractNumId w:val="43"/>
  </w:num>
  <w:num w:numId="20">
    <w:abstractNumId w:val="41"/>
  </w:num>
  <w:num w:numId="21">
    <w:abstractNumId w:val="25"/>
  </w:num>
  <w:num w:numId="22">
    <w:abstractNumId w:val="34"/>
  </w:num>
  <w:num w:numId="23">
    <w:abstractNumId w:val="6"/>
  </w:num>
  <w:num w:numId="24">
    <w:abstractNumId w:val="5"/>
  </w:num>
  <w:num w:numId="25">
    <w:abstractNumId w:val="40"/>
  </w:num>
  <w:num w:numId="26">
    <w:abstractNumId w:val="12"/>
  </w:num>
  <w:num w:numId="27">
    <w:abstractNumId w:val="22"/>
  </w:num>
  <w:num w:numId="28">
    <w:abstractNumId w:val="45"/>
  </w:num>
  <w:num w:numId="29">
    <w:abstractNumId w:val="32"/>
  </w:num>
  <w:num w:numId="30">
    <w:abstractNumId w:val="8"/>
  </w:num>
  <w:num w:numId="31">
    <w:abstractNumId w:val="36"/>
  </w:num>
  <w:num w:numId="32">
    <w:abstractNumId w:val="0"/>
  </w:num>
  <w:num w:numId="33">
    <w:abstractNumId w:val="16"/>
  </w:num>
  <w:num w:numId="34">
    <w:abstractNumId w:val="38"/>
  </w:num>
  <w:num w:numId="35">
    <w:abstractNumId w:val="29"/>
  </w:num>
  <w:num w:numId="36">
    <w:abstractNumId w:val="10"/>
  </w:num>
  <w:num w:numId="37">
    <w:abstractNumId w:val="9"/>
  </w:num>
  <w:num w:numId="38">
    <w:abstractNumId w:val="44"/>
  </w:num>
  <w:num w:numId="39">
    <w:abstractNumId w:val="28"/>
  </w:num>
  <w:num w:numId="40">
    <w:abstractNumId w:val="13"/>
  </w:num>
  <w:num w:numId="41">
    <w:abstractNumId w:val="27"/>
  </w:num>
  <w:num w:numId="42">
    <w:abstractNumId w:val="15"/>
  </w:num>
  <w:num w:numId="43">
    <w:abstractNumId w:val="21"/>
  </w:num>
  <w:num w:numId="44">
    <w:abstractNumId w:val="30"/>
  </w:num>
  <w:num w:numId="45">
    <w:abstractNumId w:val="33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1C"/>
    <w:rsid w:val="0000076D"/>
    <w:rsid w:val="0000138B"/>
    <w:rsid w:val="000035B5"/>
    <w:rsid w:val="00045B8C"/>
    <w:rsid w:val="00052314"/>
    <w:rsid w:val="000526E4"/>
    <w:rsid w:val="000657D8"/>
    <w:rsid w:val="00094648"/>
    <w:rsid w:val="000B59F4"/>
    <w:rsid w:val="000C4127"/>
    <w:rsid w:val="0012273A"/>
    <w:rsid w:val="00132881"/>
    <w:rsid w:val="00142985"/>
    <w:rsid w:val="00144432"/>
    <w:rsid w:val="00144D66"/>
    <w:rsid w:val="001515DF"/>
    <w:rsid w:val="001539B7"/>
    <w:rsid w:val="0015753F"/>
    <w:rsid w:val="00160870"/>
    <w:rsid w:val="00180020"/>
    <w:rsid w:val="00181202"/>
    <w:rsid w:val="001828B6"/>
    <w:rsid w:val="001A45A1"/>
    <w:rsid w:val="001C0D51"/>
    <w:rsid w:val="001C2FBC"/>
    <w:rsid w:val="001C4174"/>
    <w:rsid w:val="001D1C57"/>
    <w:rsid w:val="001D6A46"/>
    <w:rsid w:val="001E6FD8"/>
    <w:rsid w:val="00211294"/>
    <w:rsid w:val="00214A04"/>
    <w:rsid w:val="002262A1"/>
    <w:rsid w:val="00234668"/>
    <w:rsid w:val="00236074"/>
    <w:rsid w:val="0026096F"/>
    <w:rsid w:val="00286BA5"/>
    <w:rsid w:val="002B3DEF"/>
    <w:rsid w:val="002C6772"/>
    <w:rsid w:val="002C77C5"/>
    <w:rsid w:val="002D1558"/>
    <w:rsid w:val="002D305A"/>
    <w:rsid w:val="002D6516"/>
    <w:rsid w:val="002F40DD"/>
    <w:rsid w:val="002F45B9"/>
    <w:rsid w:val="00300910"/>
    <w:rsid w:val="00363B74"/>
    <w:rsid w:val="00372587"/>
    <w:rsid w:val="00393335"/>
    <w:rsid w:val="003D2F65"/>
    <w:rsid w:val="003E1641"/>
    <w:rsid w:val="003F7476"/>
    <w:rsid w:val="00400BC6"/>
    <w:rsid w:val="00413276"/>
    <w:rsid w:val="004424BA"/>
    <w:rsid w:val="00453547"/>
    <w:rsid w:val="00462EDC"/>
    <w:rsid w:val="00476E2E"/>
    <w:rsid w:val="004A27C7"/>
    <w:rsid w:val="004B0593"/>
    <w:rsid w:val="004C0880"/>
    <w:rsid w:val="005144A1"/>
    <w:rsid w:val="005254B4"/>
    <w:rsid w:val="00564F8D"/>
    <w:rsid w:val="005A6863"/>
    <w:rsid w:val="005D10BB"/>
    <w:rsid w:val="005D3690"/>
    <w:rsid w:val="005F6B6D"/>
    <w:rsid w:val="006070D1"/>
    <w:rsid w:val="0061703C"/>
    <w:rsid w:val="0061771C"/>
    <w:rsid w:val="00641A77"/>
    <w:rsid w:val="00665B15"/>
    <w:rsid w:val="0069155B"/>
    <w:rsid w:val="00691ABB"/>
    <w:rsid w:val="006A3055"/>
    <w:rsid w:val="006A5C74"/>
    <w:rsid w:val="006C1E3B"/>
    <w:rsid w:val="006C57AC"/>
    <w:rsid w:val="006D3766"/>
    <w:rsid w:val="006D694B"/>
    <w:rsid w:val="007370C6"/>
    <w:rsid w:val="00746402"/>
    <w:rsid w:val="00760359"/>
    <w:rsid w:val="007916B5"/>
    <w:rsid w:val="007A7126"/>
    <w:rsid w:val="007A78B5"/>
    <w:rsid w:val="007B18EC"/>
    <w:rsid w:val="007E0B91"/>
    <w:rsid w:val="00826400"/>
    <w:rsid w:val="00835D78"/>
    <w:rsid w:val="00842931"/>
    <w:rsid w:val="00846BE4"/>
    <w:rsid w:val="0087371B"/>
    <w:rsid w:val="00887FD7"/>
    <w:rsid w:val="00890151"/>
    <w:rsid w:val="00894FE5"/>
    <w:rsid w:val="008A5F37"/>
    <w:rsid w:val="008B6799"/>
    <w:rsid w:val="008B7E5D"/>
    <w:rsid w:val="008C19CF"/>
    <w:rsid w:val="008C3CA6"/>
    <w:rsid w:val="008F3CCC"/>
    <w:rsid w:val="0090249D"/>
    <w:rsid w:val="0092166A"/>
    <w:rsid w:val="009275B7"/>
    <w:rsid w:val="009330BF"/>
    <w:rsid w:val="00974CD5"/>
    <w:rsid w:val="009838C4"/>
    <w:rsid w:val="009849C1"/>
    <w:rsid w:val="009872C9"/>
    <w:rsid w:val="009D3C8A"/>
    <w:rsid w:val="009E676E"/>
    <w:rsid w:val="009F01CA"/>
    <w:rsid w:val="009F1D4C"/>
    <w:rsid w:val="00A03836"/>
    <w:rsid w:val="00A1483A"/>
    <w:rsid w:val="00A169E3"/>
    <w:rsid w:val="00A16FB8"/>
    <w:rsid w:val="00A23E1D"/>
    <w:rsid w:val="00A53972"/>
    <w:rsid w:val="00A60CD1"/>
    <w:rsid w:val="00A72678"/>
    <w:rsid w:val="00AC1066"/>
    <w:rsid w:val="00AC4AFB"/>
    <w:rsid w:val="00AF68BB"/>
    <w:rsid w:val="00B0774A"/>
    <w:rsid w:val="00B11BB7"/>
    <w:rsid w:val="00B32EED"/>
    <w:rsid w:val="00B34ABE"/>
    <w:rsid w:val="00B47474"/>
    <w:rsid w:val="00B500F1"/>
    <w:rsid w:val="00B6106C"/>
    <w:rsid w:val="00B71F56"/>
    <w:rsid w:val="00B72195"/>
    <w:rsid w:val="00B87485"/>
    <w:rsid w:val="00B93E68"/>
    <w:rsid w:val="00B96179"/>
    <w:rsid w:val="00BD7F7C"/>
    <w:rsid w:val="00C037A4"/>
    <w:rsid w:val="00C12B3B"/>
    <w:rsid w:val="00C130FF"/>
    <w:rsid w:val="00C16287"/>
    <w:rsid w:val="00C22171"/>
    <w:rsid w:val="00C2758E"/>
    <w:rsid w:val="00C34DF4"/>
    <w:rsid w:val="00C378B1"/>
    <w:rsid w:val="00C65BD5"/>
    <w:rsid w:val="00C6752E"/>
    <w:rsid w:val="00C929AE"/>
    <w:rsid w:val="00CA02D3"/>
    <w:rsid w:val="00CA286E"/>
    <w:rsid w:val="00CD0F3A"/>
    <w:rsid w:val="00CF2F31"/>
    <w:rsid w:val="00D14EBB"/>
    <w:rsid w:val="00D50B03"/>
    <w:rsid w:val="00D5735B"/>
    <w:rsid w:val="00D64B3C"/>
    <w:rsid w:val="00D65D6A"/>
    <w:rsid w:val="00D9407B"/>
    <w:rsid w:val="00DA7A01"/>
    <w:rsid w:val="00DD1961"/>
    <w:rsid w:val="00DD435F"/>
    <w:rsid w:val="00DE055C"/>
    <w:rsid w:val="00DF200F"/>
    <w:rsid w:val="00DF2975"/>
    <w:rsid w:val="00DF485B"/>
    <w:rsid w:val="00E0328D"/>
    <w:rsid w:val="00E06F6A"/>
    <w:rsid w:val="00E071AF"/>
    <w:rsid w:val="00E109D6"/>
    <w:rsid w:val="00E33CD8"/>
    <w:rsid w:val="00E55F3A"/>
    <w:rsid w:val="00E60CEF"/>
    <w:rsid w:val="00E67149"/>
    <w:rsid w:val="00E77030"/>
    <w:rsid w:val="00E81C64"/>
    <w:rsid w:val="00ED2D6B"/>
    <w:rsid w:val="00EE1EEC"/>
    <w:rsid w:val="00EE2A00"/>
    <w:rsid w:val="00EE3A4B"/>
    <w:rsid w:val="00EF1DA1"/>
    <w:rsid w:val="00F237A3"/>
    <w:rsid w:val="00F24A87"/>
    <w:rsid w:val="00F2592C"/>
    <w:rsid w:val="00F27095"/>
    <w:rsid w:val="00F61069"/>
    <w:rsid w:val="00F80C15"/>
    <w:rsid w:val="00F869D3"/>
    <w:rsid w:val="00FB4213"/>
    <w:rsid w:val="00FC0EB1"/>
    <w:rsid w:val="00FC68E7"/>
    <w:rsid w:val="00FD1727"/>
    <w:rsid w:val="00FF079D"/>
    <w:rsid w:val="00F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1CC328"/>
  <w15:docId w15:val="{F7159C9D-296A-43EB-8274-2BAC60A7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E1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71C"/>
    <w:pPr>
      <w:ind w:left="720"/>
      <w:contextualSpacing/>
    </w:pPr>
  </w:style>
  <w:style w:type="character" w:styleId="Hyperlink">
    <w:name w:val="Hyperlink"/>
    <w:uiPriority w:val="99"/>
    <w:unhideWhenUsed/>
    <w:rsid w:val="009216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2C9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9872C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72C9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9872C9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4A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144A1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C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Community College District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dbudd</dc:creator>
  <cp:lastModifiedBy>Karen Engel</cp:lastModifiedBy>
  <cp:revision>3</cp:revision>
  <cp:lastPrinted>2015-11-04T18:44:00Z</cp:lastPrinted>
  <dcterms:created xsi:type="dcterms:W3CDTF">2018-02-09T01:15:00Z</dcterms:created>
  <dcterms:modified xsi:type="dcterms:W3CDTF">2018-02-09T01:19:00Z</dcterms:modified>
</cp:coreProperties>
</file>