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86B2C" w14:textId="2C884865" w:rsidR="003840EB" w:rsidRDefault="00822EAE">
      <w:pPr>
        <w:rPr>
          <w:sz w:val="20"/>
        </w:rPr>
      </w:pPr>
      <w:r>
        <w:rPr>
          <w:noProof/>
          <w:lang w:bidi="ar-SA"/>
        </w:rPr>
        <mc:AlternateContent>
          <mc:Choice Requires="wpg">
            <w:drawing>
              <wp:anchor distT="0" distB="0" distL="114300" distR="114300" simplePos="0" relativeHeight="251658240" behindDoc="1" locked="0" layoutInCell="1" allowOverlap="1" wp14:anchorId="1D06D995" wp14:editId="2724095F">
                <wp:simplePos x="0" y="0"/>
                <wp:positionH relativeFrom="page">
                  <wp:posOffset>304800</wp:posOffset>
                </wp:positionH>
                <wp:positionV relativeFrom="page">
                  <wp:posOffset>304800</wp:posOffset>
                </wp:positionV>
                <wp:extent cx="7162800" cy="9448800"/>
                <wp:effectExtent l="0" t="1905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800"/>
                          <a:chOff x="480" y="480"/>
                          <a:chExt cx="11280" cy="14880"/>
                        </a:xfrm>
                      </wpg:grpSpPr>
                      <wps:wsp>
                        <wps:cNvPr id="3" name="Rectangle 14"/>
                        <wps:cNvSpPr>
                          <a:spLocks noChangeArrowheads="1"/>
                        </wps:cNvSpPr>
                        <wps:spPr bwMode="auto">
                          <a:xfrm>
                            <a:off x="480" y="480"/>
                            <a:ext cx="89" cy="60"/>
                          </a:xfrm>
                          <a:prstGeom prst="rect">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13"/>
                        <wps:cNvCnPr>
                          <a:cxnSpLocks noChangeShapeType="1"/>
                        </wps:cNvCnPr>
                        <wps:spPr bwMode="auto">
                          <a:xfrm>
                            <a:off x="569" y="510"/>
                            <a:ext cx="11102" cy="0"/>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569" y="562"/>
                            <a:ext cx="11102" cy="0"/>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6" name="Rectangle 11"/>
                        <wps:cNvSpPr>
                          <a:spLocks noChangeArrowheads="1"/>
                        </wps:cNvSpPr>
                        <wps:spPr bwMode="auto">
                          <a:xfrm>
                            <a:off x="11671" y="480"/>
                            <a:ext cx="89" cy="60"/>
                          </a:xfrm>
                          <a:prstGeom prst="rect">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0"/>
                        <wps:cNvCnPr>
                          <a:cxnSpLocks noChangeShapeType="1"/>
                        </wps:cNvCnPr>
                        <wps:spPr bwMode="auto">
                          <a:xfrm>
                            <a:off x="510" y="480"/>
                            <a:ext cx="0" cy="14791"/>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562" y="554"/>
                            <a:ext cx="0" cy="14717"/>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11730" y="480"/>
                            <a:ext cx="0" cy="14791"/>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1678" y="554"/>
                            <a:ext cx="0" cy="14717"/>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11" name="AutoShape 6"/>
                        <wps:cNvSpPr>
                          <a:spLocks/>
                        </wps:cNvSpPr>
                        <wps:spPr bwMode="auto">
                          <a:xfrm>
                            <a:off x="480" y="15271"/>
                            <a:ext cx="89" cy="89"/>
                          </a:xfrm>
                          <a:custGeom>
                            <a:avLst/>
                            <a:gdLst>
                              <a:gd name="T0" fmla="+- 0 569 480"/>
                              <a:gd name="T1" fmla="*/ T0 w 89"/>
                              <a:gd name="T2" fmla="+- 0 15271 15271"/>
                              <a:gd name="T3" fmla="*/ 15271 h 89"/>
                              <a:gd name="T4" fmla="+- 0 554 480"/>
                              <a:gd name="T5" fmla="*/ T4 w 89"/>
                              <a:gd name="T6" fmla="+- 0 15271 15271"/>
                              <a:gd name="T7" fmla="*/ 15271 h 89"/>
                              <a:gd name="T8" fmla="+- 0 554 480"/>
                              <a:gd name="T9" fmla="*/ T8 w 89"/>
                              <a:gd name="T10" fmla="+- 0 15286 15271"/>
                              <a:gd name="T11" fmla="*/ 15286 h 89"/>
                              <a:gd name="T12" fmla="+- 0 569 480"/>
                              <a:gd name="T13" fmla="*/ T12 w 89"/>
                              <a:gd name="T14" fmla="+- 0 15286 15271"/>
                              <a:gd name="T15" fmla="*/ 15286 h 89"/>
                              <a:gd name="T16" fmla="+- 0 569 480"/>
                              <a:gd name="T17" fmla="*/ T16 w 89"/>
                              <a:gd name="T18" fmla="+- 0 15271 15271"/>
                              <a:gd name="T19" fmla="*/ 15271 h 89"/>
                              <a:gd name="T20" fmla="+- 0 569 480"/>
                              <a:gd name="T21" fmla="*/ T20 w 89"/>
                              <a:gd name="T22" fmla="+- 0 15300 15271"/>
                              <a:gd name="T23" fmla="*/ 15300 h 89"/>
                              <a:gd name="T24" fmla="+- 0 540 480"/>
                              <a:gd name="T25" fmla="*/ T24 w 89"/>
                              <a:gd name="T26" fmla="+- 0 15300 15271"/>
                              <a:gd name="T27" fmla="*/ 15300 h 89"/>
                              <a:gd name="T28" fmla="+- 0 540 480"/>
                              <a:gd name="T29" fmla="*/ T28 w 89"/>
                              <a:gd name="T30" fmla="+- 0 15271 15271"/>
                              <a:gd name="T31" fmla="*/ 15271 h 89"/>
                              <a:gd name="T32" fmla="+- 0 480 480"/>
                              <a:gd name="T33" fmla="*/ T32 w 89"/>
                              <a:gd name="T34" fmla="+- 0 15271 15271"/>
                              <a:gd name="T35" fmla="*/ 15271 h 89"/>
                              <a:gd name="T36" fmla="+- 0 480 480"/>
                              <a:gd name="T37" fmla="*/ T36 w 89"/>
                              <a:gd name="T38" fmla="+- 0 15300 15271"/>
                              <a:gd name="T39" fmla="*/ 15300 h 89"/>
                              <a:gd name="T40" fmla="+- 0 480 480"/>
                              <a:gd name="T41" fmla="*/ T40 w 89"/>
                              <a:gd name="T42" fmla="+- 0 15360 15271"/>
                              <a:gd name="T43" fmla="*/ 15360 h 89"/>
                              <a:gd name="T44" fmla="+- 0 540 480"/>
                              <a:gd name="T45" fmla="*/ T44 w 89"/>
                              <a:gd name="T46" fmla="+- 0 15360 15271"/>
                              <a:gd name="T47" fmla="*/ 15360 h 89"/>
                              <a:gd name="T48" fmla="+- 0 569 480"/>
                              <a:gd name="T49" fmla="*/ T48 w 89"/>
                              <a:gd name="T50" fmla="+- 0 15360 15271"/>
                              <a:gd name="T51" fmla="*/ 15360 h 89"/>
                              <a:gd name="T52" fmla="+- 0 569 480"/>
                              <a:gd name="T53" fmla="*/ T52 w 89"/>
                              <a:gd name="T54" fmla="+- 0 15300 15271"/>
                              <a:gd name="T55" fmla="*/ 15300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89" y="0"/>
                                </a:moveTo>
                                <a:lnTo>
                                  <a:pt x="74" y="0"/>
                                </a:lnTo>
                                <a:lnTo>
                                  <a:pt x="74" y="15"/>
                                </a:lnTo>
                                <a:lnTo>
                                  <a:pt x="89" y="15"/>
                                </a:lnTo>
                                <a:lnTo>
                                  <a:pt x="89" y="0"/>
                                </a:lnTo>
                                <a:moveTo>
                                  <a:pt x="89" y="29"/>
                                </a:moveTo>
                                <a:lnTo>
                                  <a:pt x="60" y="29"/>
                                </a:lnTo>
                                <a:lnTo>
                                  <a:pt x="60" y="0"/>
                                </a:lnTo>
                                <a:lnTo>
                                  <a:pt x="0" y="0"/>
                                </a:lnTo>
                                <a:lnTo>
                                  <a:pt x="0" y="29"/>
                                </a:lnTo>
                                <a:lnTo>
                                  <a:pt x="0" y="89"/>
                                </a:lnTo>
                                <a:lnTo>
                                  <a:pt x="60" y="89"/>
                                </a:lnTo>
                                <a:lnTo>
                                  <a:pt x="89" y="89"/>
                                </a:lnTo>
                                <a:lnTo>
                                  <a:pt x="89" y="29"/>
                                </a:lnTo>
                              </a:path>
                            </a:pathLst>
                          </a:custGeom>
                          <a:solidFill>
                            <a:srgbClr val="1F4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Line 5"/>
                        <wps:cNvCnPr>
                          <a:cxnSpLocks noChangeShapeType="1"/>
                        </wps:cNvCnPr>
                        <wps:spPr bwMode="auto">
                          <a:xfrm>
                            <a:off x="569" y="15330"/>
                            <a:ext cx="11102" cy="0"/>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13" name="Line 4"/>
                        <wps:cNvCnPr>
                          <a:cxnSpLocks noChangeShapeType="1"/>
                        </wps:cNvCnPr>
                        <wps:spPr bwMode="auto">
                          <a:xfrm>
                            <a:off x="569" y="15278"/>
                            <a:ext cx="11102" cy="0"/>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14" name="AutoShape 3"/>
                        <wps:cNvSpPr>
                          <a:spLocks/>
                        </wps:cNvSpPr>
                        <wps:spPr bwMode="auto">
                          <a:xfrm>
                            <a:off x="11671" y="15271"/>
                            <a:ext cx="89" cy="89"/>
                          </a:xfrm>
                          <a:custGeom>
                            <a:avLst/>
                            <a:gdLst>
                              <a:gd name="T0" fmla="+- 0 11686 11671"/>
                              <a:gd name="T1" fmla="*/ T0 w 89"/>
                              <a:gd name="T2" fmla="+- 0 15271 15271"/>
                              <a:gd name="T3" fmla="*/ 15271 h 89"/>
                              <a:gd name="T4" fmla="+- 0 11671 11671"/>
                              <a:gd name="T5" fmla="*/ T4 w 89"/>
                              <a:gd name="T6" fmla="+- 0 15271 15271"/>
                              <a:gd name="T7" fmla="*/ 15271 h 89"/>
                              <a:gd name="T8" fmla="+- 0 11671 11671"/>
                              <a:gd name="T9" fmla="*/ T8 w 89"/>
                              <a:gd name="T10" fmla="+- 0 15286 15271"/>
                              <a:gd name="T11" fmla="*/ 15286 h 89"/>
                              <a:gd name="T12" fmla="+- 0 11686 11671"/>
                              <a:gd name="T13" fmla="*/ T12 w 89"/>
                              <a:gd name="T14" fmla="+- 0 15286 15271"/>
                              <a:gd name="T15" fmla="*/ 15286 h 89"/>
                              <a:gd name="T16" fmla="+- 0 11686 11671"/>
                              <a:gd name="T17" fmla="*/ T16 w 89"/>
                              <a:gd name="T18" fmla="+- 0 15271 15271"/>
                              <a:gd name="T19" fmla="*/ 15271 h 89"/>
                              <a:gd name="T20" fmla="+- 0 11760 11671"/>
                              <a:gd name="T21" fmla="*/ T20 w 89"/>
                              <a:gd name="T22" fmla="+- 0 15271 15271"/>
                              <a:gd name="T23" fmla="*/ 15271 h 89"/>
                              <a:gd name="T24" fmla="+- 0 11700 11671"/>
                              <a:gd name="T25" fmla="*/ T24 w 89"/>
                              <a:gd name="T26" fmla="+- 0 15271 15271"/>
                              <a:gd name="T27" fmla="*/ 15271 h 89"/>
                              <a:gd name="T28" fmla="+- 0 11700 11671"/>
                              <a:gd name="T29" fmla="*/ T28 w 89"/>
                              <a:gd name="T30" fmla="+- 0 15300 15271"/>
                              <a:gd name="T31" fmla="*/ 15300 h 89"/>
                              <a:gd name="T32" fmla="+- 0 11671 11671"/>
                              <a:gd name="T33" fmla="*/ T32 w 89"/>
                              <a:gd name="T34" fmla="+- 0 15300 15271"/>
                              <a:gd name="T35" fmla="*/ 15300 h 89"/>
                              <a:gd name="T36" fmla="+- 0 11671 11671"/>
                              <a:gd name="T37" fmla="*/ T36 w 89"/>
                              <a:gd name="T38" fmla="+- 0 15360 15271"/>
                              <a:gd name="T39" fmla="*/ 15360 h 89"/>
                              <a:gd name="T40" fmla="+- 0 11700 11671"/>
                              <a:gd name="T41" fmla="*/ T40 w 89"/>
                              <a:gd name="T42" fmla="+- 0 15360 15271"/>
                              <a:gd name="T43" fmla="*/ 15360 h 89"/>
                              <a:gd name="T44" fmla="+- 0 11760 11671"/>
                              <a:gd name="T45" fmla="*/ T44 w 89"/>
                              <a:gd name="T46" fmla="+- 0 15360 15271"/>
                              <a:gd name="T47" fmla="*/ 15360 h 89"/>
                              <a:gd name="T48" fmla="+- 0 11760 11671"/>
                              <a:gd name="T49" fmla="*/ T48 w 89"/>
                              <a:gd name="T50" fmla="+- 0 15300 15271"/>
                              <a:gd name="T51" fmla="*/ 15300 h 89"/>
                              <a:gd name="T52" fmla="+- 0 11760 11671"/>
                              <a:gd name="T53" fmla="*/ T52 w 89"/>
                              <a:gd name="T54" fmla="+- 0 15271 15271"/>
                              <a:gd name="T55" fmla="*/ 15271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15" y="0"/>
                                </a:moveTo>
                                <a:lnTo>
                                  <a:pt x="0" y="0"/>
                                </a:lnTo>
                                <a:lnTo>
                                  <a:pt x="0" y="15"/>
                                </a:lnTo>
                                <a:lnTo>
                                  <a:pt x="15" y="15"/>
                                </a:lnTo>
                                <a:lnTo>
                                  <a:pt x="15" y="0"/>
                                </a:lnTo>
                                <a:moveTo>
                                  <a:pt x="89" y="0"/>
                                </a:moveTo>
                                <a:lnTo>
                                  <a:pt x="29" y="0"/>
                                </a:lnTo>
                                <a:lnTo>
                                  <a:pt x="29" y="29"/>
                                </a:lnTo>
                                <a:lnTo>
                                  <a:pt x="0" y="29"/>
                                </a:lnTo>
                                <a:lnTo>
                                  <a:pt x="0" y="89"/>
                                </a:lnTo>
                                <a:lnTo>
                                  <a:pt x="29" y="89"/>
                                </a:lnTo>
                                <a:lnTo>
                                  <a:pt x="89" y="89"/>
                                </a:lnTo>
                                <a:lnTo>
                                  <a:pt x="89" y="29"/>
                                </a:lnTo>
                                <a:lnTo>
                                  <a:pt x="89" y="0"/>
                                </a:lnTo>
                              </a:path>
                            </a:pathLst>
                          </a:custGeom>
                          <a:solidFill>
                            <a:srgbClr val="1F4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301E1F" id="Group 2" o:spid="_x0000_s1026" style="position:absolute;margin-left:24pt;margin-top:24pt;width:564pt;height:744pt;z-index:-251658240;mso-position-horizontal-relative:page;mso-position-vertical-relative:page" coordorigin="480,480" coordsize="11280,14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">
                <v:rect id="Rectangle 14" o:spid="_x0000_s1027" style="position:absolute;left:480;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" fillcolor="#1f497d" stroked="f"/>
                <v:line id="Line 13" o:spid="_x0000_s1028" style="position:absolute;visibility:visible;mso-wrap-style:square" from="569,510" to="11671,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" strokecolor="#1f497d" strokeweight="3pt"/>
                <v:line id="Line 12" o:spid="_x0000_s1029" style="position:absolute;visibility:visible;mso-wrap-style:square" from="569,562" to="11671,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" strokecolor="#1f497d" strokeweight=".72pt"/>
                <v:rect id="Rectangle 11" o:spid="_x0000_s1030" style="position:absolute;left:11671;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" fillcolor="#1f497d" stroked="f"/>
                <v:line id="Line 10" o:spid="_x0000_s1031" style="position:absolute;visibility:visible;mso-wrap-style:square" from="510,480" to="510,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" strokecolor="#1f497d" strokeweight="3pt"/>
                <v:line id="Line 9" o:spid="_x0000_s1032" style="position:absolute;visibility:visible;mso-wrap-style:square" from="562,554" to="562,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" strokecolor="#1f497d" strokeweight=".72pt"/>
                <v:line id="Line 8" o:spid="_x0000_s1033" style="position:absolute;visibility:visible;mso-wrap-style:square" from="11730,480" to="11730,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" strokecolor="#1f497d" strokeweight="3pt"/>
                <v:line id="Line 7" o:spid="_x0000_s1034" style="position:absolute;visibility:visible;mso-wrap-style:square" from="11678,554" to="11678,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" strokecolor="#1f497d" strokeweight=".72pt"/>
                <v:shape id="AutoShape 6" o:spid="_x0000_s1035" style="position:absolute;left:480;top:15271;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" path="m89,l74,r,15l89,15,89,t,29l60,29,60,,,,,29,,89r60,l89,89r,-60e" fillcolor="#1f497d" stroked="f">
                  <v:path arrowok="t" o:connecttype="custom" o:connectlocs="89,15271;74,15271;74,15286;89,15286;89,15271;89,15300;60,15300;60,15271;0,15271;0,15300;0,15360;60,15360;89,15360;89,15300" o:connectangles="0,0,0,0,0,0,0,0,0,0,0,0,0,0"/>
                </v:shape>
                <v:line id="Line 5" o:spid="_x0000_s1036" style="position:absolute;visibility:visible;mso-wrap-style:square" from="569,15330" to="11671,15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" strokecolor="#1f497d" strokeweight="3pt"/>
                <v:line id="Line 4" o:spid="_x0000_s1037" style="position:absolute;visibility:visible;mso-wrap-style:square" from="569,15278" to="11671,15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" strokecolor="#1f497d" strokeweight=".72pt"/>
                <v:shape id="AutoShape 3" o:spid="_x0000_s1038" style="position:absolute;left:11671;top:15271;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" path="m15,l,,,15r15,l15,m89,l29,r,29l,29,,89r29,l89,89r,-60l89,e" fillcolor="#1f497d" stroked="f">
                  <v:path arrowok="t" o:connecttype="custom" o:connectlocs="15,15271;0,15271;0,15286;15,15286;15,15271;89,15271;29,15271;29,15300;0,15300;0,15360;29,15360;89,15360;89,15300;89,15271" o:connectangles="0,0,0,0,0,0,0,0,0,0,0,0,0,0"/>
                </v:shape>
                <w10:wrap anchorx="page" anchory="page"/>
              </v:group>
            </w:pict>
          </mc:Fallback>
        </mc:AlternateContent>
      </w:r>
    </w:p>
    <w:p w14:paraId="75145637" w14:textId="77777777" w:rsidR="003840EB" w:rsidRDefault="003840EB">
      <w:pPr>
        <w:spacing w:before="10"/>
        <w:rPr>
          <w:sz w:val="20"/>
        </w:rPr>
      </w:pPr>
    </w:p>
    <w:p w14:paraId="283C7704" w14:textId="77777777" w:rsidR="003840EB" w:rsidRDefault="00C9601D">
      <w:pPr>
        <w:pStyle w:val="Heading1"/>
        <w:spacing w:before="84"/>
        <w:ind w:left="293"/>
      </w:pPr>
      <w:r>
        <w:rPr>
          <w:noProof/>
          <w:lang w:bidi="ar-SA"/>
        </w:rPr>
        <w:drawing>
          <wp:anchor distT="0" distB="0" distL="0" distR="0" simplePos="0" relativeHeight="268430615" behindDoc="1" locked="0" layoutInCell="1" allowOverlap="1" wp14:anchorId="2AD5EB38" wp14:editId="6BAD7EC2">
            <wp:simplePos x="0" y="0"/>
            <wp:positionH relativeFrom="page">
              <wp:posOffset>596265</wp:posOffset>
            </wp:positionH>
            <wp:positionV relativeFrom="paragraph">
              <wp:posOffset>-296533</wp:posOffset>
            </wp:positionV>
            <wp:extent cx="962023" cy="1247773"/>
            <wp:effectExtent l="0" t="0" r="0" b="0"/>
            <wp:wrapNone/>
            <wp:docPr id="1" name="image1.jpeg" descr="COA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962023" cy="1247773"/>
                    </a:xfrm>
                    <a:prstGeom prst="rect">
                      <a:avLst/>
                    </a:prstGeom>
                  </pic:spPr>
                </pic:pic>
              </a:graphicData>
            </a:graphic>
          </wp:anchor>
        </w:drawing>
      </w:r>
      <w:r>
        <w:rPr>
          <w:sz w:val="40"/>
        </w:rPr>
        <w:t>C</w:t>
      </w:r>
      <w:r>
        <w:t xml:space="preserve">OLLEGE OF </w:t>
      </w:r>
      <w:r>
        <w:rPr>
          <w:sz w:val="40"/>
        </w:rPr>
        <w:t>A</w:t>
      </w:r>
      <w:r>
        <w:t>LAMEDA</w:t>
      </w:r>
    </w:p>
    <w:p w14:paraId="32AE91D2" w14:textId="77777777" w:rsidR="003840EB" w:rsidRDefault="00C9601D">
      <w:pPr>
        <w:spacing w:before="73"/>
        <w:ind w:left="289" w:right="101"/>
        <w:jc w:val="center"/>
        <w:rPr>
          <w:sz w:val="32"/>
        </w:rPr>
      </w:pPr>
      <w:r>
        <w:rPr>
          <w:sz w:val="32"/>
        </w:rPr>
        <w:t>Institutional Effectiveness Committee</w:t>
      </w:r>
    </w:p>
    <w:p w14:paraId="6E1CF60F" w14:textId="52FC107D" w:rsidR="003840EB" w:rsidRDefault="000C4FAB">
      <w:pPr>
        <w:spacing w:before="23"/>
        <w:ind w:left="286" w:right="101"/>
        <w:jc w:val="center"/>
        <w:rPr>
          <w:b/>
          <w:sz w:val="40"/>
        </w:rPr>
      </w:pPr>
      <w:r>
        <w:rPr>
          <w:b/>
          <w:sz w:val="40"/>
        </w:rPr>
        <w:t>MINUTES</w:t>
      </w:r>
    </w:p>
    <w:p w14:paraId="6818964E" w14:textId="44240606" w:rsidR="003840EB" w:rsidRDefault="00664CEC">
      <w:pPr>
        <w:spacing w:before="2"/>
        <w:rPr>
          <w:b/>
          <w:sz w:val="39"/>
        </w:rPr>
      </w:pPr>
      <w:r>
        <w:rPr>
          <w:b/>
          <w:sz w:val="39"/>
        </w:rPr>
        <w:tab/>
      </w:r>
      <w:r>
        <w:rPr>
          <w:b/>
          <w:sz w:val="39"/>
        </w:rPr>
        <w:tab/>
      </w:r>
      <w:r>
        <w:rPr>
          <w:b/>
          <w:sz w:val="39"/>
        </w:rPr>
        <w:tab/>
      </w:r>
      <w:r>
        <w:rPr>
          <w:b/>
          <w:sz w:val="39"/>
        </w:rPr>
        <w:tab/>
      </w:r>
      <w:r>
        <w:rPr>
          <w:b/>
          <w:sz w:val="39"/>
        </w:rPr>
        <w:tab/>
      </w:r>
      <w:r>
        <w:rPr>
          <w:b/>
          <w:sz w:val="39"/>
        </w:rPr>
        <w:tab/>
      </w:r>
      <w:r>
        <w:rPr>
          <w:b/>
          <w:sz w:val="39"/>
        </w:rPr>
        <w:tab/>
      </w:r>
    </w:p>
    <w:p w14:paraId="124B2E17" w14:textId="12D17EB2" w:rsidR="003840EB" w:rsidRDefault="00EF7A78">
      <w:pPr>
        <w:ind w:left="284" w:right="101"/>
        <w:jc w:val="center"/>
        <w:rPr>
          <w:sz w:val="34"/>
        </w:rPr>
      </w:pPr>
      <w:r>
        <w:rPr>
          <w:sz w:val="34"/>
        </w:rPr>
        <w:t>Thursday, October 13, 2022</w:t>
      </w:r>
    </w:p>
    <w:p w14:paraId="6933F694" w14:textId="258D61EA" w:rsidR="003840EB" w:rsidRDefault="003A6966">
      <w:pPr>
        <w:pStyle w:val="Heading2"/>
        <w:spacing w:before="3"/>
      </w:pPr>
      <w:r>
        <w:t>2:00</w:t>
      </w:r>
      <w:r w:rsidR="00675763">
        <w:t xml:space="preserve"> – 3:</w:t>
      </w:r>
      <w:r w:rsidR="00C466F7">
        <w:t>3</w:t>
      </w:r>
      <w:r>
        <w:t>0</w:t>
      </w:r>
      <w:r w:rsidR="00C9601D">
        <w:t xml:space="preserve"> pm</w:t>
      </w:r>
    </w:p>
    <w:p w14:paraId="65FA4E7C" w14:textId="1607B7B6" w:rsidR="00BC3563" w:rsidRDefault="00AA0069" w:rsidP="00BC3563">
      <w:pPr>
        <w:spacing w:line="300" w:lineRule="atLeast"/>
        <w:jc w:val="center"/>
        <w:rPr>
          <w:sz w:val="28"/>
        </w:rPr>
      </w:pPr>
      <w:r>
        <w:rPr>
          <w:sz w:val="28"/>
        </w:rPr>
        <w:t xml:space="preserve">Via ZOOM </w:t>
      </w:r>
    </w:p>
    <w:p w14:paraId="411F8467" w14:textId="48A9E1F4" w:rsidR="00BC3563" w:rsidRDefault="00BC3563" w:rsidP="004D13CC">
      <w:pPr>
        <w:spacing w:line="300" w:lineRule="atLeast"/>
        <w:jc w:val="center"/>
        <w:rPr>
          <w:sz w:val="28"/>
        </w:rPr>
      </w:pPr>
    </w:p>
    <w:p w14:paraId="557F2864" w14:textId="3AB26880" w:rsidR="00AA0069" w:rsidRDefault="00000000" w:rsidP="004D13CC">
      <w:pPr>
        <w:spacing w:before="8"/>
        <w:jc w:val="center"/>
        <w:rPr>
          <w:sz w:val="28"/>
        </w:rPr>
      </w:pPr>
      <w:hyperlink r:id="rId6" w:history="1">
        <w:r w:rsidR="004D13CC" w:rsidRPr="002F2564">
          <w:rPr>
            <w:rStyle w:val="Hyperlink"/>
            <w:sz w:val="28"/>
          </w:rPr>
          <w:t>https://us06web.zoom.us/j/5833887631</w:t>
        </w:r>
      </w:hyperlink>
    </w:p>
    <w:p w14:paraId="695FCF70" w14:textId="77777777" w:rsidR="004D13CC" w:rsidRDefault="004D13CC" w:rsidP="004D13CC">
      <w:pPr>
        <w:spacing w:before="8"/>
        <w:jc w:val="center"/>
      </w:pPr>
    </w:p>
    <w:p w14:paraId="4200F777" w14:textId="17A17836" w:rsidR="00AA0069" w:rsidRDefault="00C9601D" w:rsidP="00AA0069">
      <w:pPr>
        <w:pStyle w:val="Heading3"/>
        <w:spacing w:before="90"/>
      </w:pPr>
      <w:r>
        <w:t xml:space="preserve">Co-Chair </w:t>
      </w:r>
      <w:r w:rsidR="004D13CC">
        <w:t>-</w:t>
      </w:r>
      <w:r w:rsidR="00BC3563">
        <w:t xml:space="preserve"> </w:t>
      </w:r>
      <w:r>
        <w:t>Admin</w:t>
      </w:r>
      <w:r w:rsidR="00BC3563">
        <w:t xml:space="preserve">, </w:t>
      </w:r>
      <w:r w:rsidR="00675763">
        <w:t>Dominique Benavides</w:t>
      </w:r>
    </w:p>
    <w:p w14:paraId="4E3032CB" w14:textId="2B0AD198" w:rsidR="003840EB" w:rsidRDefault="00C9601D">
      <w:pPr>
        <w:ind w:left="102"/>
        <w:rPr>
          <w:sz w:val="24"/>
        </w:rPr>
      </w:pPr>
      <w:r>
        <w:rPr>
          <w:sz w:val="24"/>
        </w:rPr>
        <w:t>Co-Chair</w:t>
      </w:r>
      <w:r w:rsidR="004D13CC">
        <w:rPr>
          <w:sz w:val="24"/>
        </w:rPr>
        <w:t xml:space="preserve"> - </w:t>
      </w:r>
      <w:r>
        <w:rPr>
          <w:sz w:val="24"/>
        </w:rPr>
        <w:t>Faculty</w:t>
      </w:r>
      <w:r w:rsidR="00BC3563">
        <w:rPr>
          <w:sz w:val="24"/>
        </w:rPr>
        <w:t xml:space="preserve">, </w:t>
      </w:r>
      <w:r w:rsidR="00401F24">
        <w:rPr>
          <w:sz w:val="24"/>
        </w:rPr>
        <w:t>Andrew Park</w:t>
      </w:r>
      <w:r w:rsidR="007E1E57">
        <w:rPr>
          <w:sz w:val="24"/>
        </w:rPr>
        <w:t xml:space="preserve"> </w:t>
      </w:r>
    </w:p>
    <w:p w14:paraId="43364E4C" w14:textId="69B38896" w:rsidR="004D13CC" w:rsidRDefault="004D13CC">
      <w:pPr>
        <w:ind w:left="102"/>
        <w:rPr>
          <w:sz w:val="24"/>
        </w:rPr>
      </w:pPr>
      <w:r>
        <w:rPr>
          <w:sz w:val="24"/>
        </w:rPr>
        <w:t xml:space="preserve">Co-Chair - Classified, </w:t>
      </w:r>
      <w:r w:rsidR="00EF7A78">
        <w:rPr>
          <w:sz w:val="24"/>
        </w:rPr>
        <w:t>Kawanna Rollins</w:t>
      </w:r>
    </w:p>
    <w:p w14:paraId="278BC9AC" w14:textId="38C48388" w:rsidR="006B1944" w:rsidRDefault="006B1944">
      <w:pPr>
        <w:ind w:left="102"/>
        <w:rPr>
          <w:sz w:val="24"/>
        </w:rPr>
      </w:pPr>
    </w:p>
    <w:p w14:paraId="65F6CD26" w14:textId="2064840A" w:rsidR="006B1944" w:rsidRDefault="006B1944">
      <w:pPr>
        <w:ind w:left="102"/>
        <w:rPr>
          <w:sz w:val="24"/>
        </w:rPr>
      </w:pPr>
      <w:r>
        <w:rPr>
          <w:sz w:val="24"/>
        </w:rPr>
        <w:t>Committee Members Present: Natay Myers, Dominique Benavides, Kawanna Rollins, Andrew Park (note-taker), Dave Nguyen, Didem Ekici, Maurice Jones, Khalilah Beal</w:t>
      </w:r>
    </w:p>
    <w:p w14:paraId="4B2A28D5" w14:textId="2B6D4BDF" w:rsidR="006B1944" w:rsidRDefault="006B1944">
      <w:pPr>
        <w:ind w:left="102"/>
        <w:rPr>
          <w:sz w:val="24"/>
        </w:rPr>
      </w:pPr>
    </w:p>
    <w:p w14:paraId="1B047159" w14:textId="0B082674" w:rsidR="006B1944" w:rsidRDefault="006B1944">
      <w:pPr>
        <w:ind w:left="102"/>
        <w:rPr>
          <w:sz w:val="24"/>
        </w:rPr>
      </w:pPr>
      <w:r>
        <w:rPr>
          <w:sz w:val="24"/>
        </w:rPr>
        <w:t>Guest(s) Present: None</w:t>
      </w:r>
    </w:p>
    <w:p w14:paraId="52B7E6C3" w14:textId="741CB0A3" w:rsidR="006B1944" w:rsidRDefault="006B1944">
      <w:pPr>
        <w:ind w:left="102"/>
        <w:rPr>
          <w:sz w:val="24"/>
        </w:rPr>
      </w:pPr>
    </w:p>
    <w:p w14:paraId="0BB14957" w14:textId="593075CC" w:rsidR="006B1944" w:rsidRDefault="006B1944">
      <w:pPr>
        <w:ind w:left="102"/>
        <w:rPr>
          <w:sz w:val="24"/>
        </w:rPr>
      </w:pPr>
      <w:r>
        <w:rPr>
          <w:sz w:val="24"/>
        </w:rPr>
        <w:t>Meeting called to order at 2:01 p.m.</w:t>
      </w:r>
    </w:p>
    <w:p w14:paraId="3066F64C" w14:textId="6E1A9238" w:rsidR="003840EB" w:rsidRDefault="003840EB">
      <w:pPr>
        <w:spacing w:before="6"/>
        <w:rPr>
          <w:sz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39"/>
        <w:gridCol w:w="1456"/>
        <w:gridCol w:w="2700"/>
      </w:tblGrid>
      <w:tr w:rsidR="003840EB" w14:paraId="5109014E" w14:textId="77777777" w:rsidTr="00F342E3">
        <w:trPr>
          <w:trHeight w:val="551"/>
          <w:jc w:val="center"/>
        </w:trPr>
        <w:tc>
          <w:tcPr>
            <w:tcW w:w="6639" w:type="dxa"/>
            <w:vAlign w:val="center"/>
          </w:tcPr>
          <w:p w14:paraId="0406BACC" w14:textId="77777777" w:rsidR="003840EB" w:rsidRDefault="00AA0069" w:rsidP="00AA0069">
            <w:pPr>
              <w:pStyle w:val="TableParagraph"/>
              <w:spacing w:line="268" w:lineRule="exact"/>
              <w:rPr>
                <w:b/>
                <w:bCs/>
                <w:sz w:val="24"/>
                <w:szCs w:val="24"/>
              </w:rPr>
            </w:pPr>
            <w:r w:rsidRPr="006B1944">
              <w:rPr>
                <w:b/>
                <w:bCs/>
                <w:sz w:val="24"/>
                <w:szCs w:val="24"/>
              </w:rPr>
              <w:t xml:space="preserve"> </w:t>
            </w:r>
            <w:r w:rsidR="00C9601D" w:rsidRPr="006B1944">
              <w:rPr>
                <w:b/>
                <w:bCs/>
                <w:sz w:val="24"/>
                <w:szCs w:val="24"/>
              </w:rPr>
              <w:t>1. Approval of the Agenda</w:t>
            </w:r>
          </w:p>
          <w:p w14:paraId="23DF4323" w14:textId="471F6118" w:rsidR="006B1944" w:rsidRDefault="006B1944" w:rsidP="00AA0069">
            <w:pPr>
              <w:pStyle w:val="TableParagraph"/>
              <w:spacing w:line="268" w:lineRule="exact"/>
              <w:rPr>
                <w:b/>
                <w:bCs/>
                <w:sz w:val="24"/>
                <w:szCs w:val="24"/>
              </w:rPr>
            </w:pPr>
          </w:p>
          <w:p w14:paraId="19DCA538" w14:textId="568D8C3B" w:rsidR="006B1944" w:rsidRPr="006B1944" w:rsidRDefault="006B1944" w:rsidP="006B1944">
            <w:pPr>
              <w:pStyle w:val="TableParagraph"/>
              <w:spacing w:line="268" w:lineRule="exact"/>
              <w:ind w:left="180"/>
              <w:rPr>
                <w:sz w:val="24"/>
                <w:szCs w:val="24"/>
              </w:rPr>
            </w:pPr>
            <w:r>
              <w:rPr>
                <w:sz w:val="24"/>
                <w:szCs w:val="24"/>
              </w:rPr>
              <w:t>Moved by D. Ekici, seconded by D. Nguyen. M.S.U.</w:t>
            </w:r>
          </w:p>
          <w:p w14:paraId="79039D18" w14:textId="3C4E5352" w:rsidR="006B1944" w:rsidRPr="006B1944" w:rsidRDefault="006B1944" w:rsidP="00AA0069">
            <w:pPr>
              <w:pStyle w:val="TableParagraph"/>
              <w:spacing w:line="268" w:lineRule="exact"/>
              <w:rPr>
                <w:b/>
                <w:bCs/>
                <w:sz w:val="24"/>
                <w:szCs w:val="24"/>
              </w:rPr>
            </w:pPr>
          </w:p>
        </w:tc>
        <w:tc>
          <w:tcPr>
            <w:tcW w:w="1456" w:type="dxa"/>
            <w:vAlign w:val="center"/>
          </w:tcPr>
          <w:p w14:paraId="1AAE999B" w14:textId="77777777" w:rsidR="003840EB" w:rsidRPr="00383E9B" w:rsidRDefault="00C9601D" w:rsidP="00AA0069">
            <w:pPr>
              <w:pStyle w:val="TableParagraph"/>
              <w:spacing w:line="268" w:lineRule="exact"/>
              <w:jc w:val="center"/>
              <w:rPr>
                <w:sz w:val="24"/>
                <w:szCs w:val="24"/>
              </w:rPr>
            </w:pPr>
            <w:r w:rsidRPr="00383E9B">
              <w:rPr>
                <w:sz w:val="24"/>
                <w:szCs w:val="24"/>
              </w:rPr>
              <w:t>Action</w:t>
            </w:r>
          </w:p>
        </w:tc>
        <w:tc>
          <w:tcPr>
            <w:tcW w:w="2700" w:type="dxa"/>
            <w:vAlign w:val="center"/>
          </w:tcPr>
          <w:p w14:paraId="37479AC3" w14:textId="3A7C6A53" w:rsidR="003840EB" w:rsidRPr="0058522D" w:rsidRDefault="00C9601D" w:rsidP="00383E9B">
            <w:pPr>
              <w:pStyle w:val="TableParagraph"/>
              <w:spacing w:line="268" w:lineRule="exact"/>
              <w:ind w:left="179"/>
              <w:jc w:val="center"/>
              <w:rPr>
                <w:sz w:val="24"/>
                <w:szCs w:val="24"/>
              </w:rPr>
            </w:pPr>
            <w:r w:rsidRPr="0058522D">
              <w:rPr>
                <w:sz w:val="24"/>
                <w:szCs w:val="24"/>
              </w:rPr>
              <w:t>Chair</w:t>
            </w:r>
            <w:r w:rsidR="00401F24" w:rsidRPr="0058522D">
              <w:rPr>
                <w:sz w:val="24"/>
                <w:szCs w:val="24"/>
              </w:rPr>
              <w:t>s</w:t>
            </w:r>
          </w:p>
        </w:tc>
      </w:tr>
      <w:tr w:rsidR="00AA0069" w14:paraId="3ADD204F" w14:textId="77777777" w:rsidTr="00F342E3">
        <w:trPr>
          <w:trHeight w:val="551"/>
          <w:jc w:val="center"/>
        </w:trPr>
        <w:tc>
          <w:tcPr>
            <w:tcW w:w="6639" w:type="dxa"/>
            <w:vAlign w:val="center"/>
          </w:tcPr>
          <w:p w14:paraId="12FA10E6" w14:textId="77777777" w:rsidR="00AA0069" w:rsidRDefault="00383E9B" w:rsidP="00BC3563">
            <w:pPr>
              <w:pStyle w:val="TableParagraph"/>
              <w:spacing w:line="268" w:lineRule="exact"/>
              <w:rPr>
                <w:b/>
                <w:bCs/>
                <w:sz w:val="24"/>
                <w:szCs w:val="24"/>
              </w:rPr>
            </w:pPr>
            <w:r w:rsidRPr="006B1944">
              <w:rPr>
                <w:b/>
                <w:bCs/>
                <w:sz w:val="24"/>
                <w:szCs w:val="24"/>
              </w:rPr>
              <w:t xml:space="preserve"> </w:t>
            </w:r>
            <w:r w:rsidR="00675763" w:rsidRPr="006B1944">
              <w:rPr>
                <w:b/>
                <w:bCs/>
                <w:sz w:val="24"/>
                <w:szCs w:val="24"/>
              </w:rPr>
              <w:t>2</w:t>
            </w:r>
            <w:r w:rsidR="00AA0069" w:rsidRPr="006B1944">
              <w:rPr>
                <w:b/>
                <w:bCs/>
                <w:sz w:val="24"/>
                <w:szCs w:val="24"/>
              </w:rPr>
              <w:t xml:space="preserve">. </w:t>
            </w:r>
            <w:r w:rsidR="003A6966" w:rsidRPr="006B1944">
              <w:rPr>
                <w:b/>
                <w:bCs/>
                <w:sz w:val="24"/>
                <w:szCs w:val="24"/>
              </w:rPr>
              <w:t>Approval of the Minutes</w:t>
            </w:r>
          </w:p>
          <w:p w14:paraId="7168602D" w14:textId="4C3E99C1" w:rsidR="006B1944" w:rsidRDefault="006B1944" w:rsidP="00BC3563">
            <w:pPr>
              <w:pStyle w:val="TableParagraph"/>
              <w:spacing w:line="268" w:lineRule="exact"/>
              <w:rPr>
                <w:b/>
                <w:bCs/>
                <w:sz w:val="24"/>
                <w:szCs w:val="24"/>
              </w:rPr>
            </w:pPr>
          </w:p>
          <w:p w14:paraId="189D6140" w14:textId="432E43FF" w:rsidR="006B1944" w:rsidRDefault="006B1944" w:rsidP="006B1944">
            <w:pPr>
              <w:pStyle w:val="TableParagraph"/>
              <w:numPr>
                <w:ilvl w:val="0"/>
                <w:numId w:val="1"/>
              </w:numPr>
              <w:spacing w:line="268" w:lineRule="exact"/>
              <w:rPr>
                <w:sz w:val="24"/>
                <w:szCs w:val="24"/>
              </w:rPr>
            </w:pPr>
            <w:r>
              <w:rPr>
                <w:sz w:val="24"/>
                <w:szCs w:val="24"/>
              </w:rPr>
              <w:t>September 8 minutes: shared by A. Park. Motion to approve by D. Ekici, seconded by K. Rollins (participation in motion by co-chair on exceptional basis). M.S.U. except those who were not committee members at the September meeting.</w:t>
            </w:r>
          </w:p>
          <w:p w14:paraId="60F36C7F" w14:textId="75961C53" w:rsidR="006B1944" w:rsidRDefault="006B1944" w:rsidP="006B1944">
            <w:pPr>
              <w:pStyle w:val="TableParagraph"/>
              <w:spacing w:line="268" w:lineRule="exact"/>
              <w:rPr>
                <w:sz w:val="24"/>
                <w:szCs w:val="24"/>
              </w:rPr>
            </w:pPr>
          </w:p>
          <w:p w14:paraId="1AC99457" w14:textId="46D27859" w:rsidR="006B1944" w:rsidRDefault="006B1944" w:rsidP="006B1944">
            <w:pPr>
              <w:pStyle w:val="TableParagraph"/>
              <w:spacing w:line="268" w:lineRule="exact"/>
              <w:ind w:left="180"/>
              <w:rPr>
                <w:sz w:val="24"/>
                <w:szCs w:val="24"/>
              </w:rPr>
            </w:pPr>
            <w:r>
              <w:rPr>
                <w:sz w:val="24"/>
                <w:szCs w:val="24"/>
              </w:rPr>
              <w:t>There was a brief discussion on re-visiting committee rules on whether co-chairs can make or second motions (A. Park asserted that the committee can choose to adopt rules notwithstanding Robert’s Rules of Order).</w:t>
            </w:r>
          </w:p>
          <w:p w14:paraId="135FCD32" w14:textId="77777777" w:rsidR="00176891" w:rsidRPr="006B1944" w:rsidRDefault="00176891" w:rsidP="006B1944">
            <w:pPr>
              <w:pStyle w:val="TableParagraph"/>
              <w:spacing w:line="268" w:lineRule="exact"/>
              <w:ind w:left="180"/>
              <w:rPr>
                <w:sz w:val="24"/>
                <w:szCs w:val="24"/>
              </w:rPr>
            </w:pPr>
          </w:p>
          <w:p w14:paraId="661A03E0" w14:textId="1E670646" w:rsidR="006B1944" w:rsidRPr="006B1944" w:rsidRDefault="006B1944" w:rsidP="00BC3563">
            <w:pPr>
              <w:pStyle w:val="TableParagraph"/>
              <w:spacing w:line="268" w:lineRule="exact"/>
              <w:rPr>
                <w:b/>
                <w:bCs/>
                <w:sz w:val="24"/>
                <w:szCs w:val="24"/>
              </w:rPr>
            </w:pPr>
          </w:p>
        </w:tc>
        <w:tc>
          <w:tcPr>
            <w:tcW w:w="1456" w:type="dxa"/>
            <w:vAlign w:val="center"/>
          </w:tcPr>
          <w:p w14:paraId="0F139F84" w14:textId="6F222F57" w:rsidR="00AA0069" w:rsidRPr="00383E9B" w:rsidRDefault="003A6966" w:rsidP="00AA0069">
            <w:pPr>
              <w:pStyle w:val="TableParagraph"/>
              <w:spacing w:line="268" w:lineRule="exact"/>
              <w:jc w:val="center"/>
              <w:rPr>
                <w:sz w:val="24"/>
                <w:szCs w:val="24"/>
              </w:rPr>
            </w:pPr>
            <w:r>
              <w:rPr>
                <w:sz w:val="24"/>
                <w:szCs w:val="24"/>
              </w:rPr>
              <w:t>Action</w:t>
            </w:r>
          </w:p>
        </w:tc>
        <w:tc>
          <w:tcPr>
            <w:tcW w:w="2700" w:type="dxa"/>
            <w:vAlign w:val="center"/>
          </w:tcPr>
          <w:p w14:paraId="7EDB3715" w14:textId="2D92122E" w:rsidR="00AA0069" w:rsidRPr="0058522D" w:rsidRDefault="00E3698F" w:rsidP="00383E9B">
            <w:pPr>
              <w:pStyle w:val="TableParagraph"/>
              <w:spacing w:line="268" w:lineRule="exact"/>
              <w:ind w:left="179"/>
              <w:jc w:val="center"/>
              <w:rPr>
                <w:sz w:val="24"/>
                <w:szCs w:val="24"/>
              </w:rPr>
            </w:pPr>
            <w:r w:rsidRPr="0058522D">
              <w:rPr>
                <w:sz w:val="24"/>
                <w:szCs w:val="24"/>
              </w:rPr>
              <w:t>Cha</w:t>
            </w:r>
            <w:r w:rsidR="00472D01" w:rsidRPr="0058522D">
              <w:rPr>
                <w:sz w:val="24"/>
                <w:szCs w:val="24"/>
              </w:rPr>
              <w:t>i</w:t>
            </w:r>
            <w:r w:rsidRPr="0058522D">
              <w:rPr>
                <w:sz w:val="24"/>
                <w:szCs w:val="24"/>
              </w:rPr>
              <w:t>rs</w:t>
            </w:r>
          </w:p>
        </w:tc>
      </w:tr>
      <w:tr w:rsidR="001C5F6D" w14:paraId="1AF6D31C" w14:textId="77777777" w:rsidTr="00F342E3">
        <w:trPr>
          <w:trHeight w:val="551"/>
          <w:jc w:val="center"/>
        </w:trPr>
        <w:tc>
          <w:tcPr>
            <w:tcW w:w="6639" w:type="dxa"/>
            <w:vAlign w:val="center"/>
          </w:tcPr>
          <w:p w14:paraId="5EBAB96C" w14:textId="77777777" w:rsidR="001C5F6D" w:rsidRDefault="001C5F6D" w:rsidP="0058522D">
            <w:pPr>
              <w:pStyle w:val="TableParagraph"/>
              <w:spacing w:line="268" w:lineRule="exact"/>
              <w:rPr>
                <w:b/>
                <w:bCs/>
                <w:sz w:val="24"/>
                <w:szCs w:val="24"/>
              </w:rPr>
            </w:pPr>
            <w:r w:rsidRPr="00176891">
              <w:rPr>
                <w:b/>
                <w:bCs/>
                <w:sz w:val="24"/>
                <w:szCs w:val="24"/>
              </w:rPr>
              <w:t xml:space="preserve"> 3. </w:t>
            </w:r>
            <w:r w:rsidR="00EF7A78" w:rsidRPr="00176891">
              <w:rPr>
                <w:b/>
                <w:bCs/>
                <w:sz w:val="24"/>
                <w:szCs w:val="24"/>
              </w:rPr>
              <w:t>Introduction of New Members</w:t>
            </w:r>
          </w:p>
          <w:p w14:paraId="09F3849B" w14:textId="77777777" w:rsidR="00176891" w:rsidRDefault="00176891" w:rsidP="0058522D">
            <w:pPr>
              <w:pStyle w:val="TableParagraph"/>
              <w:spacing w:line="268" w:lineRule="exact"/>
              <w:rPr>
                <w:b/>
                <w:bCs/>
                <w:sz w:val="24"/>
                <w:szCs w:val="24"/>
              </w:rPr>
            </w:pPr>
          </w:p>
          <w:p w14:paraId="63B8CEE9" w14:textId="1CB684BA" w:rsidR="00176891" w:rsidRDefault="00176891" w:rsidP="00176891">
            <w:pPr>
              <w:pStyle w:val="TableParagraph"/>
              <w:spacing w:line="268" w:lineRule="exact"/>
              <w:ind w:left="180"/>
              <w:rPr>
                <w:sz w:val="24"/>
                <w:szCs w:val="24"/>
              </w:rPr>
            </w:pPr>
            <w:r>
              <w:rPr>
                <w:sz w:val="24"/>
                <w:szCs w:val="24"/>
              </w:rPr>
              <w:t>D. Benavides introduced N. Myers (ASCOA representative) and D. Nguyen (new admin appointee replacing A. Lee). M. Jones is also a new admin committee member in his role as acting VPI.</w:t>
            </w:r>
          </w:p>
          <w:p w14:paraId="210E90B7" w14:textId="77777777" w:rsidR="00176891" w:rsidRPr="00176891" w:rsidRDefault="00176891" w:rsidP="00176891">
            <w:pPr>
              <w:pStyle w:val="TableParagraph"/>
              <w:spacing w:line="268" w:lineRule="exact"/>
              <w:ind w:left="180"/>
              <w:rPr>
                <w:sz w:val="24"/>
                <w:szCs w:val="24"/>
              </w:rPr>
            </w:pPr>
          </w:p>
          <w:p w14:paraId="53948D46" w14:textId="5E32F39E" w:rsidR="00176891" w:rsidRPr="00176891" w:rsidRDefault="00176891" w:rsidP="0058522D">
            <w:pPr>
              <w:pStyle w:val="TableParagraph"/>
              <w:spacing w:line="268" w:lineRule="exact"/>
              <w:rPr>
                <w:b/>
                <w:bCs/>
                <w:sz w:val="24"/>
                <w:szCs w:val="24"/>
              </w:rPr>
            </w:pPr>
          </w:p>
        </w:tc>
        <w:tc>
          <w:tcPr>
            <w:tcW w:w="1456" w:type="dxa"/>
            <w:vAlign w:val="center"/>
          </w:tcPr>
          <w:p w14:paraId="04FCA57A" w14:textId="2D8D1F88" w:rsidR="001C5F6D" w:rsidRDefault="00EF7A78" w:rsidP="001C5F6D">
            <w:pPr>
              <w:pStyle w:val="TableParagraph"/>
              <w:spacing w:line="268" w:lineRule="exact"/>
              <w:jc w:val="center"/>
              <w:rPr>
                <w:sz w:val="24"/>
                <w:szCs w:val="24"/>
              </w:rPr>
            </w:pPr>
            <w:r>
              <w:rPr>
                <w:sz w:val="24"/>
                <w:szCs w:val="24"/>
              </w:rPr>
              <w:t>Informational</w:t>
            </w:r>
          </w:p>
        </w:tc>
        <w:tc>
          <w:tcPr>
            <w:tcW w:w="2700" w:type="dxa"/>
            <w:vAlign w:val="center"/>
          </w:tcPr>
          <w:p w14:paraId="6B64F423" w14:textId="6CDDF99D" w:rsidR="0058522D" w:rsidRPr="0058522D" w:rsidRDefault="00EF7A78" w:rsidP="00CA461A">
            <w:pPr>
              <w:pStyle w:val="TableParagraph"/>
              <w:spacing w:line="268" w:lineRule="exact"/>
              <w:jc w:val="center"/>
              <w:rPr>
                <w:sz w:val="24"/>
                <w:szCs w:val="24"/>
              </w:rPr>
            </w:pPr>
            <w:r>
              <w:rPr>
                <w:sz w:val="24"/>
                <w:szCs w:val="24"/>
              </w:rPr>
              <w:t>Chairs</w:t>
            </w:r>
          </w:p>
        </w:tc>
      </w:tr>
      <w:tr w:rsidR="001C5F6D" w14:paraId="7F7F1872" w14:textId="77777777" w:rsidTr="00F342E3">
        <w:trPr>
          <w:trHeight w:val="551"/>
          <w:jc w:val="center"/>
        </w:trPr>
        <w:tc>
          <w:tcPr>
            <w:tcW w:w="6639" w:type="dxa"/>
            <w:vAlign w:val="center"/>
          </w:tcPr>
          <w:p w14:paraId="3CA9022C" w14:textId="77777777" w:rsidR="001C5F6D" w:rsidRDefault="0058522D" w:rsidP="0058522D">
            <w:pPr>
              <w:pStyle w:val="TableParagraph"/>
              <w:spacing w:line="268" w:lineRule="exact"/>
              <w:rPr>
                <w:b/>
                <w:bCs/>
                <w:sz w:val="24"/>
                <w:szCs w:val="24"/>
              </w:rPr>
            </w:pPr>
            <w:r w:rsidRPr="00176891">
              <w:rPr>
                <w:b/>
                <w:bCs/>
                <w:sz w:val="24"/>
                <w:szCs w:val="24"/>
              </w:rPr>
              <w:lastRenderedPageBreak/>
              <w:t xml:space="preserve"> 4</w:t>
            </w:r>
            <w:r w:rsidR="001C5F6D" w:rsidRPr="00176891">
              <w:rPr>
                <w:b/>
                <w:bCs/>
                <w:sz w:val="24"/>
                <w:szCs w:val="24"/>
              </w:rPr>
              <w:t xml:space="preserve">. </w:t>
            </w:r>
            <w:r w:rsidR="000331F0" w:rsidRPr="00176891">
              <w:rPr>
                <w:b/>
                <w:bCs/>
                <w:sz w:val="24"/>
                <w:szCs w:val="24"/>
              </w:rPr>
              <w:t>Program Review</w:t>
            </w:r>
            <w:r w:rsidR="00EF7A78" w:rsidRPr="00176891">
              <w:rPr>
                <w:b/>
                <w:bCs/>
                <w:sz w:val="24"/>
                <w:szCs w:val="24"/>
              </w:rPr>
              <w:t xml:space="preserve"> – Validation Overview</w:t>
            </w:r>
          </w:p>
          <w:p w14:paraId="3785A277" w14:textId="77777777" w:rsidR="00176891" w:rsidRDefault="00176891" w:rsidP="0058522D">
            <w:pPr>
              <w:pStyle w:val="TableParagraph"/>
              <w:spacing w:line="268" w:lineRule="exact"/>
              <w:rPr>
                <w:b/>
                <w:bCs/>
                <w:sz w:val="24"/>
                <w:szCs w:val="24"/>
              </w:rPr>
            </w:pPr>
          </w:p>
          <w:p w14:paraId="5412EA18" w14:textId="56B1BC26" w:rsidR="00176891" w:rsidRDefault="00176891" w:rsidP="00176891">
            <w:pPr>
              <w:pStyle w:val="TableParagraph"/>
              <w:spacing w:line="268" w:lineRule="exact"/>
              <w:ind w:left="180"/>
              <w:rPr>
                <w:sz w:val="24"/>
                <w:szCs w:val="24"/>
              </w:rPr>
            </w:pPr>
            <w:r>
              <w:rPr>
                <w:sz w:val="24"/>
                <w:szCs w:val="24"/>
              </w:rPr>
              <w:t>D. Benavides went over the validation form and the program review template in preparation of validation work at November meeting, taking questions along the way</w:t>
            </w:r>
            <w:r w:rsidR="00EE09D9">
              <w:rPr>
                <w:sz w:val="24"/>
                <w:szCs w:val="24"/>
              </w:rPr>
              <w:t xml:space="preserve"> (focused on instructional area review this time)</w:t>
            </w:r>
            <w:r>
              <w:rPr>
                <w:sz w:val="24"/>
                <w:szCs w:val="24"/>
              </w:rPr>
              <w:t xml:space="preserve">. She described the difference between comprehensive program review (every three years) and annual program update (APU). Two-thirds of programs at CoA are up for comprehensive program review this year. </w:t>
            </w:r>
            <w:r w:rsidR="00EE09D9">
              <w:rPr>
                <w:sz w:val="24"/>
                <w:szCs w:val="24"/>
              </w:rPr>
              <w:t xml:space="preserve">In program reviews, program leads </w:t>
            </w:r>
            <w:r w:rsidR="006078EC">
              <w:rPr>
                <w:sz w:val="24"/>
                <w:szCs w:val="24"/>
              </w:rPr>
              <w:t xml:space="preserve">review </w:t>
            </w:r>
            <w:r w:rsidR="00EE09D9">
              <w:rPr>
                <w:sz w:val="24"/>
                <w:szCs w:val="24"/>
              </w:rPr>
              <w:t xml:space="preserve">SLO assessments, </w:t>
            </w:r>
            <w:r w:rsidR="006078EC">
              <w:rPr>
                <w:sz w:val="24"/>
                <w:szCs w:val="24"/>
              </w:rPr>
              <w:t>make requests for resources, and other important reflections for institutional effectiveness. For the validation work, we will need committee volunteers, academic senate appointee, curriculum committee representative, SLOACs, and volunteers from at large.</w:t>
            </w:r>
          </w:p>
          <w:p w14:paraId="7B8BD684" w14:textId="3EB1888E" w:rsidR="006078EC" w:rsidRDefault="006078EC" w:rsidP="00176891">
            <w:pPr>
              <w:pStyle w:val="TableParagraph"/>
              <w:spacing w:line="268" w:lineRule="exact"/>
              <w:ind w:left="180"/>
              <w:rPr>
                <w:sz w:val="24"/>
                <w:szCs w:val="24"/>
              </w:rPr>
            </w:pPr>
          </w:p>
          <w:p w14:paraId="73BB2ABA" w14:textId="45835330" w:rsidR="006078EC" w:rsidRDefault="006078EC" w:rsidP="006078EC">
            <w:pPr>
              <w:pStyle w:val="TableParagraph"/>
              <w:spacing w:line="268" w:lineRule="exact"/>
              <w:ind w:left="180"/>
              <w:rPr>
                <w:sz w:val="24"/>
                <w:szCs w:val="24"/>
              </w:rPr>
            </w:pPr>
            <w:r>
              <w:rPr>
                <w:sz w:val="24"/>
                <w:szCs w:val="24"/>
              </w:rPr>
              <w:t>D. Benavides went through the details of program review template, using ASTR template as example, covering (list below not exhaustive/comprehensive):</w:t>
            </w:r>
          </w:p>
          <w:p w14:paraId="5A1B229E" w14:textId="27D8B56C" w:rsidR="006078EC" w:rsidRDefault="006078EC" w:rsidP="006078EC">
            <w:pPr>
              <w:pStyle w:val="TableParagraph"/>
              <w:numPr>
                <w:ilvl w:val="0"/>
                <w:numId w:val="1"/>
              </w:numPr>
              <w:spacing w:line="268" w:lineRule="exact"/>
              <w:rPr>
                <w:sz w:val="24"/>
                <w:szCs w:val="24"/>
              </w:rPr>
            </w:pPr>
            <w:r>
              <w:rPr>
                <w:sz w:val="24"/>
                <w:szCs w:val="24"/>
              </w:rPr>
              <w:t>Mission statement: mission statements from previous reviews are copied over</w:t>
            </w:r>
          </w:p>
          <w:p w14:paraId="67B668C1" w14:textId="45E52F93" w:rsidR="00F462F1" w:rsidRPr="00F462F1" w:rsidRDefault="006078EC" w:rsidP="00F462F1">
            <w:pPr>
              <w:pStyle w:val="TableParagraph"/>
              <w:numPr>
                <w:ilvl w:val="0"/>
                <w:numId w:val="1"/>
              </w:numPr>
              <w:spacing w:line="268" w:lineRule="exact"/>
              <w:rPr>
                <w:sz w:val="24"/>
                <w:szCs w:val="24"/>
              </w:rPr>
            </w:pPr>
            <w:r>
              <w:rPr>
                <w:sz w:val="24"/>
                <w:szCs w:val="24"/>
              </w:rPr>
              <w:t>Program goals: different from SLOs or PLOs; for improvement of the program, be specific, measurable, achievable, relevant to the program, and time-bound (SMART).</w:t>
            </w:r>
            <w:r w:rsidR="00F462F1">
              <w:rPr>
                <w:sz w:val="24"/>
                <w:szCs w:val="24"/>
              </w:rPr>
              <w:t xml:space="preserve"> Align to college goals and, if possible, also align to district goals (the college goals do map to district goals)</w:t>
            </w:r>
          </w:p>
          <w:p w14:paraId="0DC1B8BA" w14:textId="2AB2BD34" w:rsidR="00F462F1" w:rsidRDefault="000677F1" w:rsidP="006078EC">
            <w:pPr>
              <w:pStyle w:val="TableParagraph"/>
              <w:numPr>
                <w:ilvl w:val="0"/>
                <w:numId w:val="1"/>
              </w:numPr>
              <w:spacing w:line="268" w:lineRule="exact"/>
              <w:rPr>
                <w:sz w:val="24"/>
                <w:szCs w:val="24"/>
              </w:rPr>
            </w:pPr>
            <w:r>
              <w:rPr>
                <w:sz w:val="24"/>
                <w:szCs w:val="24"/>
              </w:rPr>
              <w:t>FTES/productivity: narrative analysis should provide some insight into significant changes (enrollment decline/increase), in some depth (more than one sentence).</w:t>
            </w:r>
          </w:p>
          <w:p w14:paraId="26114497" w14:textId="5944C5C0" w:rsidR="000677F1" w:rsidRDefault="000677F1" w:rsidP="006078EC">
            <w:pPr>
              <w:pStyle w:val="TableParagraph"/>
              <w:numPr>
                <w:ilvl w:val="0"/>
                <w:numId w:val="1"/>
              </w:numPr>
              <w:spacing w:line="268" w:lineRule="exact"/>
              <w:rPr>
                <w:sz w:val="24"/>
                <w:szCs w:val="24"/>
              </w:rPr>
            </w:pPr>
            <w:r>
              <w:rPr>
                <w:sz w:val="24"/>
                <w:szCs w:val="24"/>
              </w:rPr>
              <w:t>Curriculum review: a possible goal for many programs, to ensure that courses are updated at least once each 3-year cycle (A. Park noted that courses needing no change, curriculum committee provides a way to do an update with “Title 5 requirement” checked).</w:t>
            </w:r>
          </w:p>
          <w:p w14:paraId="3E633948" w14:textId="2CF96B43" w:rsidR="000677F1" w:rsidRDefault="000677F1" w:rsidP="006078EC">
            <w:pPr>
              <w:pStyle w:val="TableParagraph"/>
              <w:numPr>
                <w:ilvl w:val="0"/>
                <w:numId w:val="1"/>
              </w:numPr>
              <w:spacing w:line="268" w:lineRule="exact"/>
              <w:rPr>
                <w:sz w:val="24"/>
                <w:szCs w:val="24"/>
              </w:rPr>
            </w:pPr>
            <w:r>
              <w:rPr>
                <w:sz w:val="24"/>
                <w:szCs w:val="24"/>
              </w:rPr>
              <w:t>SLOs: list SLOs and when they were assessed (A. Park noted SLOACs should send this list to discipline leads)</w:t>
            </w:r>
          </w:p>
          <w:p w14:paraId="7794C2E0" w14:textId="2D2C7198" w:rsidR="000677F1" w:rsidRDefault="000677F1" w:rsidP="006078EC">
            <w:pPr>
              <w:pStyle w:val="TableParagraph"/>
              <w:numPr>
                <w:ilvl w:val="0"/>
                <w:numId w:val="1"/>
              </w:numPr>
              <w:spacing w:line="268" w:lineRule="exact"/>
              <w:rPr>
                <w:sz w:val="24"/>
                <w:szCs w:val="24"/>
              </w:rPr>
            </w:pPr>
            <w:r>
              <w:rPr>
                <w:sz w:val="24"/>
                <w:szCs w:val="24"/>
              </w:rPr>
              <w:t>Success rate analysis: template lists current institution-set standard for course completion rate (67%); D. Benavides will be working with a few committee members this spring to update the standard.</w:t>
            </w:r>
          </w:p>
          <w:p w14:paraId="1D0EA6DE" w14:textId="65380807" w:rsidR="000677F1" w:rsidRDefault="000677F1" w:rsidP="006078EC">
            <w:pPr>
              <w:pStyle w:val="TableParagraph"/>
              <w:numPr>
                <w:ilvl w:val="0"/>
                <w:numId w:val="1"/>
              </w:numPr>
              <w:spacing w:line="268" w:lineRule="exact"/>
              <w:rPr>
                <w:sz w:val="24"/>
                <w:szCs w:val="24"/>
              </w:rPr>
            </w:pPr>
            <w:r>
              <w:rPr>
                <w:sz w:val="24"/>
                <w:szCs w:val="24"/>
              </w:rPr>
              <w:t xml:space="preserve">Equity gap table: explained the info presented in the new table, and how presence of disparate impact (DI) is determined for a student population. </w:t>
            </w:r>
          </w:p>
          <w:p w14:paraId="3198E563" w14:textId="51A4CF92" w:rsidR="000677F1" w:rsidRDefault="000677F1" w:rsidP="000677F1">
            <w:pPr>
              <w:pStyle w:val="TableParagraph"/>
              <w:spacing w:line="268" w:lineRule="exact"/>
              <w:rPr>
                <w:sz w:val="24"/>
                <w:szCs w:val="24"/>
              </w:rPr>
            </w:pPr>
          </w:p>
          <w:p w14:paraId="3ABBEE41" w14:textId="644696DF" w:rsidR="000677F1" w:rsidRPr="00176891" w:rsidRDefault="000677F1" w:rsidP="000677F1">
            <w:pPr>
              <w:pStyle w:val="TableParagraph"/>
              <w:spacing w:line="268" w:lineRule="exact"/>
              <w:ind w:left="270"/>
              <w:rPr>
                <w:sz w:val="24"/>
                <w:szCs w:val="24"/>
              </w:rPr>
            </w:pPr>
            <w:r>
              <w:rPr>
                <w:sz w:val="24"/>
                <w:szCs w:val="24"/>
              </w:rPr>
              <w:t>K. Rollins, A. Park, D. Benavides, and D. Ekici participated in Q&amp;A and discussion.</w:t>
            </w:r>
          </w:p>
          <w:p w14:paraId="15BA9BEA" w14:textId="5D4FA8FD" w:rsidR="00176891" w:rsidRPr="00176891" w:rsidRDefault="00176891" w:rsidP="0058522D">
            <w:pPr>
              <w:pStyle w:val="TableParagraph"/>
              <w:spacing w:line="268" w:lineRule="exact"/>
              <w:rPr>
                <w:b/>
                <w:bCs/>
                <w:sz w:val="24"/>
                <w:szCs w:val="24"/>
              </w:rPr>
            </w:pPr>
          </w:p>
        </w:tc>
        <w:tc>
          <w:tcPr>
            <w:tcW w:w="1456" w:type="dxa"/>
            <w:vAlign w:val="center"/>
          </w:tcPr>
          <w:p w14:paraId="32FC0E8A" w14:textId="66165527" w:rsidR="001C5F6D" w:rsidRPr="00383E9B" w:rsidRDefault="004D13CC" w:rsidP="0058522D">
            <w:pPr>
              <w:pStyle w:val="TableParagraph"/>
              <w:spacing w:line="268" w:lineRule="exact"/>
              <w:jc w:val="center"/>
              <w:rPr>
                <w:sz w:val="24"/>
                <w:szCs w:val="24"/>
              </w:rPr>
            </w:pPr>
            <w:r>
              <w:rPr>
                <w:sz w:val="24"/>
                <w:szCs w:val="24"/>
              </w:rPr>
              <w:t>Informational</w:t>
            </w:r>
          </w:p>
        </w:tc>
        <w:tc>
          <w:tcPr>
            <w:tcW w:w="2700" w:type="dxa"/>
            <w:vAlign w:val="center"/>
          </w:tcPr>
          <w:p w14:paraId="0AC69642" w14:textId="5995F428" w:rsidR="001C5F6D" w:rsidRPr="0058522D" w:rsidRDefault="004D13CC" w:rsidP="0058522D">
            <w:pPr>
              <w:pStyle w:val="TableParagraph"/>
              <w:spacing w:line="268" w:lineRule="exact"/>
              <w:jc w:val="center"/>
              <w:rPr>
                <w:sz w:val="24"/>
                <w:szCs w:val="24"/>
              </w:rPr>
            </w:pPr>
            <w:r w:rsidRPr="004D13CC">
              <w:rPr>
                <w:sz w:val="24"/>
                <w:szCs w:val="24"/>
              </w:rPr>
              <w:t>Dominique Benavides</w:t>
            </w:r>
          </w:p>
        </w:tc>
      </w:tr>
      <w:tr w:rsidR="001C5F6D" w14:paraId="27BE215A" w14:textId="77777777" w:rsidTr="00F342E3">
        <w:trPr>
          <w:trHeight w:val="551"/>
          <w:jc w:val="center"/>
        </w:trPr>
        <w:tc>
          <w:tcPr>
            <w:tcW w:w="6639" w:type="dxa"/>
            <w:vAlign w:val="center"/>
          </w:tcPr>
          <w:p w14:paraId="1B49765A" w14:textId="77777777" w:rsidR="001C5F6D" w:rsidRDefault="00EF7A78" w:rsidP="001C5F6D">
            <w:pPr>
              <w:pStyle w:val="TableParagraph"/>
              <w:spacing w:before="62"/>
              <w:ind w:left="93"/>
              <w:rPr>
                <w:b/>
                <w:bCs/>
                <w:sz w:val="24"/>
                <w:szCs w:val="24"/>
              </w:rPr>
            </w:pPr>
            <w:r w:rsidRPr="000677F1">
              <w:rPr>
                <w:b/>
                <w:bCs/>
                <w:sz w:val="24"/>
                <w:szCs w:val="24"/>
              </w:rPr>
              <w:t>5</w:t>
            </w:r>
            <w:r w:rsidR="001C5F6D" w:rsidRPr="000677F1">
              <w:rPr>
                <w:b/>
                <w:bCs/>
                <w:sz w:val="24"/>
                <w:szCs w:val="24"/>
              </w:rPr>
              <w:t xml:space="preserve">. </w:t>
            </w:r>
            <w:r w:rsidR="0073567C" w:rsidRPr="000677F1">
              <w:rPr>
                <w:b/>
                <w:bCs/>
                <w:sz w:val="24"/>
                <w:szCs w:val="24"/>
              </w:rPr>
              <w:t>Educational Master Plan Update</w:t>
            </w:r>
            <w:r w:rsidR="001C5F6D" w:rsidRPr="000677F1">
              <w:rPr>
                <w:b/>
                <w:bCs/>
                <w:sz w:val="24"/>
                <w:szCs w:val="24"/>
              </w:rPr>
              <w:t xml:space="preserve"> </w:t>
            </w:r>
          </w:p>
          <w:p w14:paraId="0CB8B1AD" w14:textId="2484EE86" w:rsidR="000677F1" w:rsidRDefault="000677F1" w:rsidP="001C5F6D">
            <w:pPr>
              <w:pStyle w:val="TableParagraph"/>
              <w:spacing w:before="62"/>
              <w:ind w:left="93"/>
              <w:rPr>
                <w:b/>
                <w:bCs/>
                <w:sz w:val="24"/>
                <w:szCs w:val="24"/>
              </w:rPr>
            </w:pPr>
          </w:p>
          <w:p w14:paraId="1ABF58C2" w14:textId="45F9E4D1" w:rsidR="000677F1" w:rsidRPr="000677F1" w:rsidRDefault="000677F1" w:rsidP="000677F1">
            <w:pPr>
              <w:pStyle w:val="TableParagraph"/>
              <w:spacing w:before="62"/>
              <w:ind w:left="270"/>
              <w:rPr>
                <w:sz w:val="24"/>
                <w:szCs w:val="24"/>
              </w:rPr>
            </w:pPr>
            <w:r w:rsidRPr="000677F1">
              <w:rPr>
                <w:sz w:val="24"/>
                <w:szCs w:val="24"/>
              </w:rPr>
              <w:t xml:space="preserve">Acting </w:t>
            </w:r>
            <w:r>
              <w:rPr>
                <w:sz w:val="24"/>
                <w:szCs w:val="24"/>
              </w:rPr>
              <w:t>VPI M. Jones started the discussion. Request for volunteers from members of IEC to serve on the EMP teams (Mission/Vision/Values, Plan Review &amp; Assessment Team</w:t>
            </w:r>
            <w:r w:rsidR="00617871">
              <w:rPr>
                <w:sz w:val="24"/>
                <w:szCs w:val="24"/>
              </w:rPr>
              <w:t xml:space="preserve"> (“first team”)</w:t>
            </w:r>
            <w:r>
              <w:rPr>
                <w:sz w:val="24"/>
                <w:szCs w:val="24"/>
              </w:rPr>
              <w:t xml:space="preserve"> | Scan, Analysis &amp; Strategic Themes Team</w:t>
            </w:r>
            <w:r w:rsidR="00617871">
              <w:rPr>
                <w:sz w:val="24"/>
                <w:szCs w:val="24"/>
              </w:rPr>
              <w:t xml:space="preserve"> (“second </w:t>
            </w:r>
            <w:r w:rsidR="00617871">
              <w:rPr>
                <w:sz w:val="24"/>
                <w:szCs w:val="24"/>
              </w:rPr>
              <w:lastRenderedPageBreak/>
              <w:t>team”)</w:t>
            </w:r>
            <w:r>
              <w:rPr>
                <w:sz w:val="24"/>
                <w:szCs w:val="24"/>
              </w:rPr>
              <w:t xml:space="preserve"> | Organizational Structures &amp; Processes Team</w:t>
            </w:r>
            <w:r w:rsidR="00617871">
              <w:rPr>
                <w:sz w:val="24"/>
                <w:szCs w:val="24"/>
              </w:rPr>
              <w:t xml:space="preserve"> (“third team”)</w:t>
            </w:r>
            <w:r>
              <w:rPr>
                <w:sz w:val="24"/>
                <w:szCs w:val="24"/>
              </w:rPr>
              <w:t xml:space="preserve">). </w:t>
            </w:r>
            <w:r w:rsidR="00617871">
              <w:rPr>
                <w:sz w:val="24"/>
                <w:szCs w:val="24"/>
              </w:rPr>
              <w:t>D. Benavides is serving on the first team (and probably all other teams). A. Park volunteered for the second team. D. Ekici volunteered for first or third team. D. Nguyen volunteered for the third team.</w:t>
            </w:r>
          </w:p>
          <w:p w14:paraId="00126D47" w14:textId="6C4E239A" w:rsidR="000677F1" w:rsidRPr="000677F1" w:rsidRDefault="000677F1" w:rsidP="001C5F6D">
            <w:pPr>
              <w:pStyle w:val="TableParagraph"/>
              <w:spacing w:before="62"/>
              <w:ind w:left="93"/>
              <w:rPr>
                <w:sz w:val="24"/>
                <w:szCs w:val="24"/>
              </w:rPr>
            </w:pPr>
          </w:p>
        </w:tc>
        <w:tc>
          <w:tcPr>
            <w:tcW w:w="1456" w:type="dxa"/>
            <w:vAlign w:val="center"/>
          </w:tcPr>
          <w:p w14:paraId="5DF6FE34" w14:textId="156CE338" w:rsidR="001C5F6D" w:rsidRPr="00383E9B" w:rsidRDefault="0073567C" w:rsidP="001C5F6D">
            <w:pPr>
              <w:pStyle w:val="TableParagraph"/>
              <w:jc w:val="center"/>
              <w:rPr>
                <w:sz w:val="24"/>
                <w:szCs w:val="24"/>
              </w:rPr>
            </w:pPr>
            <w:r>
              <w:rPr>
                <w:sz w:val="24"/>
                <w:szCs w:val="24"/>
              </w:rPr>
              <w:lastRenderedPageBreak/>
              <w:t>Action</w:t>
            </w:r>
          </w:p>
        </w:tc>
        <w:tc>
          <w:tcPr>
            <w:tcW w:w="2700" w:type="dxa"/>
            <w:vAlign w:val="center"/>
          </w:tcPr>
          <w:p w14:paraId="678300AF" w14:textId="1438EB16" w:rsidR="001C5F6D" w:rsidRPr="0058522D" w:rsidRDefault="000331F0" w:rsidP="001C5F6D">
            <w:pPr>
              <w:pStyle w:val="TableParagraph"/>
              <w:jc w:val="center"/>
              <w:rPr>
                <w:sz w:val="24"/>
                <w:szCs w:val="24"/>
              </w:rPr>
            </w:pPr>
            <w:r>
              <w:rPr>
                <w:sz w:val="24"/>
                <w:szCs w:val="24"/>
              </w:rPr>
              <w:t>Chairs</w:t>
            </w:r>
          </w:p>
        </w:tc>
      </w:tr>
      <w:tr w:rsidR="001C5F6D" w14:paraId="20E60348" w14:textId="77777777" w:rsidTr="00F342E3">
        <w:trPr>
          <w:trHeight w:val="551"/>
          <w:jc w:val="center"/>
        </w:trPr>
        <w:tc>
          <w:tcPr>
            <w:tcW w:w="6639" w:type="dxa"/>
            <w:vAlign w:val="center"/>
          </w:tcPr>
          <w:p w14:paraId="5461D42B" w14:textId="635CA25F" w:rsidR="001C5F6D" w:rsidRDefault="00EF7A78" w:rsidP="001C5F6D">
            <w:pPr>
              <w:pStyle w:val="TableParagraph"/>
              <w:spacing w:before="62"/>
              <w:ind w:left="93"/>
              <w:rPr>
                <w:sz w:val="24"/>
                <w:szCs w:val="24"/>
              </w:rPr>
            </w:pPr>
            <w:r w:rsidRPr="00617871">
              <w:rPr>
                <w:b/>
                <w:bCs/>
                <w:sz w:val="24"/>
                <w:szCs w:val="24"/>
              </w:rPr>
              <w:t>6</w:t>
            </w:r>
            <w:r w:rsidR="001C5F6D" w:rsidRPr="00617871">
              <w:rPr>
                <w:b/>
                <w:bCs/>
                <w:sz w:val="24"/>
                <w:szCs w:val="24"/>
              </w:rPr>
              <w:t>. Other Items</w:t>
            </w:r>
            <w:r w:rsidR="001C5F6D">
              <w:rPr>
                <w:sz w:val="24"/>
                <w:szCs w:val="24"/>
              </w:rPr>
              <w:t xml:space="preserve"> </w:t>
            </w:r>
            <w:r w:rsidR="00617871">
              <w:rPr>
                <w:sz w:val="24"/>
                <w:szCs w:val="24"/>
              </w:rPr>
              <w:t>- None</w:t>
            </w:r>
          </w:p>
        </w:tc>
        <w:tc>
          <w:tcPr>
            <w:tcW w:w="1456" w:type="dxa"/>
            <w:vAlign w:val="center"/>
          </w:tcPr>
          <w:p w14:paraId="48155E39" w14:textId="77777777" w:rsidR="001C5F6D" w:rsidRPr="00383E9B" w:rsidRDefault="001C5F6D" w:rsidP="001C5F6D">
            <w:pPr>
              <w:pStyle w:val="TableParagraph"/>
              <w:jc w:val="center"/>
              <w:rPr>
                <w:sz w:val="24"/>
                <w:szCs w:val="24"/>
              </w:rPr>
            </w:pPr>
          </w:p>
        </w:tc>
        <w:tc>
          <w:tcPr>
            <w:tcW w:w="2700" w:type="dxa"/>
            <w:vAlign w:val="center"/>
          </w:tcPr>
          <w:p w14:paraId="76CC9110" w14:textId="77777777" w:rsidR="001C5F6D" w:rsidRPr="0058522D" w:rsidRDefault="001C5F6D" w:rsidP="001C5F6D">
            <w:pPr>
              <w:pStyle w:val="TableParagraph"/>
              <w:jc w:val="center"/>
              <w:rPr>
                <w:sz w:val="24"/>
                <w:szCs w:val="24"/>
              </w:rPr>
            </w:pPr>
          </w:p>
        </w:tc>
      </w:tr>
      <w:tr w:rsidR="001C5F6D" w14:paraId="3B319118" w14:textId="77777777" w:rsidTr="00F342E3">
        <w:trPr>
          <w:trHeight w:val="551"/>
          <w:jc w:val="center"/>
        </w:trPr>
        <w:tc>
          <w:tcPr>
            <w:tcW w:w="6639" w:type="dxa"/>
            <w:vAlign w:val="center"/>
          </w:tcPr>
          <w:p w14:paraId="41DA7837" w14:textId="77777777" w:rsidR="001C5F6D" w:rsidRPr="00617871" w:rsidRDefault="00EF7A78" w:rsidP="001C5F6D">
            <w:pPr>
              <w:pStyle w:val="TableParagraph"/>
              <w:spacing w:before="62"/>
              <w:ind w:left="93"/>
              <w:rPr>
                <w:b/>
                <w:bCs/>
                <w:sz w:val="24"/>
                <w:szCs w:val="24"/>
              </w:rPr>
            </w:pPr>
            <w:r w:rsidRPr="00617871">
              <w:rPr>
                <w:b/>
                <w:bCs/>
                <w:sz w:val="24"/>
                <w:szCs w:val="24"/>
              </w:rPr>
              <w:t>7</w:t>
            </w:r>
            <w:r w:rsidR="001C5F6D" w:rsidRPr="00617871">
              <w:rPr>
                <w:b/>
                <w:bCs/>
                <w:sz w:val="24"/>
                <w:szCs w:val="24"/>
              </w:rPr>
              <w:t xml:space="preserve">. Adjournment </w:t>
            </w:r>
          </w:p>
          <w:p w14:paraId="1C1A890C" w14:textId="410855EB" w:rsidR="00617871" w:rsidRDefault="00617871" w:rsidP="001C5F6D">
            <w:pPr>
              <w:pStyle w:val="TableParagraph"/>
              <w:spacing w:before="62"/>
              <w:ind w:left="93"/>
              <w:rPr>
                <w:sz w:val="24"/>
                <w:szCs w:val="24"/>
              </w:rPr>
            </w:pPr>
          </w:p>
          <w:p w14:paraId="77D4F9ED" w14:textId="58B02A23" w:rsidR="00617871" w:rsidRDefault="00617871" w:rsidP="001C5F6D">
            <w:pPr>
              <w:pStyle w:val="TableParagraph"/>
              <w:spacing w:before="62"/>
              <w:ind w:left="93"/>
              <w:rPr>
                <w:sz w:val="24"/>
                <w:szCs w:val="24"/>
              </w:rPr>
            </w:pPr>
            <w:r>
              <w:rPr>
                <w:sz w:val="24"/>
                <w:szCs w:val="24"/>
              </w:rPr>
              <w:t>Moved by D. Nguyen, seconded by N. Myers. M.S.U. Meeting adjourned at 3:05 p.m.</w:t>
            </w:r>
          </w:p>
          <w:p w14:paraId="0FBB1CEF" w14:textId="7542BB5B" w:rsidR="00617871" w:rsidRDefault="00617871" w:rsidP="001C5F6D">
            <w:pPr>
              <w:pStyle w:val="TableParagraph"/>
              <w:spacing w:before="62"/>
              <w:ind w:left="93"/>
              <w:rPr>
                <w:sz w:val="24"/>
                <w:szCs w:val="24"/>
              </w:rPr>
            </w:pPr>
          </w:p>
        </w:tc>
        <w:tc>
          <w:tcPr>
            <w:tcW w:w="1456" w:type="dxa"/>
            <w:vAlign w:val="center"/>
          </w:tcPr>
          <w:p w14:paraId="1851C715" w14:textId="77777777" w:rsidR="001C5F6D" w:rsidRPr="00383E9B" w:rsidRDefault="001C5F6D" w:rsidP="001C5F6D">
            <w:pPr>
              <w:pStyle w:val="TableParagraph"/>
              <w:jc w:val="center"/>
              <w:rPr>
                <w:sz w:val="24"/>
                <w:szCs w:val="24"/>
              </w:rPr>
            </w:pPr>
          </w:p>
        </w:tc>
        <w:tc>
          <w:tcPr>
            <w:tcW w:w="2700" w:type="dxa"/>
            <w:vAlign w:val="center"/>
          </w:tcPr>
          <w:p w14:paraId="144F2455" w14:textId="74FF4A8F" w:rsidR="001C5F6D" w:rsidRPr="0058522D" w:rsidRDefault="001C5F6D" w:rsidP="001C5F6D">
            <w:pPr>
              <w:pStyle w:val="TableParagraph"/>
              <w:jc w:val="center"/>
              <w:rPr>
                <w:sz w:val="24"/>
                <w:szCs w:val="24"/>
              </w:rPr>
            </w:pPr>
            <w:r w:rsidRPr="0058522D">
              <w:rPr>
                <w:sz w:val="24"/>
                <w:szCs w:val="24"/>
              </w:rPr>
              <w:t>Chairs</w:t>
            </w:r>
          </w:p>
        </w:tc>
      </w:tr>
      <w:tr w:rsidR="001C5F6D" w14:paraId="6547B779" w14:textId="77777777" w:rsidTr="00F342E3">
        <w:trPr>
          <w:trHeight w:val="551"/>
          <w:jc w:val="center"/>
        </w:trPr>
        <w:tc>
          <w:tcPr>
            <w:tcW w:w="10795" w:type="dxa"/>
            <w:gridSpan w:val="3"/>
            <w:vAlign w:val="center"/>
          </w:tcPr>
          <w:p w14:paraId="75FF7C12" w14:textId="4B87B281" w:rsidR="0058522D" w:rsidRPr="0058522D" w:rsidRDefault="001C5F6D" w:rsidP="001C5F6D">
            <w:pPr>
              <w:pStyle w:val="TableParagraph"/>
              <w:spacing w:before="62"/>
              <w:rPr>
                <w:sz w:val="24"/>
                <w:szCs w:val="24"/>
              </w:rPr>
            </w:pPr>
            <w:r w:rsidRPr="00C3107F">
              <w:rPr>
                <w:i/>
                <w:iCs/>
                <w:sz w:val="24"/>
                <w:szCs w:val="24"/>
              </w:rPr>
              <w:t xml:space="preserve"> </w:t>
            </w:r>
            <w:r>
              <w:rPr>
                <w:sz w:val="24"/>
                <w:szCs w:val="24"/>
              </w:rPr>
              <w:t>Next meeting</w:t>
            </w:r>
            <w:r w:rsidR="0058522D">
              <w:rPr>
                <w:sz w:val="24"/>
                <w:szCs w:val="24"/>
              </w:rPr>
              <w:t xml:space="preserve"> - </w:t>
            </w:r>
            <w:r>
              <w:rPr>
                <w:sz w:val="24"/>
                <w:szCs w:val="24"/>
              </w:rPr>
              <w:t xml:space="preserve">Thursday, </w:t>
            </w:r>
            <w:r w:rsidR="00EF7A78">
              <w:rPr>
                <w:sz w:val="24"/>
                <w:szCs w:val="24"/>
              </w:rPr>
              <w:t xml:space="preserve">Nov </w:t>
            </w:r>
            <w:r w:rsidR="00590EB6">
              <w:rPr>
                <w:sz w:val="24"/>
                <w:szCs w:val="24"/>
              </w:rPr>
              <w:t>1</w:t>
            </w:r>
            <w:r w:rsidR="00EF7A78">
              <w:rPr>
                <w:sz w:val="24"/>
                <w:szCs w:val="24"/>
              </w:rPr>
              <w:t>0</w:t>
            </w:r>
            <w:r>
              <w:rPr>
                <w:sz w:val="24"/>
                <w:szCs w:val="24"/>
              </w:rPr>
              <w:t xml:space="preserve">, 2022, </w:t>
            </w:r>
            <w:r w:rsidRPr="00383E9B">
              <w:rPr>
                <w:sz w:val="24"/>
                <w:szCs w:val="24"/>
              </w:rPr>
              <w:t>2-3:</w:t>
            </w:r>
            <w:r>
              <w:rPr>
                <w:sz w:val="24"/>
                <w:szCs w:val="24"/>
              </w:rPr>
              <w:t>30</w:t>
            </w:r>
            <w:r w:rsidR="0058522D">
              <w:rPr>
                <w:sz w:val="24"/>
                <w:szCs w:val="24"/>
              </w:rPr>
              <w:t xml:space="preserve"> </w:t>
            </w:r>
            <w:r w:rsidRPr="00383E9B">
              <w:rPr>
                <w:sz w:val="24"/>
                <w:szCs w:val="24"/>
              </w:rPr>
              <w:t>p.m.</w:t>
            </w:r>
          </w:p>
        </w:tc>
      </w:tr>
    </w:tbl>
    <w:p w14:paraId="303B3BBE" w14:textId="77777777" w:rsidR="003840EB" w:rsidRDefault="003840EB" w:rsidP="00AA0069">
      <w:pPr>
        <w:rPr>
          <w:sz w:val="20"/>
        </w:rPr>
      </w:pPr>
    </w:p>
    <w:p w14:paraId="6B6FB9FE" w14:textId="77777777" w:rsidR="003840EB" w:rsidRDefault="003840EB">
      <w:pPr>
        <w:rPr>
          <w:sz w:val="20"/>
        </w:rPr>
      </w:pPr>
    </w:p>
    <w:p w14:paraId="383F3A89" w14:textId="77777777" w:rsidR="003840EB" w:rsidRDefault="003840EB">
      <w:pPr>
        <w:rPr>
          <w:sz w:val="20"/>
        </w:rPr>
      </w:pPr>
    </w:p>
    <w:p w14:paraId="6CB57DF2" w14:textId="77777777" w:rsidR="003840EB" w:rsidRDefault="003840EB">
      <w:pPr>
        <w:rPr>
          <w:sz w:val="20"/>
        </w:rPr>
      </w:pPr>
    </w:p>
    <w:p w14:paraId="79669D83" w14:textId="20EE276E" w:rsidR="003840EB" w:rsidRDefault="003840EB">
      <w:pPr>
        <w:spacing w:before="11"/>
        <w:rPr>
          <w:sz w:val="20"/>
        </w:rPr>
      </w:pPr>
    </w:p>
    <w:p w14:paraId="6B6B5A22" w14:textId="77777777" w:rsidR="007E1E57" w:rsidRDefault="007E1E57">
      <w:pPr>
        <w:spacing w:before="11"/>
        <w:rPr>
          <w:sz w:val="20"/>
        </w:rPr>
      </w:pPr>
    </w:p>
    <w:p w14:paraId="70B5A7CB" w14:textId="77777777" w:rsidR="003840EB" w:rsidRDefault="00C9601D" w:rsidP="00675763">
      <w:pPr>
        <w:ind w:left="838" w:right="101"/>
        <w:jc w:val="center"/>
        <w:rPr>
          <w:b/>
          <w:sz w:val="20"/>
        </w:rPr>
      </w:pPr>
      <w:r>
        <w:rPr>
          <w:b/>
          <w:color w:val="1F497D"/>
          <w:sz w:val="20"/>
        </w:rPr>
        <w:t>Our Mission</w:t>
      </w:r>
    </w:p>
    <w:p w14:paraId="03F304AB" w14:textId="77777777" w:rsidR="003840EB" w:rsidRDefault="00C9601D" w:rsidP="00675763">
      <w:pPr>
        <w:pStyle w:val="BodyText"/>
        <w:spacing w:before="1"/>
        <w:ind w:left="841" w:right="101"/>
        <w:jc w:val="center"/>
      </w:pPr>
      <w:r>
        <w:rPr>
          <w:color w:val="1F497D"/>
        </w:rPr>
        <w:t>The Mission of College of Alameda is to serve the educational needs of its diverse community by providing comprehensive and flexible programs and resources that empower students to achieve their goals.</w:t>
      </w:r>
    </w:p>
    <w:sectPr w:rsidR="003840EB">
      <w:type w:val="continuous"/>
      <w:pgSz w:w="12240" w:h="15840"/>
      <w:pgMar w:top="1200" w:right="6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4339A"/>
    <w:multiLevelType w:val="hybridMultilevel"/>
    <w:tmpl w:val="B2749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71458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0EB"/>
    <w:rsid w:val="000331F0"/>
    <w:rsid w:val="000677F1"/>
    <w:rsid w:val="000A5787"/>
    <w:rsid w:val="000B194E"/>
    <w:rsid w:val="000C4FAB"/>
    <w:rsid w:val="00135A74"/>
    <w:rsid w:val="00176891"/>
    <w:rsid w:val="001C5F6D"/>
    <w:rsid w:val="00240C27"/>
    <w:rsid w:val="00295BD8"/>
    <w:rsid w:val="002F1FF6"/>
    <w:rsid w:val="0033192D"/>
    <w:rsid w:val="003336CF"/>
    <w:rsid w:val="00334ECB"/>
    <w:rsid w:val="00383E9B"/>
    <w:rsid w:val="003840EB"/>
    <w:rsid w:val="003A6966"/>
    <w:rsid w:val="003B7041"/>
    <w:rsid w:val="003C0BC8"/>
    <w:rsid w:val="00401F24"/>
    <w:rsid w:val="0047092A"/>
    <w:rsid w:val="00472D01"/>
    <w:rsid w:val="004C17A4"/>
    <w:rsid w:val="004D13CC"/>
    <w:rsid w:val="005319A3"/>
    <w:rsid w:val="0058522D"/>
    <w:rsid w:val="00590EB6"/>
    <w:rsid w:val="006078EC"/>
    <w:rsid w:val="00617871"/>
    <w:rsid w:val="00630D61"/>
    <w:rsid w:val="00664CEC"/>
    <w:rsid w:val="00675763"/>
    <w:rsid w:val="006B1944"/>
    <w:rsid w:val="006E293A"/>
    <w:rsid w:val="00732A6D"/>
    <w:rsid w:val="0073567C"/>
    <w:rsid w:val="007E1E57"/>
    <w:rsid w:val="00822EAE"/>
    <w:rsid w:val="00852A09"/>
    <w:rsid w:val="00881D4F"/>
    <w:rsid w:val="0092405B"/>
    <w:rsid w:val="00943ACF"/>
    <w:rsid w:val="00951DE2"/>
    <w:rsid w:val="00972C0E"/>
    <w:rsid w:val="00987E56"/>
    <w:rsid w:val="00995B59"/>
    <w:rsid w:val="00A30EB2"/>
    <w:rsid w:val="00A410D4"/>
    <w:rsid w:val="00A71C05"/>
    <w:rsid w:val="00AA0069"/>
    <w:rsid w:val="00AC65F4"/>
    <w:rsid w:val="00B712D4"/>
    <w:rsid w:val="00BC27D0"/>
    <w:rsid w:val="00BC3563"/>
    <w:rsid w:val="00C0222C"/>
    <w:rsid w:val="00C3107F"/>
    <w:rsid w:val="00C466F7"/>
    <w:rsid w:val="00C9601D"/>
    <w:rsid w:val="00CA461A"/>
    <w:rsid w:val="00CB77A2"/>
    <w:rsid w:val="00DB56B5"/>
    <w:rsid w:val="00DC0BE8"/>
    <w:rsid w:val="00DF4C50"/>
    <w:rsid w:val="00E3698F"/>
    <w:rsid w:val="00E42271"/>
    <w:rsid w:val="00EA7ED7"/>
    <w:rsid w:val="00EB59C0"/>
    <w:rsid w:val="00EE09D9"/>
    <w:rsid w:val="00EF0FF7"/>
    <w:rsid w:val="00EF7A78"/>
    <w:rsid w:val="00F342E3"/>
    <w:rsid w:val="00F462F1"/>
    <w:rsid w:val="00F96F19"/>
    <w:rsid w:val="00FB77D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5BA2A"/>
  <w15:docId w15:val="{BE7FD66D-CCDB-4056-9FD6-56FC5091A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73"/>
      <w:ind w:left="289" w:right="101"/>
      <w:jc w:val="center"/>
      <w:outlineLvl w:val="0"/>
    </w:pPr>
    <w:rPr>
      <w:sz w:val="32"/>
      <w:szCs w:val="32"/>
    </w:rPr>
  </w:style>
  <w:style w:type="paragraph" w:styleId="Heading2">
    <w:name w:val="heading 2"/>
    <w:basedOn w:val="Normal"/>
    <w:uiPriority w:val="9"/>
    <w:unhideWhenUsed/>
    <w:qFormat/>
    <w:pPr>
      <w:spacing w:line="322" w:lineRule="exact"/>
      <w:ind w:left="289" w:right="101"/>
      <w:jc w:val="center"/>
      <w:outlineLvl w:val="1"/>
    </w:pPr>
    <w:rPr>
      <w:sz w:val="28"/>
      <w:szCs w:val="28"/>
    </w:rPr>
  </w:style>
  <w:style w:type="paragraph" w:styleId="Heading3">
    <w:name w:val="heading 3"/>
    <w:basedOn w:val="Normal"/>
    <w:uiPriority w:val="9"/>
    <w:unhideWhenUsed/>
    <w:qFormat/>
    <w:pPr>
      <w:ind w:left="102"/>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A0069"/>
    <w:rPr>
      <w:color w:val="0000FF"/>
      <w:u w:val="single"/>
    </w:rPr>
  </w:style>
  <w:style w:type="character" w:styleId="FollowedHyperlink">
    <w:name w:val="FollowedHyperlink"/>
    <w:basedOn w:val="DefaultParagraphFont"/>
    <w:uiPriority w:val="99"/>
    <w:semiHidden/>
    <w:unhideWhenUsed/>
    <w:rsid w:val="00BC3563"/>
    <w:rPr>
      <w:color w:val="800080" w:themeColor="followedHyperlink"/>
      <w:u w:val="single"/>
    </w:rPr>
  </w:style>
  <w:style w:type="character" w:styleId="UnresolvedMention">
    <w:name w:val="Unresolved Mention"/>
    <w:basedOn w:val="DefaultParagraphFont"/>
    <w:uiPriority w:val="99"/>
    <w:semiHidden/>
    <w:unhideWhenUsed/>
    <w:rsid w:val="003B70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14118">
      <w:bodyDiv w:val="1"/>
      <w:marLeft w:val="0"/>
      <w:marRight w:val="0"/>
      <w:marTop w:val="0"/>
      <w:marBottom w:val="0"/>
      <w:divBdr>
        <w:top w:val="none" w:sz="0" w:space="0" w:color="auto"/>
        <w:left w:val="none" w:sz="0" w:space="0" w:color="auto"/>
        <w:bottom w:val="none" w:sz="0" w:space="0" w:color="auto"/>
        <w:right w:val="none" w:sz="0" w:space="0" w:color="auto"/>
      </w:divBdr>
    </w:div>
    <w:div w:id="341395582">
      <w:bodyDiv w:val="1"/>
      <w:marLeft w:val="0"/>
      <w:marRight w:val="0"/>
      <w:marTop w:val="0"/>
      <w:marBottom w:val="0"/>
      <w:divBdr>
        <w:top w:val="none" w:sz="0" w:space="0" w:color="auto"/>
        <w:left w:val="none" w:sz="0" w:space="0" w:color="auto"/>
        <w:bottom w:val="none" w:sz="0" w:space="0" w:color="auto"/>
        <w:right w:val="none" w:sz="0" w:space="0" w:color="auto"/>
      </w:divBdr>
    </w:div>
    <w:div w:id="15735403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6web.zoom.us/j/5833887631"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Teodora Washington</dc:creator>
  <cp:lastModifiedBy>Andrew Park</cp:lastModifiedBy>
  <cp:revision>7</cp:revision>
  <cp:lastPrinted>2019-09-19T14:59:00Z</cp:lastPrinted>
  <dcterms:created xsi:type="dcterms:W3CDTF">2022-10-13T13:55:00Z</dcterms:created>
  <dcterms:modified xsi:type="dcterms:W3CDTF">2022-10-17T17:33:00Z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2018-09-25T00:00:00Z</vt:filetime>
  </property>
  <property fmtid="{D5CDD505-2E9C-101B-9397-08002B2CF9AE}" pid="3" name="Creator">
    <vt:lpwstr>Acrobat PDFMaker 11 for Word</vt:lpwstr>
  </property>
  <property fmtid="{D5CDD505-2E9C-101B-9397-08002B2CF9AE}" pid="4" name="LastSaved">
    <vt:filetime>2019-05-13T00:00:00Z</vt:filetime>
  </property>
</Properties>
</file>