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6B22" w14:textId="77777777" w:rsidR="00F91316" w:rsidRPr="0009604A" w:rsidRDefault="00F91316" w:rsidP="00F91316">
      <w:pPr>
        <w:jc w:val="center"/>
        <w:rPr>
          <w:rFonts w:ascii="Arial" w:hAnsi="Arial" w:cs="Arial"/>
          <w:b/>
          <w:sz w:val="24"/>
          <w:szCs w:val="24"/>
        </w:rPr>
      </w:pPr>
    </w:p>
    <w:p w14:paraId="3D16854C" w14:textId="2DD472A9" w:rsidR="00AB1031" w:rsidRDefault="00AB1031" w:rsidP="00DC2B63">
      <w:pPr>
        <w:tabs>
          <w:tab w:val="left" w:pos="630"/>
          <w:tab w:val="left" w:pos="1440"/>
        </w:tabs>
        <w:ind w:left="1440" w:hanging="1710"/>
        <w:jc w:val="center"/>
        <w:rPr>
          <w:rFonts w:ascii="Arial" w:hAnsi="Arial" w:cs="Arial"/>
          <w:b/>
          <w:sz w:val="27"/>
          <w:szCs w:val="27"/>
        </w:rPr>
      </w:pPr>
      <w:r w:rsidRPr="005B468C">
        <w:rPr>
          <w:rFonts w:ascii="Arial" w:hAnsi="Arial" w:cs="Arial"/>
          <w:noProof/>
        </w:rPr>
        <w:drawing>
          <wp:inline distT="0" distB="0" distL="0" distR="0" wp14:anchorId="239F5063" wp14:editId="1578DD5B">
            <wp:extent cx="8300809" cy="990600"/>
            <wp:effectExtent l="0" t="0" r="508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14 at 12.34.23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474" cy="10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9609" w14:textId="0F8A74C8" w:rsidR="00AB1031" w:rsidRDefault="00AB1031" w:rsidP="00AB1031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sz w:val="27"/>
          <w:szCs w:val="27"/>
        </w:rPr>
      </w:pPr>
    </w:p>
    <w:p w14:paraId="524C3FF6" w14:textId="77777777" w:rsidR="00AB1031" w:rsidRPr="00AB1031" w:rsidRDefault="00AB1031" w:rsidP="00AB1031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bCs/>
          <w:sz w:val="27"/>
          <w:szCs w:val="27"/>
        </w:rPr>
      </w:pPr>
      <w:r w:rsidRPr="00AB1031">
        <w:rPr>
          <w:rFonts w:ascii="Arial" w:hAnsi="Arial" w:cs="Arial"/>
          <w:b/>
          <w:bCs/>
          <w:sz w:val="27"/>
          <w:szCs w:val="27"/>
        </w:rPr>
        <w:t>MINUTES</w:t>
      </w:r>
    </w:p>
    <w:p w14:paraId="523E9AF4" w14:textId="77777777" w:rsidR="00AB1031" w:rsidRPr="00AB1031" w:rsidRDefault="00AB1031" w:rsidP="00AB1031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Cs/>
          <w:sz w:val="27"/>
          <w:szCs w:val="27"/>
        </w:rPr>
      </w:pPr>
      <w:r w:rsidRPr="00AB1031">
        <w:rPr>
          <w:rFonts w:ascii="Arial" w:hAnsi="Arial" w:cs="Arial"/>
          <w:bCs/>
          <w:sz w:val="27"/>
          <w:szCs w:val="27"/>
        </w:rPr>
        <w:t>College of Alameda Distance Education Committee</w:t>
      </w:r>
    </w:p>
    <w:p w14:paraId="46CB73A2" w14:textId="562478D5" w:rsidR="00AB1031" w:rsidRPr="00AB1031" w:rsidRDefault="002F5CE3" w:rsidP="00AB1031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Wednesday, February 15, 2023</w:t>
      </w:r>
    </w:p>
    <w:p w14:paraId="061FE466" w14:textId="205DD6F0" w:rsidR="00AB1031" w:rsidRPr="00AB1031" w:rsidRDefault="002F5CE3" w:rsidP="00AB1031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12:30p – 1:30p</w:t>
      </w:r>
    </w:p>
    <w:p w14:paraId="1089C8AB" w14:textId="77777777" w:rsidR="00AB1031" w:rsidRPr="00AB1031" w:rsidRDefault="00AB1031" w:rsidP="00AB1031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Cs/>
          <w:sz w:val="27"/>
          <w:szCs w:val="27"/>
        </w:rPr>
      </w:pPr>
      <w:r w:rsidRPr="00AB1031">
        <w:rPr>
          <w:rFonts w:ascii="Arial" w:hAnsi="Arial" w:cs="Arial"/>
          <w:bCs/>
          <w:sz w:val="27"/>
          <w:szCs w:val="27"/>
        </w:rPr>
        <w:t>Location: Zoom</w:t>
      </w:r>
    </w:p>
    <w:p w14:paraId="5E7A9C35" w14:textId="77777777" w:rsidR="00AB1031" w:rsidRDefault="00AB1031" w:rsidP="00E46451">
      <w:pPr>
        <w:tabs>
          <w:tab w:val="left" w:pos="720"/>
          <w:tab w:val="left" w:pos="1440"/>
        </w:tabs>
        <w:rPr>
          <w:rFonts w:ascii="Arial" w:hAnsi="Arial" w:cs="Arial"/>
          <w:b/>
          <w:sz w:val="27"/>
          <w:szCs w:val="27"/>
        </w:rPr>
      </w:pPr>
    </w:p>
    <w:p w14:paraId="3D5472AB" w14:textId="25AB52A0" w:rsidR="00F91316" w:rsidRDefault="00AB1031" w:rsidP="00DC2B6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color w:val="000000"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Members</w:t>
      </w:r>
      <w:r w:rsidR="00F91316" w:rsidRPr="00F445EB">
        <w:rPr>
          <w:rFonts w:ascii="Arial" w:hAnsi="Arial" w:cs="Arial"/>
          <w:b/>
          <w:sz w:val="27"/>
          <w:szCs w:val="27"/>
        </w:rPr>
        <w:t xml:space="preserve">: </w:t>
      </w:r>
      <w:r>
        <w:rPr>
          <w:rFonts w:ascii="Arial" w:hAnsi="Arial" w:cs="Arial"/>
          <w:b/>
          <w:color w:val="000000"/>
          <w:sz w:val="27"/>
          <w:szCs w:val="27"/>
        </w:rPr>
        <w:t>P</w:t>
      </w:r>
      <w:r w:rsidR="00F91316" w:rsidRPr="00F445EB">
        <w:rPr>
          <w:rFonts w:ascii="Arial" w:hAnsi="Arial" w:cs="Arial"/>
          <w:b/>
          <w:color w:val="000000"/>
          <w:sz w:val="27"/>
          <w:szCs w:val="27"/>
        </w:rPr>
        <w:t>lace X in box adjacent to name when present</w:t>
      </w:r>
      <w:r>
        <w:rPr>
          <w:rFonts w:ascii="Arial" w:hAnsi="Arial" w:cs="Arial"/>
          <w:b/>
          <w:color w:val="000000"/>
          <w:sz w:val="27"/>
          <w:szCs w:val="27"/>
        </w:rPr>
        <w:t>.</w:t>
      </w:r>
    </w:p>
    <w:p w14:paraId="388D8C48" w14:textId="77777777" w:rsidR="00DC2B63" w:rsidRPr="00DC2B63" w:rsidRDefault="00DC2B63" w:rsidP="00DC2B6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b/>
          <w:color w:val="000000"/>
          <w:sz w:val="27"/>
          <w:szCs w:val="27"/>
        </w:rPr>
      </w:pPr>
    </w:p>
    <w:tbl>
      <w:tblPr>
        <w:tblStyle w:val="TableGrid"/>
        <w:tblW w:w="12855" w:type="dxa"/>
        <w:tblInd w:w="1440" w:type="dxa"/>
        <w:tblLook w:val="04A0" w:firstRow="1" w:lastRow="0" w:firstColumn="1" w:lastColumn="0" w:noHBand="0" w:noVBand="1"/>
      </w:tblPr>
      <w:tblGrid>
        <w:gridCol w:w="377"/>
        <w:gridCol w:w="3851"/>
        <w:gridCol w:w="377"/>
        <w:gridCol w:w="3877"/>
        <w:gridCol w:w="377"/>
        <w:gridCol w:w="3996"/>
      </w:tblGrid>
      <w:tr w:rsidR="00F91316" w:rsidRPr="0009604A" w14:paraId="7633AB0D" w14:textId="77777777" w:rsidTr="00923B0D">
        <w:tc>
          <w:tcPr>
            <w:tcW w:w="377" w:type="dxa"/>
          </w:tcPr>
          <w:p w14:paraId="6BBFCD2E" w14:textId="1161A06C" w:rsidR="00F91316" w:rsidRPr="00DC7985" w:rsidRDefault="002F5CE3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51" w:type="dxa"/>
          </w:tcPr>
          <w:p w14:paraId="382F4D5B" w14:textId="3222B0ED" w:rsidR="00F91316" w:rsidRPr="0068708D" w:rsidRDefault="0029171B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Jennifer Fowler</w:t>
            </w:r>
          </w:p>
        </w:tc>
        <w:tc>
          <w:tcPr>
            <w:tcW w:w="377" w:type="dxa"/>
          </w:tcPr>
          <w:p w14:paraId="09B7686A" w14:textId="5FB25D00" w:rsidR="00F91316" w:rsidRPr="0068708D" w:rsidRDefault="00F91316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5C2D6181" w14:textId="665FD7FE" w:rsidR="00F91316" w:rsidRPr="0068708D" w:rsidRDefault="0029171B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Khalilah Beal-Uribe</w:t>
            </w:r>
          </w:p>
        </w:tc>
        <w:tc>
          <w:tcPr>
            <w:tcW w:w="377" w:type="dxa"/>
          </w:tcPr>
          <w:p w14:paraId="54027824" w14:textId="3F48E76C" w:rsidR="00F91316" w:rsidRPr="0068708D" w:rsidRDefault="002F5CE3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996" w:type="dxa"/>
          </w:tcPr>
          <w:p w14:paraId="7DC7D497" w14:textId="2192D3D1" w:rsidR="00F91316" w:rsidRPr="0068708D" w:rsidRDefault="0029171B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Brem</w:t>
            </w:r>
            <w:proofErr w:type="spellEnd"/>
          </w:p>
        </w:tc>
      </w:tr>
      <w:tr w:rsidR="000678D0" w:rsidRPr="0009604A" w14:paraId="22FD658C" w14:textId="77777777" w:rsidTr="00923B0D">
        <w:tc>
          <w:tcPr>
            <w:tcW w:w="377" w:type="dxa"/>
          </w:tcPr>
          <w:p w14:paraId="3735F7DA" w14:textId="69540A47" w:rsidR="000678D0" w:rsidRPr="00DC7985" w:rsidRDefault="002F5CE3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51" w:type="dxa"/>
          </w:tcPr>
          <w:p w14:paraId="2C722FDA" w14:textId="17C1DE13" w:rsidR="000678D0" w:rsidRPr="0068708D" w:rsidRDefault="000678D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Richard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Kaeser</w:t>
            </w:r>
            <w:proofErr w:type="spellEnd"/>
          </w:p>
        </w:tc>
        <w:tc>
          <w:tcPr>
            <w:tcW w:w="377" w:type="dxa"/>
          </w:tcPr>
          <w:p w14:paraId="33A286E0" w14:textId="67DA9D1F" w:rsidR="000678D0" w:rsidRPr="0068708D" w:rsidRDefault="000678D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7D1D208E" w14:textId="69381270" w:rsidR="000678D0" w:rsidRPr="0068708D" w:rsidRDefault="0029171B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Brielle </w:t>
            </w:r>
            <w:proofErr w:type="spellStart"/>
            <w:r w:rsidR="007D4AAA">
              <w:rPr>
                <w:rFonts w:ascii="Arial" w:hAnsi="Arial" w:cs="Arial"/>
                <w:bCs/>
                <w:sz w:val="24"/>
                <w:szCs w:val="24"/>
              </w:rPr>
              <w:t>Erike</w:t>
            </w:r>
            <w:proofErr w:type="spellEnd"/>
          </w:p>
        </w:tc>
        <w:tc>
          <w:tcPr>
            <w:tcW w:w="377" w:type="dxa"/>
          </w:tcPr>
          <w:p w14:paraId="6176D7FA" w14:textId="26B65854" w:rsidR="000678D0" w:rsidRPr="0068708D" w:rsidRDefault="002F5CE3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996" w:type="dxa"/>
          </w:tcPr>
          <w:p w14:paraId="27487D58" w14:textId="63A26058" w:rsidR="000678D0" w:rsidRPr="0068708D" w:rsidRDefault="00D202F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Stefanie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Ulrey</w:t>
            </w:r>
            <w:proofErr w:type="spellEnd"/>
          </w:p>
        </w:tc>
      </w:tr>
      <w:tr w:rsidR="000678D0" w:rsidRPr="0009604A" w14:paraId="17D1EA00" w14:textId="77777777" w:rsidTr="0029171B">
        <w:trPr>
          <w:trHeight w:val="134"/>
        </w:trPr>
        <w:tc>
          <w:tcPr>
            <w:tcW w:w="377" w:type="dxa"/>
          </w:tcPr>
          <w:p w14:paraId="6E2D77C2" w14:textId="73AD14DC" w:rsidR="000678D0" w:rsidRPr="00DC7985" w:rsidRDefault="000678D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51" w:type="dxa"/>
          </w:tcPr>
          <w:p w14:paraId="61584DC1" w14:textId="76BF08C0" w:rsidR="000678D0" w:rsidRPr="0068708D" w:rsidRDefault="00D202F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Anthony Villegas</w:t>
            </w:r>
          </w:p>
        </w:tc>
        <w:tc>
          <w:tcPr>
            <w:tcW w:w="377" w:type="dxa"/>
          </w:tcPr>
          <w:p w14:paraId="13ABBDC2" w14:textId="6AE2F50C" w:rsidR="000678D0" w:rsidRPr="0068708D" w:rsidRDefault="002F5CE3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77" w:type="dxa"/>
          </w:tcPr>
          <w:p w14:paraId="3E9B6A62" w14:textId="63821D70" w:rsidR="000678D0" w:rsidRPr="0068708D" w:rsidRDefault="00EA387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David Leitner</w:t>
            </w:r>
          </w:p>
        </w:tc>
        <w:tc>
          <w:tcPr>
            <w:tcW w:w="377" w:type="dxa"/>
          </w:tcPr>
          <w:p w14:paraId="6B4D0033" w14:textId="24090B08" w:rsidR="000678D0" w:rsidRPr="0068708D" w:rsidRDefault="000678D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96" w:type="dxa"/>
          </w:tcPr>
          <w:p w14:paraId="040D9320" w14:textId="3B0AC544" w:rsidR="000678D0" w:rsidRPr="0068708D" w:rsidRDefault="000678D0" w:rsidP="000678D0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33088ED" w14:textId="77777777" w:rsidR="00F91316" w:rsidRPr="005E3414" w:rsidRDefault="00F91316" w:rsidP="00F91316">
      <w:pPr>
        <w:tabs>
          <w:tab w:val="left" w:pos="720"/>
          <w:tab w:val="left" w:pos="1440"/>
          <w:tab w:val="center" w:pos="7101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8FEFABF" w14:textId="294B7CED" w:rsidR="00F91316" w:rsidRDefault="00F91316" w:rsidP="00DC2B63">
      <w:pPr>
        <w:pStyle w:val="NormalWeb"/>
        <w:ind w:left="1440" w:hanging="1440"/>
        <w:rPr>
          <w:rFonts w:ascii="Arial" w:hAnsi="Arial" w:cs="Arial"/>
          <w:b/>
          <w:sz w:val="27"/>
          <w:szCs w:val="27"/>
        </w:rPr>
      </w:pPr>
      <w:r w:rsidRPr="00F445EB">
        <w:rPr>
          <w:rFonts w:ascii="Arial" w:hAnsi="Arial" w:cs="Arial"/>
          <w:b/>
          <w:sz w:val="27"/>
          <w:szCs w:val="27"/>
        </w:rPr>
        <w:t xml:space="preserve">Guests:  </w:t>
      </w:r>
      <w:r w:rsidRPr="00F445EB">
        <w:rPr>
          <w:rFonts w:ascii="Arial" w:hAnsi="Arial" w:cs="Arial"/>
          <w:b/>
          <w:sz w:val="27"/>
          <w:szCs w:val="27"/>
        </w:rPr>
        <w:tab/>
      </w:r>
      <w:r w:rsidRPr="00F445EB">
        <w:rPr>
          <w:rFonts w:ascii="Arial" w:eastAsia="Times New Roman" w:hAnsi="Arial" w:cs="Arial"/>
          <w:b/>
          <w:sz w:val="27"/>
          <w:szCs w:val="27"/>
        </w:rPr>
        <w:t>List full name below</w:t>
      </w:r>
      <w:r w:rsidR="00DC2B63">
        <w:rPr>
          <w:rFonts w:ascii="Arial" w:eastAsia="Times New Roman" w:hAnsi="Arial" w:cs="Arial"/>
          <w:b/>
          <w:sz w:val="27"/>
          <w:szCs w:val="27"/>
        </w:rPr>
        <w:t>. P</w:t>
      </w:r>
      <w:r w:rsidRPr="00F445EB">
        <w:rPr>
          <w:rFonts w:ascii="Arial" w:eastAsia="Times New Roman" w:hAnsi="Arial" w:cs="Arial"/>
          <w:b/>
          <w:sz w:val="27"/>
          <w:szCs w:val="27"/>
        </w:rPr>
        <w:t xml:space="preserve">lace X in </w:t>
      </w:r>
      <w:r w:rsidRPr="00F445EB">
        <w:rPr>
          <w:rFonts w:ascii="Arial" w:hAnsi="Arial" w:cs="Arial"/>
          <w:b/>
          <w:sz w:val="27"/>
          <w:szCs w:val="27"/>
        </w:rPr>
        <w:t>box adjacent to name when present</w:t>
      </w:r>
      <w:r w:rsidR="00DC2B63">
        <w:rPr>
          <w:rFonts w:ascii="Arial" w:hAnsi="Arial" w:cs="Arial"/>
          <w:b/>
          <w:sz w:val="27"/>
          <w:szCs w:val="27"/>
        </w:rPr>
        <w:t>.</w:t>
      </w:r>
    </w:p>
    <w:p w14:paraId="5004509C" w14:textId="77777777" w:rsidR="00DC2B63" w:rsidRPr="00DC2B63" w:rsidRDefault="00DC2B63" w:rsidP="00DC2B63">
      <w:pPr>
        <w:pStyle w:val="NormalWeb"/>
        <w:ind w:left="1440" w:hanging="1440"/>
        <w:rPr>
          <w:rFonts w:ascii="Arial" w:hAnsi="Arial" w:cs="Arial"/>
          <w:b/>
          <w:sz w:val="27"/>
          <w:szCs w:val="27"/>
        </w:rPr>
      </w:pPr>
    </w:p>
    <w:tbl>
      <w:tblPr>
        <w:tblStyle w:val="TableGrid"/>
        <w:tblW w:w="12855" w:type="dxa"/>
        <w:tblInd w:w="1440" w:type="dxa"/>
        <w:tblLook w:val="04A0" w:firstRow="1" w:lastRow="0" w:firstColumn="1" w:lastColumn="0" w:noHBand="0" w:noVBand="1"/>
      </w:tblPr>
      <w:tblGrid>
        <w:gridCol w:w="377"/>
        <w:gridCol w:w="3890"/>
        <w:gridCol w:w="377"/>
        <w:gridCol w:w="3877"/>
        <w:gridCol w:w="377"/>
        <w:gridCol w:w="3957"/>
      </w:tblGrid>
      <w:tr w:rsidR="00923B0D" w14:paraId="0A4321B5" w14:textId="77777777" w:rsidTr="00923B0D">
        <w:tc>
          <w:tcPr>
            <w:tcW w:w="377" w:type="dxa"/>
          </w:tcPr>
          <w:p w14:paraId="78E659E9" w14:textId="4B0B73AD" w:rsidR="00F91316" w:rsidRPr="00DC7985" w:rsidRDefault="002F5CE3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3890" w:type="dxa"/>
          </w:tcPr>
          <w:p w14:paraId="38142865" w14:textId="7A59F30E" w:rsidR="00F91316" w:rsidRPr="0068708D" w:rsidRDefault="007D4AAA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Brandon Wu</w:t>
            </w:r>
          </w:p>
        </w:tc>
        <w:tc>
          <w:tcPr>
            <w:tcW w:w="377" w:type="dxa"/>
          </w:tcPr>
          <w:p w14:paraId="785E8221" w14:textId="0FE974F1" w:rsidR="00F91316" w:rsidRPr="0068708D" w:rsidRDefault="00F91316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77" w:type="dxa"/>
          </w:tcPr>
          <w:p w14:paraId="5CB32B37" w14:textId="77777777" w:rsidR="00F91316" w:rsidRPr="0068708D" w:rsidRDefault="00F91316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" w:type="dxa"/>
          </w:tcPr>
          <w:p w14:paraId="608DC74D" w14:textId="0A380511" w:rsidR="00F91316" w:rsidRPr="0068708D" w:rsidRDefault="00F91316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14:paraId="3A23CB83" w14:textId="77777777" w:rsidR="00F91316" w:rsidRPr="0068708D" w:rsidRDefault="00F91316" w:rsidP="00F667B5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E99F16D" w14:textId="77777777" w:rsidR="00F91316" w:rsidRDefault="00F91316" w:rsidP="00F91316">
      <w:pPr>
        <w:tabs>
          <w:tab w:val="left" w:pos="720"/>
          <w:tab w:val="left" w:pos="1440"/>
        </w:tabs>
        <w:rPr>
          <w:rFonts w:ascii="Arial" w:hAnsi="Arial" w:cs="Arial"/>
          <w:b/>
          <w:sz w:val="24"/>
          <w:szCs w:val="24"/>
        </w:rPr>
      </w:pPr>
    </w:p>
    <w:p w14:paraId="62CFACA0" w14:textId="77777777" w:rsidR="00F91316" w:rsidRPr="005E3414" w:rsidRDefault="00F91316" w:rsidP="00F91316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</w:p>
    <w:tbl>
      <w:tblPr>
        <w:tblStyle w:val="TableGrid"/>
        <w:tblW w:w="13567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4140"/>
        <w:gridCol w:w="5850"/>
        <w:gridCol w:w="3577"/>
      </w:tblGrid>
      <w:tr w:rsidR="00F91316" w:rsidRPr="005E3414" w14:paraId="302CB347" w14:textId="77777777" w:rsidTr="00F445EB">
        <w:trPr>
          <w:trHeight w:val="341"/>
        </w:trPr>
        <w:tc>
          <w:tcPr>
            <w:tcW w:w="4140" w:type="dxa"/>
            <w:shd w:val="pct25" w:color="auto" w:fill="auto"/>
            <w:vAlign w:val="center"/>
          </w:tcPr>
          <w:p w14:paraId="541E61A5" w14:textId="77777777" w:rsidR="00F91316" w:rsidRPr="008C2F46" w:rsidRDefault="00F91316" w:rsidP="00F44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F46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5850" w:type="dxa"/>
            <w:shd w:val="pct25" w:color="auto" w:fill="auto"/>
            <w:vAlign w:val="center"/>
          </w:tcPr>
          <w:p w14:paraId="2C94E9E2" w14:textId="77777777" w:rsidR="00F91316" w:rsidRPr="008C2F46" w:rsidRDefault="00F91316" w:rsidP="00F44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DISCUSSION</w:t>
            </w:r>
          </w:p>
        </w:tc>
        <w:tc>
          <w:tcPr>
            <w:tcW w:w="3577" w:type="dxa"/>
            <w:shd w:val="pct25" w:color="auto" w:fill="auto"/>
            <w:vAlign w:val="center"/>
          </w:tcPr>
          <w:p w14:paraId="67DD4F00" w14:textId="77777777" w:rsidR="00F91316" w:rsidRPr="008C2F46" w:rsidRDefault="00F91316" w:rsidP="00F445E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FOLLOW UP ACTION</w:t>
            </w:r>
          </w:p>
        </w:tc>
      </w:tr>
      <w:tr w:rsidR="00F91316" w:rsidRPr="005E3414" w14:paraId="51F79998" w14:textId="77777777" w:rsidTr="007B73FE">
        <w:tc>
          <w:tcPr>
            <w:tcW w:w="4140" w:type="dxa"/>
          </w:tcPr>
          <w:p w14:paraId="3DE6836F" w14:textId="591E975A" w:rsidR="00F91316" w:rsidRPr="00F9627C" w:rsidRDefault="00F91316" w:rsidP="007B73FE">
            <w:pPr>
              <w:pStyle w:val="ListParagraph"/>
              <w:numPr>
                <w:ilvl w:val="0"/>
                <w:numId w:val="2"/>
              </w:numPr>
              <w:ind w:left="350" w:hanging="270"/>
              <w:rPr>
                <w:rFonts w:ascii="Arial" w:hAnsi="Arial" w:cs="Arial"/>
                <w:sz w:val="24"/>
                <w:szCs w:val="24"/>
              </w:rPr>
            </w:pPr>
            <w:r w:rsidRPr="00CB4925">
              <w:rPr>
                <w:rFonts w:ascii="Arial" w:hAnsi="Arial" w:cs="Arial"/>
                <w:b/>
                <w:sz w:val="24"/>
                <w:szCs w:val="24"/>
              </w:rPr>
              <w:t>Call 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4925">
              <w:rPr>
                <w:rFonts w:ascii="Arial" w:hAnsi="Arial" w:cs="Arial"/>
                <w:b/>
                <w:sz w:val="24"/>
                <w:szCs w:val="24"/>
              </w:rPr>
              <w:t>order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5E34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4AAA">
              <w:rPr>
                <w:rFonts w:ascii="Arial" w:hAnsi="Arial" w:cs="Arial"/>
                <w:b/>
                <w:sz w:val="24"/>
                <w:szCs w:val="24"/>
              </w:rPr>
              <w:t>Approval of Agenda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F9627C">
              <w:rPr>
                <w:rFonts w:ascii="Arial" w:hAnsi="Arial" w:cs="Arial"/>
                <w:sz w:val="24"/>
                <w:szCs w:val="24"/>
              </w:rPr>
              <w:t>(5 minutes)</w:t>
            </w:r>
          </w:p>
        </w:tc>
        <w:tc>
          <w:tcPr>
            <w:tcW w:w="5850" w:type="dxa"/>
          </w:tcPr>
          <w:p w14:paraId="4F4D0E98" w14:textId="77777777" w:rsidR="00F91316" w:rsidRPr="00AA0A34" w:rsidRDefault="00F91316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5E110ECD" w14:textId="2C150545" w:rsidR="008B511A" w:rsidRDefault="002F5CE3" w:rsidP="00F667B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Called to order 12</w:t>
            </w:r>
            <w:r w:rsidR="000E06E3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30p</w:t>
            </w:r>
            <w:r w:rsidR="000E06E3">
              <w:rPr>
                <w:rFonts w:ascii="Arial" w:hAnsi="Arial" w:cs="Arial"/>
                <w:sz w:val="24"/>
                <w:szCs w:val="24"/>
              </w:rPr>
              <w:t>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7BFF496" w14:textId="28D28F6B" w:rsidR="008B511A" w:rsidRDefault="002F5CE3" w:rsidP="00F667B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</w:t>
            </w:r>
            <w:r w:rsidR="000E06E3">
              <w:rPr>
                <w:rFonts w:ascii="Arial" w:hAnsi="Arial" w:cs="Arial"/>
                <w:sz w:val="24"/>
                <w:szCs w:val="24"/>
              </w:rPr>
              <w:t>ert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11A">
              <w:rPr>
                <w:rFonts w:ascii="Arial" w:hAnsi="Arial" w:cs="Arial"/>
                <w:sz w:val="24"/>
                <w:szCs w:val="24"/>
              </w:rPr>
              <w:t>B:</w:t>
            </w:r>
            <w:r>
              <w:rPr>
                <w:rFonts w:ascii="Arial" w:hAnsi="Arial" w:cs="Arial"/>
                <w:sz w:val="24"/>
                <w:szCs w:val="24"/>
              </w:rPr>
              <w:t xml:space="preserve"> motion to approve </w:t>
            </w:r>
          </w:p>
          <w:p w14:paraId="0A5D3D04" w14:textId="2427DA63" w:rsidR="008B511A" w:rsidRDefault="000E06E3" w:rsidP="00F667B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</w:t>
            </w:r>
            <w:r w:rsidR="002F5CE3"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8B511A">
              <w:rPr>
                <w:rFonts w:ascii="Arial" w:hAnsi="Arial" w:cs="Arial"/>
                <w:sz w:val="24"/>
                <w:szCs w:val="24"/>
              </w:rPr>
              <w:t>:</w:t>
            </w:r>
            <w:r w:rsidR="002F5CE3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F5CE3" w:rsidRPr="002F5CE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2F5CE3">
              <w:rPr>
                <w:rFonts w:ascii="Arial" w:hAnsi="Arial" w:cs="Arial"/>
                <w:sz w:val="24"/>
                <w:szCs w:val="24"/>
              </w:rPr>
              <w:t xml:space="preserve"> motion </w:t>
            </w:r>
          </w:p>
          <w:p w14:paraId="36E3887B" w14:textId="4D29F9AA" w:rsidR="00F91316" w:rsidRPr="005E3414" w:rsidRDefault="008B511A" w:rsidP="00F667B5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2F5CE3">
              <w:rPr>
                <w:rFonts w:ascii="Arial" w:hAnsi="Arial" w:cs="Arial"/>
                <w:sz w:val="24"/>
                <w:szCs w:val="24"/>
              </w:rPr>
              <w:t xml:space="preserve">otion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F5CE3">
              <w:rPr>
                <w:rFonts w:ascii="Arial" w:hAnsi="Arial" w:cs="Arial"/>
                <w:sz w:val="24"/>
                <w:szCs w:val="24"/>
              </w:rPr>
              <w:t xml:space="preserve">assed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2F5CE3"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 xml:space="preserve">nimously </w:t>
            </w:r>
          </w:p>
        </w:tc>
      </w:tr>
      <w:tr w:rsidR="00F91316" w:rsidRPr="005E3414" w14:paraId="3FA6D128" w14:textId="77777777" w:rsidTr="007B73FE">
        <w:tc>
          <w:tcPr>
            <w:tcW w:w="4140" w:type="dxa"/>
          </w:tcPr>
          <w:p w14:paraId="3866ACA2" w14:textId="29F637B7" w:rsidR="00F91316" w:rsidRDefault="0063720B" w:rsidP="007B73FE">
            <w:pPr>
              <w:pStyle w:val="ListParagraph"/>
              <w:numPr>
                <w:ilvl w:val="0"/>
                <w:numId w:val="2"/>
              </w:numPr>
              <w:ind w:left="350" w:hanging="2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 Updates</w:t>
            </w:r>
            <w:r w:rsidR="00F9131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F9131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7D4AAA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F91316">
              <w:rPr>
                <w:rFonts w:ascii="Arial" w:hAnsi="Arial" w:cs="Arial"/>
                <w:bCs/>
                <w:sz w:val="24"/>
                <w:szCs w:val="24"/>
              </w:rPr>
              <w:t xml:space="preserve"> minutes)</w:t>
            </w:r>
          </w:p>
        </w:tc>
        <w:tc>
          <w:tcPr>
            <w:tcW w:w="5850" w:type="dxa"/>
          </w:tcPr>
          <w:p w14:paraId="3E726E09" w14:textId="36C5E2B2" w:rsidR="000E06E3" w:rsidRDefault="002F5CE3" w:rsidP="000E06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E06E3">
              <w:rPr>
                <w:rFonts w:ascii="Arial" w:hAnsi="Arial" w:cs="Arial"/>
                <w:sz w:val="24"/>
                <w:szCs w:val="24"/>
              </w:rPr>
              <w:t>DE meeting past Monday 2/13, Updated CVC exchang</w:t>
            </w:r>
            <w:r w:rsidR="008B511A" w:rsidRPr="000E06E3">
              <w:rPr>
                <w:rFonts w:ascii="Arial" w:hAnsi="Arial" w:cs="Arial"/>
                <w:sz w:val="24"/>
                <w:szCs w:val="24"/>
              </w:rPr>
              <w:t>e</w:t>
            </w:r>
            <w:r w:rsidRPr="000E06E3">
              <w:rPr>
                <w:rFonts w:ascii="Arial" w:hAnsi="Arial" w:cs="Arial"/>
                <w:sz w:val="24"/>
                <w:szCs w:val="24"/>
              </w:rPr>
              <w:t xml:space="preserve"> about being teaching college, cohort takes a couple months, most likely not teaching college until Fall, cohorts full lucky we got in</w:t>
            </w:r>
          </w:p>
          <w:p w14:paraId="55F996FF" w14:textId="65DE82B8" w:rsidR="002F5CE3" w:rsidRPr="000E06E3" w:rsidRDefault="002F5CE3" w:rsidP="000E06E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0E06E3">
              <w:rPr>
                <w:rFonts w:ascii="Arial" w:hAnsi="Arial" w:cs="Arial"/>
                <w:sz w:val="24"/>
                <w:szCs w:val="24"/>
              </w:rPr>
              <w:lastRenderedPageBreak/>
              <w:t xml:space="preserve">New Title 5 updates impact DE, some simple, some relate to ap 4105 will have to go through gov process, then vetted through </w:t>
            </w:r>
            <w:proofErr w:type="spellStart"/>
            <w:r w:rsidRPr="000E06E3">
              <w:rPr>
                <w:rFonts w:ascii="Arial" w:hAnsi="Arial" w:cs="Arial"/>
                <w:sz w:val="24"/>
                <w:szCs w:val="24"/>
              </w:rPr>
              <w:t>pft</w:t>
            </w:r>
            <w:proofErr w:type="spellEnd"/>
            <w:r w:rsidRPr="000E06E3">
              <w:rPr>
                <w:rFonts w:ascii="Arial" w:hAnsi="Arial" w:cs="Arial"/>
                <w:sz w:val="24"/>
                <w:szCs w:val="24"/>
              </w:rPr>
              <w:t>, looking at rough draft</w:t>
            </w:r>
            <w:r w:rsidR="000E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7" w:type="dxa"/>
          </w:tcPr>
          <w:p w14:paraId="63228DCD" w14:textId="7C8B7D14" w:rsidR="00F91316" w:rsidRDefault="00F91316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316" w:rsidRPr="005E3414" w14:paraId="4A51F9AA" w14:textId="77777777" w:rsidTr="007B73FE">
        <w:tc>
          <w:tcPr>
            <w:tcW w:w="4140" w:type="dxa"/>
          </w:tcPr>
          <w:p w14:paraId="7DB2C3A5" w14:textId="7D845092" w:rsidR="002741E6" w:rsidRPr="002741E6" w:rsidRDefault="0063720B" w:rsidP="007B73FE">
            <w:pPr>
              <w:pStyle w:val="ListParagraph"/>
              <w:numPr>
                <w:ilvl w:val="0"/>
                <w:numId w:val="2"/>
              </w:numPr>
              <w:ind w:left="350" w:hanging="2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 Items</w:t>
            </w:r>
            <w:r w:rsidR="00F91316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F91316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5278A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7D4AAA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91316">
              <w:rPr>
                <w:rFonts w:ascii="Arial" w:hAnsi="Arial" w:cs="Arial"/>
                <w:bCs/>
                <w:sz w:val="24"/>
                <w:szCs w:val="24"/>
              </w:rPr>
              <w:t xml:space="preserve"> minutes)</w:t>
            </w:r>
          </w:p>
        </w:tc>
        <w:tc>
          <w:tcPr>
            <w:tcW w:w="5850" w:type="dxa"/>
          </w:tcPr>
          <w:p w14:paraId="4E088228" w14:textId="77777777" w:rsidR="00F91316" w:rsidRDefault="00F91316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3776240E" w14:textId="77777777" w:rsidR="00F91316" w:rsidRDefault="00F91316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8A5" w:rsidRPr="005E3414" w14:paraId="2E29012F" w14:textId="77777777" w:rsidTr="007B73FE">
        <w:tc>
          <w:tcPr>
            <w:tcW w:w="4140" w:type="dxa"/>
          </w:tcPr>
          <w:p w14:paraId="5116065C" w14:textId="775F18C7" w:rsidR="005278A5" w:rsidRPr="005278A5" w:rsidRDefault="005278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Approval of Minutes from 11/16/2022</w:t>
            </w:r>
          </w:p>
        </w:tc>
        <w:tc>
          <w:tcPr>
            <w:tcW w:w="5850" w:type="dxa"/>
          </w:tcPr>
          <w:p w14:paraId="739CAF77" w14:textId="77777777" w:rsidR="005278A5" w:rsidRDefault="002F5CE3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minutes from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16, 2022</w:t>
            </w:r>
          </w:p>
          <w:p w14:paraId="73D6A7E0" w14:textId="77777777" w:rsidR="002F5CE3" w:rsidRDefault="002F5CE3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</w:t>
            </w:r>
            <w:r w:rsidR="00FB709F">
              <w:rPr>
                <w:rFonts w:ascii="Arial" w:hAnsi="Arial" w:cs="Arial"/>
                <w:sz w:val="24"/>
                <w:szCs w:val="24"/>
              </w:rPr>
              <w:t>b B point of interest, what point do these things get appointed to policy</w:t>
            </w:r>
          </w:p>
          <w:p w14:paraId="54FED2D5" w14:textId="45B79AE2" w:rsidR="00FB709F" w:rsidRDefault="00FB709F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Steph, pandoras box on this issue</w:t>
            </w:r>
          </w:p>
        </w:tc>
        <w:tc>
          <w:tcPr>
            <w:tcW w:w="3577" w:type="dxa"/>
          </w:tcPr>
          <w:p w14:paraId="5DE8DCE7" w14:textId="7C24EE6E" w:rsidR="005278A5" w:rsidRDefault="002F5CE3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B: move to approve</w:t>
            </w:r>
          </w:p>
          <w:p w14:paraId="5AF2961E" w14:textId="77777777" w:rsidR="002F5CE3" w:rsidRDefault="002F5CE3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Steph: 2</w:t>
            </w:r>
            <w:r w:rsidRPr="002F5CE3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</w:p>
          <w:p w14:paraId="4EEB264C" w14:textId="6DC8FC15" w:rsidR="002F5CE3" w:rsidRDefault="002F5CE3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FB709F">
              <w:rPr>
                <w:rFonts w:ascii="Arial" w:hAnsi="Arial" w:cs="Arial"/>
                <w:sz w:val="24"/>
                <w:szCs w:val="24"/>
              </w:rPr>
              <w:t xml:space="preserve">otion </w:t>
            </w:r>
            <w:r w:rsidR="008B511A">
              <w:rPr>
                <w:rFonts w:ascii="Arial" w:hAnsi="Arial" w:cs="Arial"/>
                <w:sz w:val="24"/>
                <w:szCs w:val="24"/>
              </w:rPr>
              <w:t>P</w:t>
            </w:r>
            <w:r w:rsidR="00FB709F">
              <w:rPr>
                <w:rFonts w:ascii="Arial" w:hAnsi="Arial" w:cs="Arial"/>
                <w:sz w:val="24"/>
                <w:szCs w:val="24"/>
              </w:rPr>
              <w:t xml:space="preserve">assed </w:t>
            </w:r>
            <w:r w:rsidR="008B511A">
              <w:rPr>
                <w:rFonts w:ascii="Arial" w:hAnsi="Arial" w:cs="Arial"/>
                <w:sz w:val="24"/>
                <w:szCs w:val="24"/>
              </w:rPr>
              <w:t>U</w:t>
            </w:r>
            <w:r w:rsidR="00FB709F">
              <w:rPr>
                <w:rFonts w:ascii="Arial" w:hAnsi="Arial" w:cs="Arial"/>
                <w:sz w:val="24"/>
                <w:szCs w:val="24"/>
              </w:rPr>
              <w:t>na</w:t>
            </w:r>
            <w:r w:rsidR="008B511A">
              <w:rPr>
                <w:rFonts w:ascii="Arial" w:hAnsi="Arial" w:cs="Arial"/>
                <w:sz w:val="24"/>
                <w:szCs w:val="24"/>
              </w:rPr>
              <w:t>nimously</w:t>
            </w:r>
          </w:p>
        </w:tc>
      </w:tr>
      <w:tr w:rsidR="005278A5" w:rsidRPr="005E3414" w14:paraId="1727DF16" w14:textId="77777777" w:rsidTr="007B73FE">
        <w:tc>
          <w:tcPr>
            <w:tcW w:w="4140" w:type="dxa"/>
          </w:tcPr>
          <w:p w14:paraId="27AF697F" w14:textId="3F93F604" w:rsidR="005278A5" w:rsidRDefault="005278A5" w:rsidP="007B73FE">
            <w:pPr>
              <w:pStyle w:val="ListParagraph"/>
              <w:numPr>
                <w:ilvl w:val="0"/>
                <w:numId w:val="2"/>
              </w:numPr>
              <w:ind w:left="350" w:hanging="2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Discussion Items </w:t>
            </w:r>
            <w:r w:rsidRPr="005278A5">
              <w:rPr>
                <w:rFonts w:ascii="Arial" w:hAnsi="Arial" w:cs="Arial"/>
                <w:bCs/>
                <w:sz w:val="24"/>
                <w:szCs w:val="24"/>
              </w:rPr>
              <w:t>(35 minutes)</w:t>
            </w:r>
          </w:p>
        </w:tc>
        <w:tc>
          <w:tcPr>
            <w:tcW w:w="5850" w:type="dxa"/>
          </w:tcPr>
          <w:p w14:paraId="0F6EE782" w14:textId="77777777" w:rsidR="005278A5" w:rsidRDefault="005278A5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2CB42CCF" w14:textId="77777777" w:rsidR="005278A5" w:rsidRDefault="005278A5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8A5" w:rsidRPr="005E3414" w14:paraId="4B44EA7D" w14:textId="77777777" w:rsidTr="007B73FE">
        <w:tc>
          <w:tcPr>
            <w:tcW w:w="4140" w:type="dxa"/>
          </w:tcPr>
          <w:p w14:paraId="068726CC" w14:textId="5243E210" w:rsidR="005278A5" w:rsidRPr="005278A5" w:rsidRDefault="005278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In-Progress Committee Goals</w:t>
            </w:r>
          </w:p>
        </w:tc>
        <w:tc>
          <w:tcPr>
            <w:tcW w:w="5850" w:type="dxa"/>
          </w:tcPr>
          <w:p w14:paraId="76A2BD0D" w14:textId="4A91E41C" w:rsidR="005278A5" w:rsidRDefault="00FB709F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8B511A">
              <w:rPr>
                <w:rFonts w:ascii="Arial" w:hAnsi="Arial" w:cs="Arial"/>
                <w:sz w:val="24"/>
                <w:szCs w:val="24"/>
              </w:rPr>
              <w:t xml:space="preserve">enn </w:t>
            </w:r>
            <w:r>
              <w:rPr>
                <w:rFonts w:ascii="Arial" w:hAnsi="Arial" w:cs="Arial"/>
                <w:sz w:val="24"/>
                <w:szCs w:val="24"/>
              </w:rPr>
              <w:t xml:space="preserve">F:  came up with goals last semester, monthly </w:t>
            </w:r>
            <w:r w:rsidR="008B511A">
              <w:rPr>
                <w:rFonts w:ascii="Arial" w:hAnsi="Arial" w:cs="Arial"/>
                <w:sz w:val="24"/>
                <w:szCs w:val="24"/>
              </w:rPr>
              <w:t>POCR</w:t>
            </w:r>
            <w:r>
              <w:rPr>
                <w:rFonts w:ascii="Arial" w:hAnsi="Arial" w:cs="Arial"/>
                <w:sz w:val="24"/>
                <w:szCs w:val="24"/>
              </w:rPr>
              <w:t xml:space="preserve"> pract</w:t>
            </w:r>
            <w:r w:rsidR="008B511A">
              <w:rPr>
                <w:rFonts w:ascii="Arial" w:hAnsi="Arial" w:cs="Arial"/>
                <w:sz w:val="24"/>
                <w:szCs w:val="24"/>
              </w:rPr>
              <w:t>ice</w:t>
            </w:r>
            <w:r>
              <w:rPr>
                <w:rFonts w:ascii="Arial" w:hAnsi="Arial" w:cs="Arial"/>
                <w:sz w:val="24"/>
                <w:szCs w:val="24"/>
              </w:rPr>
              <w:t>, working on align</w:t>
            </w:r>
            <w:r w:rsidR="008B511A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11A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anvas shells</w:t>
            </w:r>
            <w:r w:rsidR="008B511A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hope</w:t>
            </w:r>
            <w:r w:rsidR="008B511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to have done by next week, need to work on </w:t>
            </w:r>
            <w:r w:rsidR="008B511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oal 2, or encourage full use of learn</w:t>
            </w:r>
            <w:r w:rsidR="008B511A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8B511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B511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="008B511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8B511A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 syst</w:t>
            </w:r>
            <w:r w:rsidR="008B511A"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z w:val="24"/>
                <w:szCs w:val="24"/>
              </w:rPr>
              <w:t xml:space="preserve">, did </w:t>
            </w:r>
            <w:r w:rsidR="008B511A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oal 3, </w:t>
            </w:r>
            <w:r w:rsidR="008B511A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nna </w:t>
            </w:r>
            <w:r w:rsidR="000E06E3">
              <w:rPr>
                <w:rFonts w:ascii="Arial" w:hAnsi="Arial" w:cs="Arial"/>
                <w:sz w:val="24"/>
                <w:szCs w:val="24"/>
              </w:rPr>
              <w:t>O’Neal</w:t>
            </w:r>
            <w:r>
              <w:rPr>
                <w:rFonts w:ascii="Arial" w:hAnsi="Arial" w:cs="Arial"/>
                <w:sz w:val="24"/>
                <w:szCs w:val="24"/>
              </w:rPr>
              <w:t xml:space="preserve"> has money to pay tutors for possible trainings</w:t>
            </w:r>
          </w:p>
          <w:p w14:paraId="6B804F08" w14:textId="05717FC6" w:rsidR="00FB709F" w:rsidRDefault="00FB709F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 B: everything should be in </w:t>
            </w:r>
            <w:r w:rsidR="008B511A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anvas for classes, used to be a </w:t>
            </w:r>
            <w:r w:rsidR="000E06E3">
              <w:rPr>
                <w:rFonts w:ascii="Arial" w:hAnsi="Arial" w:cs="Arial"/>
                <w:sz w:val="24"/>
                <w:szCs w:val="24"/>
              </w:rPr>
              <w:t>non-advocate</w:t>
            </w:r>
            <w:r>
              <w:rPr>
                <w:rFonts w:ascii="Arial" w:hAnsi="Arial" w:cs="Arial"/>
                <w:sz w:val="24"/>
                <w:szCs w:val="24"/>
              </w:rPr>
              <w:t xml:space="preserve"> of online learning, that was until </w:t>
            </w:r>
            <w:r w:rsidR="008B511A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anvas and now believes it is good and improves qual</w:t>
            </w:r>
            <w:r w:rsidR="008B511A">
              <w:rPr>
                <w:rFonts w:ascii="Arial" w:hAnsi="Arial" w:cs="Arial"/>
                <w:sz w:val="24"/>
                <w:szCs w:val="24"/>
              </w:rPr>
              <w:t>ity</w:t>
            </w:r>
            <w:r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8B511A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 ed</w:t>
            </w:r>
            <w:r w:rsidR="008B511A">
              <w:rPr>
                <w:rFonts w:ascii="Arial" w:hAnsi="Arial" w:cs="Arial"/>
                <w:sz w:val="24"/>
                <w:szCs w:val="24"/>
              </w:rPr>
              <w:t>ucation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in 2023</w:t>
            </w:r>
          </w:p>
          <w:p w14:paraId="36C77C50" w14:textId="6E3F7DD5" w:rsidR="00FB709F" w:rsidRDefault="00FB709F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P: Pushing for Fac</w:t>
            </w:r>
            <w:r w:rsidR="008B511A">
              <w:rPr>
                <w:rFonts w:ascii="Arial" w:hAnsi="Arial" w:cs="Arial"/>
                <w:sz w:val="24"/>
                <w:szCs w:val="24"/>
              </w:rPr>
              <w:t>ulty</w:t>
            </w:r>
            <w:r>
              <w:rPr>
                <w:rFonts w:ascii="Arial" w:hAnsi="Arial" w:cs="Arial"/>
                <w:sz w:val="24"/>
                <w:szCs w:val="24"/>
              </w:rPr>
              <w:t xml:space="preserve"> handbook and putting something about Canvas in there for instructors</w:t>
            </w:r>
          </w:p>
          <w:p w14:paraId="0E52BE12" w14:textId="14CB4958" w:rsidR="00FB709F" w:rsidRDefault="00FB709F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 F: Feature in Newsletter for in person instr</w:t>
            </w:r>
            <w:r w:rsidR="008B511A">
              <w:rPr>
                <w:rFonts w:ascii="Arial" w:hAnsi="Arial" w:cs="Arial"/>
                <w:sz w:val="24"/>
                <w:szCs w:val="24"/>
              </w:rPr>
              <w:t>uctors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to include material in canvas</w:t>
            </w:r>
          </w:p>
          <w:p w14:paraId="498ABDC1" w14:textId="55C97D46" w:rsidR="00FB709F" w:rsidRDefault="00FB709F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Stef: </w:t>
            </w:r>
            <w:r w:rsidR="007B3E04">
              <w:rPr>
                <w:rFonts w:ascii="Arial" w:hAnsi="Arial" w:cs="Arial"/>
                <w:sz w:val="24"/>
                <w:szCs w:val="24"/>
              </w:rPr>
              <w:t>Formalize somehow</w:t>
            </w:r>
          </w:p>
          <w:p w14:paraId="519C76B9" w14:textId="2DD7CB22" w:rsidR="007B3E04" w:rsidRDefault="007B3E04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</w:t>
            </w:r>
            <w:r w:rsidR="008B51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F: Baseline things, encourage as many people as best practice</w:t>
            </w:r>
          </w:p>
          <w:p w14:paraId="512D2F12" w14:textId="4A98B5FC" w:rsidR="007B3E04" w:rsidRDefault="007B3E04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 B: Fears having to make Accessible</w:t>
            </w:r>
          </w:p>
          <w:p w14:paraId="215BDCA2" w14:textId="5F8A6E32" w:rsidR="007B3E04" w:rsidRDefault="007B3E04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Andrew: Place use of </w:t>
            </w:r>
            <w:r w:rsidR="008B511A">
              <w:rPr>
                <w:rFonts w:ascii="Arial" w:hAnsi="Arial" w:cs="Arial"/>
                <w:sz w:val="24"/>
                <w:szCs w:val="24"/>
              </w:rPr>
              <w:t>LMS</w:t>
            </w:r>
            <w:r>
              <w:rPr>
                <w:rFonts w:ascii="Arial" w:hAnsi="Arial" w:cs="Arial"/>
                <w:sz w:val="24"/>
                <w:szCs w:val="24"/>
              </w:rPr>
              <w:t xml:space="preserve"> in evaluation form</w:t>
            </w:r>
          </w:p>
          <w:p w14:paraId="4C5928E8" w14:textId="4C95D03F" w:rsidR="007B3E04" w:rsidRDefault="007B3E04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 B: Are changes that modality can change what goes on in classroom. Experimenting with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hyflex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A23505" w14:textId="400E0689" w:rsidR="007B3E04" w:rsidRDefault="007B3E04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 F: Will reach out to Rick Greenspan, newsletter ideas using canvas for all modalities, training for LRC tutors</w:t>
            </w:r>
          </w:p>
          <w:p w14:paraId="5DB0AB08" w14:textId="77777777" w:rsidR="00BC16EA" w:rsidRDefault="00BC16EA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 K:  Suggested training LRC tutors more on canvas</w:t>
            </w:r>
          </w:p>
          <w:p w14:paraId="1C3B0F94" w14:textId="77777777" w:rsidR="00BC16EA" w:rsidRDefault="00BC16EA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Brandon Wu: Students lack information that coming to school has lots of resources, like LRC, only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student using LRC in his class, </w:t>
            </w:r>
          </w:p>
          <w:p w14:paraId="09E811A4" w14:textId="3A2F725B" w:rsidR="00BC16EA" w:rsidRDefault="00BC16EA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David </w:t>
            </w:r>
            <w:r w:rsidR="008B511A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:  Having issues with students accessing certain things about Canvas,</w:t>
            </w:r>
          </w:p>
        </w:tc>
        <w:tc>
          <w:tcPr>
            <w:tcW w:w="3577" w:type="dxa"/>
          </w:tcPr>
          <w:p w14:paraId="7847C467" w14:textId="4F65E3C7" w:rsidR="005278A5" w:rsidRDefault="007B3E04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Rich K:  Reach out to Anna about training tutors</w:t>
            </w:r>
          </w:p>
          <w:p w14:paraId="5448D4BC" w14:textId="77777777" w:rsidR="000E06E3" w:rsidRPr="000E06E3" w:rsidRDefault="000E06E3" w:rsidP="000E06E3">
            <w:pPr>
              <w:rPr>
                <w:rFonts w:ascii="Arial" w:hAnsi="Arial" w:cs="Arial"/>
                <w:sz w:val="24"/>
                <w:szCs w:val="24"/>
              </w:rPr>
            </w:pPr>
            <w:r w:rsidRPr="000E06E3">
              <w:rPr>
                <w:rFonts w:ascii="Arial" w:hAnsi="Arial" w:cs="Arial"/>
                <w:sz w:val="24"/>
                <w:szCs w:val="24"/>
              </w:rPr>
              <w:t>Jenn F: Accessibility and faculty workload for future DE Committee Meeting</w:t>
            </w:r>
          </w:p>
          <w:p w14:paraId="26F97687" w14:textId="09160678" w:rsidR="000E06E3" w:rsidRDefault="000E06E3" w:rsidP="000E06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 F: Inquire about funding for OTC in summer for faculty</w:t>
            </w:r>
          </w:p>
        </w:tc>
      </w:tr>
      <w:tr w:rsidR="005278A5" w:rsidRPr="005E3414" w14:paraId="1D22A8DB" w14:textId="77777777" w:rsidTr="007B73FE">
        <w:tc>
          <w:tcPr>
            <w:tcW w:w="4140" w:type="dxa"/>
          </w:tcPr>
          <w:p w14:paraId="68394DE0" w14:textId="0E6E93F2" w:rsidR="005278A5" w:rsidRPr="005278A5" w:rsidRDefault="005278A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Title 5 updates to AP 4105</w:t>
            </w:r>
          </w:p>
        </w:tc>
        <w:tc>
          <w:tcPr>
            <w:tcW w:w="5850" w:type="dxa"/>
          </w:tcPr>
          <w:p w14:paraId="693D1D5B" w14:textId="02E89172" w:rsidR="00BC16EA" w:rsidRDefault="00BC16EA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Jenn F:  Updates to title 5 will require updates on our DE,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Didem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asking to look at 55204 on instructor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section 04,06, 08</w:t>
            </w:r>
            <w:r w:rsidR="0033226D">
              <w:rPr>
                <w:rFonts w:ascii="Arial" w:hAnsi="Arial" w:cs="Arial"/>
                <w:sz w:val="24"/>
                <w:szCs w:val="24"/>
              </w:rPr>
              <w:t xml:space="preserve">, def </w:t>
            </w:r>
            <w:proofErr w:type="spellStart"/>
            <w:proofErr w:type="gramStart"/>
            <w:r w:rsidR="0033226D">
              <w:rPr>
                <w:rFonts w:ascii="Arial" w:hAnsi="Arial" w:cs="Arial"/>
                <w:sz w:val="24"/>
                <w:szCs w:val="24"/>
              </w:rPr>
              <w:t>cant</w:t>
            </w:r>
            <w:proofErr w:type="spellEnd"/>
            <w:proofErr w:type="gramEnd"/>
            <w:r w:rsidR="0033226D">
              <w:rPr>
                <w:rFonts w:ascii="Arial" w:hAnsi="Arial" w:cs="Arial"/>
                <w:sz w:val="24"/>
                <w:szCs w:val="24"/>
              </w:rPr>
              <w:t xml:space="preserve"> change, anything in red writing</w:t>
            </w:r>
            <w:r w:rsidR="000E06E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168FC17" w14:textId="43558B81" w:rsidR="0033226D" w:rsidRDefault="0033226D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Andrew: Dist</w:t>
            </w:r>
            <w:r w:rsidR="008B511A">
              <w:rPr>
                <w:rFonts w:ascii="Arial" w:hAnsi="Arial" w:cs="Arial"/>
                <w:sz w:val="24"/>
                <w:szCs w:val="24"/>
              </w:rPr>
              <w:t>rict</w:t>
            </w:r>
            <w:r>
              <w:rPr>
                <w:rFonts w:ascii="Arial" w:hAnsi="Arial" w:cs="Arial"/>
                <w:sz w:val="24"/>
                <w:szCs w:val="24"/>
              </w:rPr>
              <w:t xml:space="preserve"> has subsc</w:t>
            </w:r>
            <w:r w:rsidR="008B511A">
              <w:rPr>
                <w:rFonts w:ascii="Arial" w:hAnsi="Arial" w:cs="Arial"/>
                <w:sz w:val="24"/>
                <w:szCs w:val="24"/>
              </w:rPr>
              <w:t>ription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to AP update</w:t>
            </w:r>
            <w:r w:rsidR="008B511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, recommend passing by Jennifer S (PFT), negotiable issue when involves instructor</w:t>
            </w:r>
          </w:p>
          <w:p w14:paraId="796D82B6" w14:textId="2449BD03" w:rsidR="0033226D" w:rsidRDefault="0033226D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 F: Recommend run pass Jenn S and Joseph B first</w:t>
            </w:r>
            <w:r w:rsidR="000E06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77" w:type="dxa"/>
          </w:tcPr>
          <w:p w14:paraId="3A3A3FCD" w14:textId="2A62D316" w:rsidR="005278A5" w:rsidRDefault="00BC16EA" w:rsidP="00F66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 F: Asks Committee members to read revised AP4105</w:t>
            </w:r>
          </w:p>
          <w:p w14:paraId="793C6604" w14:textId="57A96902" w:rsidR="0033226D" w:rsidRDefault="0033226D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4AAA" w:rsidRPr="005E3414" w14:paraId="57403969" w14:textId="77777777" w:rsidTr="000E06E3">
        <w:trPr>
          <w:trHeight w:val="350"/>
        </w:trPr>
        <w:tc>
          <w:tcPr>
            <w:tcW w:w="4140" w:type="dxa"/>
          </w:tcPr>
          <w:p w14:paraId="5E4A7038" w14:textId="3740C1D4" w:rsidR="007D4AAA" w:rsidRPr="007B05AF" w:rsidRDefault="007D4AAA" w:rsidP="00923B0D">
            <w:pPr>
              <w:pStyle w:val="ListParagraph"/>
              <w:numPr>
                <w:ilvl w:val="0"/>
                <w:numId w:val="2"/>
              </w:numPr>
              <w:ind w:left="350" w:hanging="270"/>
              <w:rPr>
                <w:rFonts w:ascii="Arial" w:hAnsi="Arial" w:cs="Arial"/>
                <w:b/>
                <w:sz w:val="24"/>
                <w:szCs w:val="24"/>
              </w:rPr>
            </w:pPr>
            <w:r w:rsidRPr="007B05AF">
              <w:rPr>
                <w:rFonts w:ascii="Arial" w:hAnsi="Arial" w:cs="Arial"/>
                <w:b/>
                <w:sz w:val="24"/>
                <w:szCs w:val="24"/>
              </w:rPr>
              <w:t>Announcements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(5 minutes)</w:t>
            </w:r>
          </w:p>
        </w:tc>
        <w:tc>
          <w:tcPr>
            <w:tcW w:w="5850" w:type="dxa"/>
          </w:tcPr>
          <w:p w14:paraId="68BFFF90" w14:textId="0CE8CA94" w:rsidR="007D4AAA" w:rsidRPr="005E3414" w:rsidRDefault="007D4AAA" w:rsidP="000E06E3">
            <w:pPr>
              <w:pStyle w:val="Default"/>
            </w:pPr>
          </w:p>
        </w:tc>
        <w:tc>
          <w:tcPr>
            <w:tcW w:w="3577" w:type="dxa"/>
          </w:tcPr>
          <w:p w14:paraId="28BC34BF" w14:textId="17458328" w:rsidR="008B511A" w:rsidRPr="000E06E3" w:rsidRDefault="008B511A" w:rsidP="000E06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8A5" w:rsidRPr="005E3414" w14:paraId="54FD1985" w14:textId="77777777" w:rsidTr="005278A5">
        <w:trPr>
          <w:trHeight w:val="710"/>
        </w:trPr>
        <w:tc>
          <w:tcPr>
            <w:tcW w:w="4140" w:type="dxa"/>
          </w:tcPr>
          <w:p w14:paraId="68B0BC2E" w14:textId="16B4F273" w:rsidR="005278A5" w:rsidRPr="005278A5" w:rsidRDefault="005278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Next Community of Practice Meeting: Wednesday 3/1/23 from 12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30p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1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30p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850" w:type="dxa"/>
          </w:tcPr>
          <w:p w14:paraId="5F302D8A" w14:textId="77777777" w:rsidR="005278A5" w:rsidRPr="005E3414" w:rsidRDefault="005278A5" w:rsidP="00EA3870">
            <w:pPr>
              <w:pStyle w:val="Default"/>
              <w:ind w:left="720"/>
            </w:pPr>
          </w:p>
        </w:tc>
        <w:tc>
          <w:tcPr>
            <w:tcW w:w="3577" w:type="dxa"/>
          </w:tcPr>
          <w:p w14:paraId="564FF880" w14:textId="77777777" w:rsidR="005278A5" w:rsidRPr="008E311D" w:rsidRDefault="005278A5" w:rsidP="00F667B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8A5" w:rsidRPr="005E3414" w14:paraId="5B9C358A" w14:textId="77777777" w:rsidTr="005278A5">
        <w:trPr>
          <w:trHeight w:val="710"/>
        </w:trPr>
        <w:tc>
          <w:tcPr>
            <w:tcW w:w="4140" w:type="dxa"/>
          </w:tcPr>
          <w:p w14:paraId="5E322825" w14:textId="23EBD075" w:rsidR="005278A5" w:rsidRPr="005278A5" w:rsidRDefault="005278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Next POCR Practice Meeting:  Wednesday 3/8/23 from 12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30p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to 1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30p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850" w:type="dxa"/>
          </w:tcPr>
          <w:p w14:paraId="453B0110" w14:textId="77777777" w:rsidR="005278A5" w:rsidRPr="005E3414" w:rsidRDefault="005278A5" w:rsidP="00EA3870">
            <w:pPr>
              <w:pStyle w:val="Default"/>
              <w:ind w:left="720"/>
            </w:pPr>
          </w:p>
        </w:tc>
        <w:tc>
          <w:tcPr>
            <w:tcW w:w="3577" w:type="dxa"/>
          </w:tcPr>
          <w:p w14:paraId="03A492B1" w14:textId="77777777" w:rsidR="005278A5" w:rsidRPr="008E311D" w:rsidRDefault="005278A5" w:rsidP="00F667B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8A5" w:rsidRPr="005E3414" w14:paraId="11D0383C" w14:textId="77777777" w:rsidTr="005278A5">
        <w:trPr>
          <w:trHeight w:val="710"/>
        </w:trPr>
        <w:tc>
          <w:tcPr>
            <w:tcW w:w="4140" w:type="dxa"/>
          </w:tcPr>
          <w:p w14:paraId="632CDD0D" w14:textId="6ECB8C2C" w:rsidR="005278A5" w:rsidRPr="005278A5" w:rsidRDefault="005278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Next DE Committee Meeting: Wednesday 3/15/23 from 12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30p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 xml:space="preserve">m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 1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30p</w:t>
            </w:r>
            <w:r w:rsidR="000E06E3">
              <w:rPr>
                <w:rFonts w:ascii="Arial" w:hAnsi="Arial" w:cs="Arial"/>
                <w:bCs/>
                <w:sz w:val="24"/>
                <w:szCs w:val="24"/>
              </w:rPr>
              <w:t>m</w:t>
            </w:r>
          </w:p>
        </w:tc>
        <w:tc>
          <w:tcPr>
            <w:tcW w:w="5850" w:type="dxa"/>
          </w:tcPr>
          <w:p w14:paraId="4B293016" w14:textId="77777777" w:rsidR="005278A5" w:rsidRPr="005E3414" w:rsidRDefault="005278A5" w:rsidP="00EA3870">
            <w:pPr>
              <w:pStyle w:val="Default"/>
              <w:ind w:left="720"/>
            </w:pPr>
          </w:p>
        </w:tc>
        <w:tc>
          <w:tcPr>
            <w:tcW w:w="3577" w:type="dxa"/>
          </w:tcPr>
          <w:p w14:paraId="06269935" w14:textId="77777777" w:rsidR="005278A5" w:rsidRPr="008E311D" w:rsidRDefault="005278A5" w:rsidP="00F667B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316" w:rsidRPr="005E3414" w14:paraId="3976C2EC" w14:textId="77777777" w:rsidTr="00E46451">
        <w:trPr>
          <w:trHeight w:val="512"/>
        </w:trPr>
        <w:tc>
          <w:tcPr>
            <w:tcW w:w="4140" w:type="dxa"/>
          </w:tcPr>
          <w:p w14:paraId="627C7EC0" w14:textId="7B4BCCCF" w:rsidR="00F91316" w:rsidRPr="00FF7892" w:rsidRDefault="00F91316" w:rsidP="00923B0D">
            <w:pPr>
              <w:pStyle w:val="ListParagraph"/>
              <w:numPr>
                <w:ilvl w:val="0"/>
                <w:numId w:val="2"/>
              </w:numPr>
              <w:ind w:left="350" w:hanging="270"/>
              <w:rPr>
                <w:rFonts w:ascii="Arial" w:hAnsi="Arial" w:cs="Arial"/>
                <w:b/>
                <w:sz w:val="24"/>
                <w:szCs w:val="24"/>
              </w:rPr>
            </w:pPr>
            <w:r w:rsidRPr="00FF789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23B0D">
              <w:rPr>
                <w:rFonts w:ascii="Arial" w:hAnsi="Arial" w:cs="Arial"/>
                <w:b/>
                <w:sz w:val="24"/>
                <w:szCs w:val="24"/>
              </w:rPr>
              <w:t>djournment</w:t>
            </w:r>
          </w:p>
        </w:tc>
        <w:tc>
          <w:tcPr>
            <w:tcW w:w="5850" w:type="dxa"/>
          </w:tcPr>
          <w:p w14:paraId="5D1764B0" w14:textId="5DB6F8D3" w:rsidR="00F91316" w:rsidRDefault="00F91316" w:rsidP="00F66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7" w:type="dxa"/>
          </w:tcPr>
          <w:p w14:paraId="6123E78C" w14:textId="51B52F57" w:rsidR="00F91316" w:rsidRPr="000E06E3" w:rsidRDefault="00B24DA6" w:rsidP="00F667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E06E3">
              <w:rPr>
                <w:rFonts w:ascii="Arial" w:hAnsi="Arial" w:cs="Arial"/>
                <w:bCs/>
                <w:sz w:val="24"/>
                <w:szCs w:val="24"/>
              </w:rPr>
              <w:t>Meeting Adjourned</w:t>
            </w:r>
            <w:r w:rsidR="000E06E3" w:rsidRPr="000E06E3">
              <w:rPr>
                <w:rFonts w:ascii="Arial" w:hAnsi="Arial" w:cs="Arial"/>
                <w:bCs/>
                <w:sz w:val="24"/>
                <w:szCs w:val="24"/>
              </w:rPr>
              <w:t xml:space="preserve"> at 1:30pm</w:t>
            </w:r>
          </w:p>
        </w:tc>
      </w:tr>
    </w:tbl>
    <w:p w14:paraId="1C20A224" w14:textId="77777777" w:rsidR="00F91316" w:rsidRDefault="00F91316" w:rsidP="00F91316">
      <w:pPr>
        <w:rPr>
          <w:rFonts w:ascii="Arial" w:hAnsi="Arial" w:cs="Arial"/>
          <w:sz w:val="24"/>
          <w:szCs w:val="24"/>
        </w:rPr>
      </w:pPr>
    </w:p>
    <w:p w14:paraId="2AF900B8" w14:textId="77777777" w:rsidR="00F91316" w:rsidRDefault="00F91316" w:rsidP="00F91316">
      <w:pPr>
        <w:rPr>
          <w:rFonts w:ascii="Arial" w:hAnsi="Arial" w:cs="Arial"/>
          <w:sz w:val="24"/>
          <w:szCs w:val="24"/>
        </w:rPr>
      </w:pPr>
    </w:p>
    <w:p w14:paraId="0CD8A06E" w14:textId="77777777" w:rsidR="0011264E" w:rsidRPr="005E3414" w:rsidRDefault="0011264E" w:rsidP="0011264E">
      <w:pPr>
        <w:rPr>
          <w:rFonts w:ascii="Arial" w:hAnsi="Arial" w:cs="Arial"/>
          <w:sz w:val="24"/>
          <w:szCs w:val="24"/>
        </w:rPr>
      </w:pPr>
      <w:r w:rsidRPr="005E3414">
        <w:rPr>
          <w:rFonts w:ascii="Arial" w:hAnsi="Arial" w:cs="Arial"/>
          <w:sz w:val="24"/>
          <w:szCs w:val="24"/>
        </w:rPr>
        <w:t>Abbreviations:</w:t>
      </w:r>
    </w:p>
    <w:p w14:paraId="6D8F573A" w14:textId="77777777" w:rsidR="0011264E" w:rsidRDefault="0011264E" w:rsidP="00112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 – College of Alameda</w:t>
      </w:r>
    </w:p>
    <w:p w14:paraId="2F123FE9" w14:textId="77777777" w:rsidR="0011264E" w:rsidRDefault="0011264E" w:rsidP="00112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Pr="005E3414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Distance Education</w:t>
      </w:r>
    </w:p>
    <w:p w14:paraId="6A2AA097" w14:textId="77777777" w:rsidR="0011264E" w:rsidRDefault="0011264E" w:rsidP="00112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CVC-OEI – California Virtual Campus – Online Education Initiative</w:t>
      </w:r>
    </w:p>
    <w:p w14:paraId="005F9D9F" w14:textId="77777777" w:rsidR="0011264E" w:rsidRPr="005E3414" w:rsidRDefault="0011264E" w:rsidP="00112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POCR – Peer Online Course Review </w:t>
      </w:r>
    </w:p>
    <w:p w14:paraId="6F2E8B4A" w14:textId="77777777" w:rsidR="0011264E" w:rsidRPr="005E3414" w:rsidRDefault="0011264E" w:rsidP="00112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3414">
        <w:rPr>
          <w:rFonts w:ascii="Arial" w:hAnsi="Arial" w:cs="Arial"/>
          <w:sz w:val="24"/>
          <w:szCs w:val="24"/>
        </w:rPr>
        <w:t>PCCD – Peralta Community College District</w:t>
      </w:r>
    </w:p>
    <w:p w14:paraId="67A28E5E" w14:textId="77777777" w:rsidR="0011264E" w:rsidRPr="005E3414" w:rsidRDefault="0011264E" w:rsidP="00112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3414">
        <w:rPr>
          <w:rFonts w:ascii="Arial" w:hAnsi="Arial" w:cs="Arial"/>
          <w:sz w:val="24"/>
          <w:szCs w:val="24"/>
        </w:rPr>
        <w:t>AP – Administrative Procedure</w:t>
      </w:r>
    </w:p>
    <w:p w14:paraId="3212D5F8" w14:textId="7882C29E" w:rsidR="001A6AE1" w:rsidRPr="0011264E" w:rsidRDefault="0011264E" w:rsidP="001126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3414">
        <w:rPr>
          <w:rFonts w:ascii="Arial" w:hAnsi="Arial" w:cs="Arial"/>
          <w:sz w:val="24"/>
          <w:szCs w:val="24"/>
        </w:rPr>
        <w:t>BP – Board Policy</w:t>
      </w:r>
    </w:p>
    <w:sectPr w:rsidR="001A6AE1" w:rsidRPr="0011264E" w:rsidSect="00DC2B63">
      <w:footerReference w:type="default" r:id="rId9"/>
      <w:pgSz w:w="15840" w:h="12240" w:orient="landscape"/>
      <w:pgMar w:top="432" w:right="522" w:bottom="432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8578" w14:textId="77777777" w:rsidR="00BD53B2" w:rsidRDefault="00BD53B2">
      <w:r>
        <w:separator/>
      </w:r>
    </w:p>
  </w:endnote>
  <w:endnote w:type="continuationSeparator" w:id="0">
    <w:p w14:paraId="683A9D44" w14:textId="77777777" w:rsidR="00BD53B2" w:rsidRDefault="00BD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4D9D" w14:textId="0FF31C6B" w:rsidR="00687B77" w:rsidRPr="00AE2668" w:rsidRDefault="00687B77" w:rsidP="00D34197">
    <w:pPr>
      <w:pStyle w:val="Footer"/>
      <w:jc w:val="center"/>
      <w:rPr>
        <w:rFonts w:ascii="Cambria" w:hAnsi="Cambria"/>
      </w:rPr>
    </w:pPr>
    <w:r w:rsidRPr="00AE2668">
      <w:rPr>
        <w:rFonts w:ascii="Cambria" w:hAnsi="Cambria"/>
        <w:sz w:val="16"/>
        <w:szCs w:val="16"/>
      </w:rPr>
      <w:t xml:space="preserve">Page </w:t>
    </w:r>
    <w:r w:rsidRPr="00AE2668">
      <w:rPr>
        <w:rFonts w:ascii="Cambria" w:hAnsi="Cambria"/>
        <w:b/>
        <w:sz w:val="16"/>
        <w:szCs w:val="16"/>
      </w:rPr>
      <w:fldChar w:fldCharType="begin"/>
    </w:r>
    <w:r w:rsidRPr="00AE2668">
      <w:rPr>
        <w:rFonts w:ascii="Cambria" w:hAnsi="Cambria"/>
        <w:b/>
        <w:sz w:val="16"/>
        <w:szCs w:val="16"/>
      </w:rPr>
      <w:instrText xml:space="preserve"> PAGE </w:instrText>
    </w:r>
    <w:r w:rsidRPr="00AE2668">
      <w:rPr>
        <w:rFonts w:ascii="Cambria" w:hAnsi="Cambria"/>
        <w:b/>
        <w:sz w:val="16"/>
        <w:szCs w:val="16"/>
      </w:rPr>
      <w:fldChar w:fldCharType="separate"/>
    </w:r>
    <w:r w:rsidR="00863B7D">
      <w:rPr>
        <w:rFonts w:ascii="Cambria" w:hAnsi="Cambria"/>
        <w:b/>
        <w:noProof/>
        <w:sz w:val="16"/>
        <w:szCs w:val="16"/>
      </w:rPr>
      <w:t>6</w:t>
    </w:r>
    <w:r w:rsidRPr="00AE2668">
      <w:rPr>
        <w:rFonts w:ascii="Cambria" w:hAnsi="Cambria"/>
        <w:b/>
        <w:sz w:val="16"/>
        <w:szCs w:val="16"/>
      </w:rPr>
      <w:fldChar w:fldCharType="end"/>
    </w:r>
    <w:r w:rsidRPr="00AE2668">
      <w:rPr>
        <w:rFonts w:ascii="Cambria" w:hAnsi="Cambria"/>
        <w:sz w:val="16"/>
        <w:szCs w:val="16"/>
      </w:rPr>
      <w:t xml:space="preserve"> of </w:t>
    </w:r>
    <w:r w:rsidRPr="00AE2668">
      <w:rPr>
        <w:rFonts w:ascii="Cambria" w:hAnsi="Cambria"/>
        <w:b/>
        <w:sz w:val="16"/>
        <w:szCs w:val="16"/>
      </w:rPr>
      <w:fldChar w:fldCharType="begin"/>
    </w:r>
    <w:r w:rsidRPr="00AE2668">
      <w:rPr>
        <w:rFonts w:ascii="Cambria" w:hAnsi="Cambria"/>
        <w:b/>
        <w:sz w:val="16"/>
        <w:szCs w:val="16"/>
      </w:rPr>
      <w:instrText xml:space="preserve"> NUMPAGES  </w:instrText>
    </w:r>
    <w:r w:rsidRPr="00AE2668">
      <w:rPr>
        <w:rFonts w:ascii="Cambria" w:hAnsi="Cambria"/>
        <w:b/>
        <w:sz w:val="16"/>
        <w:szCs w:val="16"/>
      </w:rPr>
      <w:fldChar w:fldCharType="separate"/>
    </w:r>
    <w:r w:rsidR="00863B7D">
      <w:rPr>
        <w:rFonts w:ascii="Cambria" w:hAnsi="Cambria"/>
        <w:b/>
        <w:noProof/>
        <w:sz w:val="16"/>
        <w:szCs w:val="16"/>
      </w:rPr>
      <w:t>6</w:t>
    </w:r>
    <w:r w:rsidRPr="00AE2668">
      <w:rPr>
        <w:rFonts w:ascii="Cambria" w:hAnsi="Cambria"/>
        <w:b/>
        <w:sz w:val="16"/>
        <w:szCs w:val="16"/>
      </w:rPr>
      <w:fldChar w:fldCharType="end"/>
    </w:r>
  </w:p>
  <w:p w14:paraId="6E834F15" w14:textId="77777777" w:rsidR="00687B77" w:rsidRPr="00E0513A" w:rsidRDefault="00687B77">
    <w:pPr>
      <w:pStyle w:val="Footer"/>
      <w:rPr>
        <w:rFonts w:ascii="Bookman Old Style" w:hAnsi="Bookman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D8EC" w14:textId="77777777" w:rsidR="00BD53B2" w:rsidRDefault="00BD53B2">
      <w:r>
        <w:separator/>
      </w:r>
    </w:p>
  </w:footnote>
  <w:footnote w:type="continuationSeparator" w:id="0">
    <w:p w14:paraId="329AA824" w14:textId="77777777" w:rsidR="00BD53B2" w:rsidRDefault="00BD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6DA"/>
    <w:multiLevelType w:val="hybridMultilevel"/>
    <w:tmpl w:val="C7C69500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13639BF"/>
    <w:multiLevelType w:val="multilevel"/>
    <w:tmpl w:val="C9F0A1FC"/>
    <w:styleLink w:val="CurrentList1"/>
    <w:lvl w:ilvl="0">
      <w:start w:val="1"/>
      <w:numFmt w:val="lowerLetter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2" w:hanging="360"/>
      </w:pPr>
    </w:lvl>
    <w:lvl w:ilvl="2">
      <w:start w:val="1"/>
      <w:numFmt w:val="lowerRoman"/>
      <w:lvlText w:val="%3."/>
      <w:lvlJc w:val="right"/>
      <w:pPr>
        <w:ind w:left="2532" w:hanging="180"/>
      </w:pPr>
    </w:lvl>
    <w:lvl w:ilvl="3">
      <w:start w:val="1"/>
      <w:numFmt w:val="decimal"/>
      <w:lvlText w:val="%4."/>
      <w:lvlJc w:val="left"/>
      <w:pPr>
        <w:ind w:left="3252" w:hanging="360"/>
      </w:pPr>
    </w:lvl>
    <w:lvl w:ilvl="4">
      <w:start w:val="1"/>
      <w:numFmt w:val="lowerLetter"/>
      <w:lvlText w:val="%5."/>
      <w:lvlJc w:val="left"/>
      <w:pPr>
        <w:ind w:left="3972" w:hanging="360"/>
      </w:pPr>
    </w:lvl>
    <w:lvl w:ilvl="5">
      <w:start w:val="1"/>
      <w:numFmt w:val="lowerRoman"/>
      <w:lvlText w:val="%6."/>
      <w:lvlJc w:val="right"/>
      <w:pPr>
        <w:ind w:left="4692" w:hanging="180"/>
      </w:pPr>
    </w:lvl>
    <w:lvl w:ilvl="6">
      <w:start w:val="1"/>
      <w:numFmt w:val="decimal"/>
      <w:lvlText w:val="%7."/>
      <w:lvlJc w:val="left"/>
      <w:pPr>
        <w:ind w:left="5412" w:hanging="360"/>
      </w:pPr>
    </w:lvl>
    <w:lvl w:ilvl="7">
      <w:start w:val="1"/>
      <w:numFmt w:val="lowerLetter"/>
      <w:lvlText w:val="%8."/>
      <w:lvlJc w:val="left"/>
      <w:pPr>
        <w:ind w:left="6132" w:hanging="360"/>
      </w:pPr>
    </w:lvl>
    <w:lvl w:ilvl="8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4E8E56C4"/>
    <w:multiLevelType w:val="hybridMultilevel"/>
    <w:tmpl w:val="54D615E6"/>
    <w:lvl w:ilvl="0" w:tplc="62AE2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5DE53F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D7B92"/>
    <w:multiLevelType w:val="hybridMultilevel"/>
    <w:tmpl w:val="A6326376"/>
    <w:lvl w:ilvl="0" w:tplc="F796FA4A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 w15:restartNumberingAfterBreak="0">
    <w:nsid w:val="5EB46143"/>
    <w:multiLevelType w:val="hybridMultilevel"/>
    <w:tmpl w:val="CC1CFF9E"/>
    <w:lvl w:ilvl="0" w:tplc="C45CB9F0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5F3F3FA9"/>
    <w:multiLevelType w:val="multilevel"/>
    <w:tmpl w:val="04523D36"/>
    <w:styleLink w:val="CurrentList2"/>
    <w:lvl w:ilvl="0">
      <w:start w:val="1"/>
      <w:numFmt w:val="lowerLetter"/>
      <w:lvlText w:val="%1."/>
      <w:lvlJc w:val="left"/>
      <w:pPr>
        <w:ind w:left="15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68" w:hanging="360"/>
      </w:pPr>
    </w:lvl>
    <w:lvl w:ilvl="2">
      <w:start w:val="1"/>
      <w:numFmt w:val="lowerRoman"/>
      <w:lvlText w:val="%3."/>
      <w:lvlJc w:val="right"/>
      <w:pPr>
        <w:ind w:left="2988" w:hanging="180"/>
      </w:pPr>
    </w:lvl>
    <w:lvl w:ilvl="3">
      <w:start w:val="1"/>
      <w:numFmt w:val="decimal"/>
      <w:lvlText w:val="%4."/>
      <w:lvlJc w:val="left"/>
      <w:pPr>
        <w:ind w:left="3708" w:hanging="360"/>
      </w:pPr>
    </w:lvl>
    <w:lvl w:ilvl="4">
      <w:start w:val="1"/>
      <w:numFmt w:val="lowerLetter"/>
      <w:lvlText w:val="%5."/>
      <w:lvlJc w:val="left"/>
      <w:pPr>
        <w:ind w:left="4428" w:hanging="360"/>
      </w:pPr>
    </w:lvl>
    <w:lvl w:ilvl="5">
      <w:start w:val="1"/>
      <w:numFmt w:val="lowerRoman"/>
      <w:lvlText w:val="%6."/>
      <w:lvlJc w:val="right"/>
      <w:pPr>
        <w:ind w:left="5148" w:hanging="180"/>
      </w:pPr>
    </w:lvl>
    <w:lvl w:ilvl="6">
      <w:start w:val="1"/>
      <w:numFmt w:val="decimal"/>
      <w:lvlText w:val="%7."/>
      <w:lvlJc w:val="left"/>
      <w:pPr>
        <w:ind w:left="5868" w:hanging="360"/>
      </w:pPr>
    </w:lvl>
    <w:lvl w:ilvl="7">
      <w:start w:val="1"/>
      <w:numFmt w:val="lowerLetter"/>
      <w:lvlText w:val="%8."/>
      <w:lvlJc w:val="left"/>
      <w:pPr>
        <w:ind w:left="6588" w:hanging="360"/>
      </w:pPr>
    </w:lvl>
    <w:lvl w:ilvl="8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5FBD15E4"/>
    <w:multiLevelType w:val="hybridMultilevel"/>
    <w:tmpl w:val="6B1EF000"/>
    <w:lvl w:ilvl="0" w:tplc="294A3F8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7" w15:restartNumberingAfterBreak="0">
    <w:nsid w:val="78B642B5"/>
    <w:multiLevelType w:val="hybridMultilevel"/>
    <w:tmpl w:val="C74E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78453">
    <w:abstractNumId w:val="0"/>
  </w:num>
  <w:num w:numId="2" w16cid:durableId="1887638908">
    <w:abstractNumId w:val="2"/>
  </w:num>
  <w:num w:numId="3" w16cid:durableId="258372617">
    <w:abstractNumId w:val="1"/>
  </w:num>
  <w:num w:numId="4" w16cid:durableId="954099223">
    <w:abstractNumId w:val="5"/>
  </w:num>
  <w:num w:numId="5" w16cid:durableId="129248952">
    <w:abstractNumId w:val="6"/>
  </w:num>
  <w:num w:numId="6" w16cid:durableId="1794787064">
    <w:abstractNumId w:val="4"/>
  </w:num>
  <w:num w:numId="7" w16cid:durableId="517041198">
    <w:abstractNumId w:val="3"/>
  </w:num>
  <w:num w:numId="8" w16cid:durableId="35246009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48"/>
    <w:rsid w:val="00000930"/>
    <w:rsid w:val="00005D59"/>
    <w:rsid w:val="000166FB"/>
    <w:rsid w:val="000232C6"/>
    <w:rsid w:val="00033B7B"/>
    <w:rsid w:val="000373A0"/>
    <w:rsid w:val="00040F0F"/>
    <w:rsid w:val="00042107"/>
    <w:rsid w:val="00044D3C"/>
    <w:rsid w:val="00047402"/>
    <w:rsid w:val="00050330"/>
    <w:rsid w:val="00052225"/>
    <w:rsid w:val="000523FA"/>
    <w:rsid w:val="00052B12"/>
    <w:rsid w:val="00052DD7"/>
    <w:rsid w:val="000547D8"/>
    <w:rsid w:val="000565DB"/>
    <w:rsid w:val="00057C2D"/>
    <w:rsid w:val="00063006"/>
    <w:rsid w:val="00065C24"/>
    <w:rsid w:val="000678D0"/>
    <w:rsid w:val="000774A6"/>
    <w:rsid w:val="00084AEB"/>
    <w:rsid w:val="00090E63"/>
    <w:rsid w:val="00094013"/>
    <w:rsid w:val="00095DB1"/>
    <w:rsid w:val="0009604A"/>
    <w:rsid w:val="000976DB"/>
    <w:rsid w:val="000A01CE"/>
    <w:rsid w:val="000A1FA8"/>
    <w:rsid w:val="000A4169"/>
    <w:rsid w:val="000A41B3"/>
    <w:rsid w:val="000A688B"/>
    <w:rsid w:val="000B1BDF"/>
    <w:rsid w:val="000C4986"/>
    <w:rsid w:val="000C7703"/>
    <w:rsid w:val="000D32F3"/>
    <w:rsid w:val="000D6E01"/>
    <w:rsid w:val="000E06E3"/>
    <w:rsid w:val="000E534C"/>
    <w:rsid w:val="000E5896"/>
    <w:rsid w:val="000F2111"/>
    <w:rsid w:val="000F4B79"/>
    <w:rsid w:val="00105FC0"/>
    <w:rsid w:val="00107B9E"/>
    <w:rsid w:val="001113FE"/>
    <w:rsid w:val="0011264E"/>
    <w:rsid w:val="00115BAD"/>
    <w:rsid w:val="001166F5"/>
    <w:rsid w:val="0011725B"/>
    <w:rsid w:val="00117441"/>
    <w:rsid w:val="0012043F"/>
    <w:rsid w:val="00120A5D"/>
    <w:rsid w:val="001222A4"/>
    <w:rsid w:val="00123892"/>
    <w:rsid w:val="00123A4E"/>
    <w:rsid w:val="00127275"/>
    <w:rsid w:val="00132B4C"/>
    <w:rsid w:val="0013534E"/>
    <w:rsid w:val="00135EE9"/>
    <w:rsid w:val="00136378"/>
    <w:rsid w:val="001507C2"/>
    <w:rsid w:val="0015245B"/>
    <w:rsid w:val="00153627"/>
    <w:rsid w:val="00154542"/>
    <w:rsid w:val="0015556D"/>
    <w:rsid w:val="00156172"/>
    <w:rsid w:val="00156D4C"/>
    <w:rsid w:val="00157F0F"/>
    <w:rsid w:val="00162509"/>
    <w:rsid w:val="001627BF"/>
    <w:rsid w:val="001647CD"/>
    <w:rsid w:val="0016547D"/>
    <w:rsid w:val="00165646"/>
    <w:rsid w:val="001705FF"/>
    <w:rsid w:val="00181148"/>
    <w:rsid w:val="00181B34"/>
    <w:rsid w:val="00183D05"/>
    <w:rsid w:val="00184150"/>
    <w:rsid w:val="00191218"/>
    <w:rsid w:val="00191F41"/>
    <w:rsid w:val="00195F46"/>
    <w:rsid w:val="001973E0"/>
    <w:rsid w:val="00197C03"/>
    <w:rsid w:val="001A6AE1"/>
    <w:rsid w:val="001B1BFF"/>
    <w:rsid w:val="001B45F5"/>
    <w:rsid w:val="001B4CD7"/>
    <w:rsid w:val="001B4DBC"/>
    <w:rsid w:val="001C2966"/>
    <w:rsid w:val="001C4533"/>
    <w:rsid w:val="001C7F42"/>
    <w:rsid w:val="001E07F5"/>
    <w:rsid w:val="001E1249"/>
    <w:rsid w:val="001F23E9"/>
    <w:rsid w:val="001F2E95"/>
    <w:rsid w:val="00206564"/>
    <w:rsid w:val="00206D0E"/>
    <w:rsid w:val="002103B5"/>
    <w:rsid w:val="00210FA3"/>
    <w:rsid w:val="0021130B"/>
    <w:rsid w:val="002136C3"/>
    <w:rsid w:val="002144C7"/>
    <w:rsid w:val="00220177"/>
    <w:rsid w:val="00221BB7"/>
    <w:rsid w:val="002266C7"/>
    <w:rsid w:val="0022726F"/>
    <w:rsid w:val="00234BF5"/>
    <w:rsid w:val="0023576A"/>
    <w:rsid w:val="00243570"/>
    <w:rsid w:val="00244193"/>
    <w:rsid w:val="002443DD"/>
    <w:rsid w:val="00245659"/>
    <w:rsid w:val="00245C4F"/>
    <w:rsid w:val="00256325"/>
    <w:rsid w:val="002666C0"/>
    <w:rsid w:val="00273133"/>
    <w:rsid w:val="002741E6"/>
    <w:rsid w:val="00277A8A"/>
    <w:rsid w:val="00277DE7"/>
    <w:rsid w:val="00286AED"/>
    <w:rsid w:val="0029171B"/>
    <w:rsid w:val="00292793"/>
    <w:rsid w:val="00293AE8"/>
    <w:rsid w:val="00294E4E"/>
    <w:rsid w:val="002969F4"/>
    <w:rsid w:val="00296E70"/>
    <w:rsid w:val="002A1C0A"/>
    <w:rsid w:val="002A6C5B"/>
    <w:rsid w:val="002A6C78"/>
    <w:rsid w:val="002B3578"/>
    <w:rsid w:val="002B7BD6"/>
    <w:rsid w:val="002B7C91"/>
    <w:rsid w:val="002C0971"/>
    <w:rsid w:val="002C3E0D"/>
    <w:rsid w:val="002C5033"/>
    <w:rsid w:val="002C5A20"/>
    <w:rsid w:val="002C6C90"/>
    <w:rsid w:val="002C6D82"/>
    <w:rsid w:val="002D0997"/>
    <w:rsid w:val="002E01C0"/>
    <w:rsid w:val="002E17BB"/>
    <w:rsid w:val="002E3DC4"/>
    <w:rsid w:val="002F4B38"/>
    <w:rsid w:val="002F51A0"/>
    <w:rsid w:val="002F5CE3"/>
    <w:rsid w:val="002F68C1"/>
    <w:rsid w:val="00301C57"/>
    <w:rsid w:val="00306C89"/>
    <w:rsid w:val="003158CC"/>
    <w:rsid w:val="00316B1E"/>
    <w:rsid w:val="003205F9"/>
    <w:rsid w:val="003274C1"/>
    <w:rsid w:val="003307D5"/>
    <w:rsid w:val="0033226D"/>
    <w:rsid w:val="00335BB4"/>
    <w:rsid w:val="00337344"/>
    <w:rsid w:val="0034099C"/>
    <w:rsid w:val="00340F53"/>
    <w:rsid w:val="003460A4"/>
    <w:rsid w:val="00354D37"/>
    <w:rsid w:val="00357895"/>
    <w:rsid w:val="0036465D"/>
    <w:rsid w:val="00365FCA"/>
    <w:rsid w:val="00377748"/>
    <w:rsid w:val="00377A52"/>
    <w:rsid w:val="00382787"/>
    <w:rsid w:val="00386595"/>
    <w:rsid w:val="003905BA"/>
    <w:rsid w:val="0039074D"/>
    <w:rsid w:val="003916DB"/>
    <w:rsid w:val="00392A8C"/>
    <w:rsid w:val="00394FC2"/>
    <w:rsid w:val="00395CDF"/>
    <w:rsid w:val="00397065"/>
    <w:rsid w:val="003A0F3D"/>
    <w:rsid w:val="003A342A"/>
    <w:rsid w:val="003B093C"/>
    <w:rsid w:val="003B0B5D"/>
    <w:rsid w:val="003B1E67"/>
    <w:rsid w:val="003B3FBD"/>
    <w:rsid w:val="003B4D1D"/>
    <w:rsid w:val="003B5C15"/>
    <w:rsid w:val="003B66BA"/>
    <w:rsid w:val="003C0E25"/>
    <w:rsid w:val="003D259D"/>
    <w:rsid w:val="003D42EB"/>
    <w:rsid w:val="003D4A87"/>
    <w:rsid w:val="003D51E8"/>
    <w:rsid w:val="003D543A"/>
    <w:rsid w:val="003D6C57"/>
    <w:rsid w:val="003E1BAA"/>
    <w:rsid w:val="003E4FF6"/>
    <w:rsid w:val="003E57EF"/>
    <w:rsid w:val="003E6731"/>
    <w:rsid w:val="003E7263"/>
    <w:rsid w:val="003F1113"/>
    <w:rsid w:val="003F3C32"/>
    <w:rsid w:val="0040063D"/>
    <w:rsid w:val="004137AC"/>
    <w:rsid w:val="004173EB"/>
    <w:rsid w:val="004204AD"/>
    <w:rsid w:val="00420BB1"/>
    <w:rsid w:val="00421BB5"/>
    <w:rsid w:val="004235B2"/>
    <w:rsid w:val="004247BF"/>
    <w:rsid w:val="00424D77"/>
    <w:rsid w:val="00427DA0"/>
    <w:rsid w:val="0043334C"/>
    <w:rsid w:val="00435F53"/>
    <w:rsid w:val="00437C7A"/>
    <w:rsid w:val="004406EC"/>
    <w:rsid w:val="0044314A"/>
    <w:rsid w:val="004448F4"/>
    <w:rsid w:val="00445E50"/>
    <w:rsid w:val="00445FE9"/>
    <w:rsid w:val="00451AAD"/>
    <w:rsid w:val="00453E2B"/>
    <w:rsid w:val="004541CE"/>
    <w:rsid w:val="00454E79"/>
    <w:rsid w:val="00460171"/>
    <w:rsid w:val="00471259"/>
    <w:rsid w:val="0047131C"/>
    <w:rsid w:val="0047207D"/>
    <w:rsid w:val="00474730"/>
    <w:rsid w:val="0047762B"/>
    <w:rsid w:val="00483A20"/>
    <w:rsid w:val="0049427E"/>
    <w:rsid w:val="00496474"/>
    <w:rsid w:val="004C0984"/>
    <w:rsid w:val="004C4455"/>
    <w:rsid w:val="004C5A00"/>
    <w:rsid w:val="004C6D5C"/>
    <w:rsid w:val="004C79E1"/>
    <w:rsid w:val="004D43CA"/>
    <w:rsid w:val="004E0BF2"/>
    <w:rsid w:val="004E4D1A"/>
    <w:rsid w:val="004E5245"/>
    <w:rsid w:val="004E774E"/>
    <w:rsid w:val="004F5B8F"/>
    <w:rsid w:val="004F6F04"/>
    <w:rsid w:val="004F7CE0"/>
    <w:rsid w:val="00501D8B"/>
    <w:rsid w:val="00505677"/>
    <w:rsid w:val="0050775D"/>
    <w:rsid w:val="00510FF6"/>
    <w:rsid w:val="00512955"/>
    <w:rsid w:val="0051443C"/>
    <w:rsid w:val="005278A5"/>
    <w:rsid w:val="00531E0E"/>
    <w:rsid w:val="00532E7C"/>
    <w:rsid w:val="005333F4"/>
    <w:rsid w:val="00533776"/>
    <w:rsid w:val="00535C81"/>
    <w:rsid w:val="0053719B"/>
    <w:rsid w:val="005425FF"/>
    <w:rsid w:val="00544517"/>
    <w:rsid w:val="00550D5E"/>
    <w:rsid w:val="00550DED"/>
    <w:rsid w:val="0055631F"/>
    <w:rsid w:val="00557979"/>
    <w:rsid w:val="00562580"/>
    <w:rsid w:val="0056396C"/>
    <w:rsid w:val="005675F6"/>
    <w:rsid w:val="005808A3"/>
    <w:rsid w:val="005808CC"/>
    <w:rsid w:val="0059131E"/>
    <w:rsid w:val="00591DE6"/>
    <w:rsid w:val="00592BEB"/>
    <w:rsid w:val="00597375"/>
    <w:rsid w:val="005A0468"/>
    <w:rsid w:val="005A0C58"/>
    <w:rsid w:val="005A10F6"/>
    <w:rsid w:val="005A23B9"/>
    <w:rsid w:val="005A4AE6"/>
    <w:rsid w:val="005A7C2B"/>
    <w:rsid w:val="005B0E3C"/>
    <w:rsid w:val="005B6813"/>
    <w:rsid w:val="005B7939"/>
    <w:rsid w:val="005C0AF6"/>
    <w:rsid w:val="005D0E8E"/>
    <w:rsid w:val="005D7C21"/>
    <w:rsid w:val="005E206B"/>
    <w:rsid w:val="005E3414"/>
    <w:rsid w:val="005E61F7"/>
    <w:rsid w:val="005E7734"/>
    <w:rsid w:val="005F038F"/>
    <w:rsid w:val="005F06EF"/>
    <w:rsid w:val="005F7ADC"/>
    <w:rsid w:val="00611941"/>
    <w:rsid w:val="0061304D"/>
    <w:rsid w:val="00613D80"/>
    <w:rsid w:val="00613F49"/>
    <w:rsid w:val="006149F3"/>
    <w:rsid w:val="00614A4A"/>
    <w:rsid w:val="00626F9E"/>
    <w:rsid w:val="006322A6"/>
    <w:rsid w:val="00635051"/>
    <w:rsid w:val="0063720B"/>
    <w:rsid w:val="00645804"/>
    <w:rsid w:val="0064634C"/>
    <w:rsid w:val="00647463"/>
    <w:rsid w:val="00647652"/>
    <w:rsid w:val="00650869"/>
    <w:rsid w:val="006517C3"/>
    <w:rsid w:val="006544A8"/>
    <w:rsid w:val="00655191"/>
    <w:rsid w:val="00657F1E"/>
    <w:rsid w:val="00660B7A"/>
    <w:rsid w:val="00671127"/>
    <w:rsid w:val="006738B8"/>
    <w:rsid w:val="00673929"/>
    <w:rsid w:val="00677C88"/>
    <w:rsid w:val="006807D9"/>
    <w:rsid w:val="00687B77"/>
    <w:rsid w:val="00695865"/>
    <w:rsid w:val="00695FC6"/>
    <w:rsid w:val="006A1A79"/>
    <w:rsid w:val="006C040E"/>
    <w:rsid w:val="006C25F5"/>
    <w:rsid w:val="006C4EEB"/>
    <w:rsid w:val="006C5F92"/>
    <w:rsid w:val="006D1382"/>
    <w:rsid w:val="006D2F1F"/>
    <w:rsid w:val="006D6FFD"/>
    <w:rsid w:val="006E24FA"/>
    <w:rsid w:val="006E3225"/>
    <w:rsid w:val="006E40BE"/>
    <w:rsid w:val="006E5A4A"/>
    <w:rsid w:val="006F4281"/>
    <w:rsid w:val="006F7668"/>
    <w:rsid w:val="006F7D3D"/>
    <w:rsid w:val="00704166"/>
    <w:rsid w:val="00705474"/>
    <w:rsid w:val="00713CCD"/>
    <w:rsid w:val="00717D94"/>
    <w:rsid w:val="00720052"/>
    <w:rsid w:val="007207B4"/>
    <w:rsid w:val="00720B5C"/>
    <w:rsid w:val="007237B6"/>
    <w:rsid w:val="00723A78"/>
    <w:rsid w:val="00723DF3"/>
    <w:rsid w:val="007334A3"/>
    <w:rsid w:val="00735A85"/>
    <w:rsid w:val="007363BF"/>
    <w:rsid w:val="00737229"/>
    <w:rsid w:val="00742135"/>
    <w:rsid w:val="00751258"/>
    <w:rsid w:val="00753901"/>
    <w:rsid w:val="00753AA4"/>
    <w:rsid w:val="00756994"/>
    <w:rsid w:val="00762C64"/>
    <w:rsid w:val="00773CB9"/>
    <w:rsid w:val="007747D1"/>
    <w:rsid w:val="00777C37"/>
    <w:rsid w:val="00783DEE"/>
    <w:rsid w:val="00787B5B"/>
    <w:rsid w:val="007933C2"/>
    <w:rsid w:val="0079355A"/>
    <w:rsid w:val="007951AB"/>
    <w:rsid w:val="007A2D06"/>
    <w:rsid w:val="007A3F9B"/>
    <w:rsid w:val="007A7E85"/>
    <w:rsid w:val="007B05AF"/>
    <w:rsid w:val="007B3E04"/>
    <w:rsid w:val="007B41D2"/>
    <w:rsid w:val="007B73FE"/>
    <w:rsid w:val="007B7BBB"/>
    <w:rsid w:val="007C5C2B"/>
    <w:rsid w:val="007C618F"/>
    <w:rsid w:val="007C69BB"/>
    <w:rsid w:val="007C7EBA"/>
    <w:rsid w:val="007D4AAA"/>
    <w:rsid w:val="007D5C70"/>
    <w:rsid w:val="007F364C"/>
    <w:rsid w:val="007F5183"/>
    <w:rsid w:val="007F5C3B"/>
    <w:rsid w:val="007F6605"/>
    <w:rsid w:val="00803AEA"/>
    <w:rsid w:val="00803FC9"/>
    <w:rsid w:val="008062D5"/>
    <w:rsid w:val="00810DB8"/>
    <w:rsid w:val="00814A5F"/>
    <w:rsid w:val="008229D1"/>
    <w:rsid w:val="00824530"/>
    <w:rsid w:val="00827BB1"/>
    <w:rsid w:val="0083441E"/>
    <w:rsid w:val="00852030"/>
    <w:rsid w:val="008525C2"/>
    <w:rsid w:val="00853316"/>
    <w:rsid w:val="00853CBD"/>
    <w:rsid w:val="00854E6A"/>
    <w:rsid w:val="008566D6"/>
    <w:rsid w:val="00863970"/>
    <w:rsid w:val="00863B7D"/>
    <w:rsid w:val="00863B9A"/>
    <w:rsid w:val="0087183D"/>
    <w:rsid w:val="00871937"/>
    <w:rsid w:val="00872279"/>
    <w:rsid w:val="00876328"/>
    <w:rsid w:val="008808F0"/>
    <w:rsid w:val="0088621F"/>
    <w:rsid w:val="008962E5"/>
    <w:rsid w:val="008A1A30"/>
    <w:rsid w:val="008A2DF9"/>
    <w:rsid w:val="008A44BC"/>
    <w:rsid w:val="008B1AEF"/>
    <w:rsid w:val="008B511A"/>
    <w:rsid w:val="008C2F46"/>
    <w:rsid w:val="008C49F1"/>
    <w:rsid w:val="008D08B2"/>
    <w:rsid w:val="008D1288"/>
    <w:rsid w:val="008D1D4B"/>
    <w:rsid w:val="008D4E39"/>
    <w:rsid w:val="008D6089"/>
    <w:rsid w:val="008D60FA"/>
    <w:rsid w:val="008D676F"/>
    <w:rsid w:val="008D78CD"/>
    <w:rsid w:val="008E2D29"/>
    <w:rsid w:val="008E311D"/>
    <w:rsid w:val="008F2064"/>
    <w:rsid w:val="00903F2A"/>
    <w:rsid w:val="0091166D"/>
    <w:rsid w:val="00913A04"/>
    <w:rsid w:val="00915970"/>
    <w:rsid w:val="00916561"/>
    <w:rsid w:val="00917E14"/>
    <w:rsid w:val="00923B0D"/>
    <w:rsid w:val="00924023"/>
    <w:rsid w:val="00927323"/>
    <w:rsid w:val="00933308"/>
    <w:rsid w:val="00934911"/>
    <w:rsid w:val="00934A8F"/>
    <w:rsid w:val="00935C2C"/>
    <w:rsid w:val="00941BEC"/>
    <w:rsid w:val="009425F0"/>
    <w:rsid w:val="00943E84"/>
    <w:rsid w:val="0094412A"/>
    <w:rsid w:val="00945393"/>
    <w:rsid w:val="00950EE6"/>
    <w:rsid w:val="00955A66"/>
    <w:rsid w:val="00961E19"/>
    <w:rsid w:val="00962065"/>
    <w:rsid w:val="00962413"/>
    <w:rsid w:val="009629B5"/>
    <w:rsid w:val="00962FB1"/>
    <w:rsid w:val="00964C2E"/>
    <w:rsid w:val="00966024"/>
    <w:rsid w:val="00970FB3"/>
    <w:rsid w:val="009722A8"/>
    <w:rsid w:val="0097243A"/>
    <w:rsid w:val="009752D7"/>
    <w:rsid w:val="00983F60"/>
    <w:rsid w:val="00986EE9"/>
    <w:rsid w:val="00990283"/>
    <w:rsid w:val="009909D2"/>
    <w:rsid w:val="00991354"/>
    <w:rsid w:val="009A0C91"/>
    <w:rsid w:val="009A10EC"/>
    <w:rsid w:val="009A1563"/>
    <w:rsid w:val="009A2C24"/>
    <w:rsid w:val="009A5C1B"/>
    <w:rsid w:val="009A7990"/>
    <w:rsid w:val="009B1457"/>
    <w:rsid w:val="009C3F41"/>
    <w:rsid w:val="009C56DA"/>
    <w:rsid w:val="009D0740"/>
    <w:rsid w:val="009D0E22"/>
    <w:rsid w:val="009D547A"/>
    <w:rsid w:val="009D6E56"/>
    <w:rsid w:val="009E63E0"/>
    <w:rsid w:val="009E6652"/>
    <w:rsid w:val="009E73B5"/>
    <w:rsid w:val="009F60A7"/>
    <w:rsid w:val="009F6355"/>
    <w:rsid w:val="00A01C5E"/>
    <w:rsid w:val="00A01D7F"/>
    <w:rsid w:val="00A03E77"/>
    <w:rsid w:val="00A14892"/>
    <w:rsid w:val="00A2442D"/>
    <w:rsid w:val="00A274AF"/>
    <w:rsid w:val="00A3068F"/>
    <w:rsid w:val="00A318C5"/>
    <w:rsid w:val="00A40A30"/>
    <w:rsid w:val="00A4473A"/>
    <w:rsid w:val="00A44CA6"/>
    <w:rsid w:val="00A457FB"/>
    <w:rsid w:val="00A51139"/>
    <w:rsid w:val="00A5241C"/>
    <w:rsid w:val="00A60356"/>
    <w:rsid w:val="00A62436"/>
    <w:rsid w:val="00A6625D"/>
    <w:rsid w:val="00A7564E"/>
    <w:rsid w:val="00A77F08"/>
    <w:rsid w:val="00A949CD"/>
    <w:rsid w:val="00A94E0A"/>
    <w:rsid w:val="00A94FA6"/>
    <w:rsid w:val="00AA03D2"/>
    <w:rsid w:val="00AA0A34"/>
    <w:rsid w:val="00AA1692"/>
    <w:rsid w:val="00AA2446"/>
    <w:rsid w:val="00AA3877"/>
    <w:rsid w:val="00AA61E4"/>
    <w:rsid w:val="00AA7079"/>
    <w:rsid w:val="00AB1031"/>
    <w:rsid w:val="00AB1707"/>
    <w:rsid w:val="00AC016E"/>
    <w:rsid w:val="00AC132F"/>
    <w:rsid w:val="00AC2C2B"/>
    <w:rsid w:val="00AD025C"/>
    <w:rsid w:val="00AE30B7"/>
    <w:rsid w:val="00AF349A"/>
    <w:rsid w:val="00AF72FF"/>
    <w:rsid w:val="00B008DF"/>
    <w:rsid w:val="00B02800"/>
    <w:rsid w:val="00B07A8E"/>
    <w:rsid w:val="00B07C79"/>
    <w:rsid w:val="00B12B1F"/>
    <w:rsid w:val="00B13480"/>
    <w:rsid w:val="00B16716"/>
    <w:rsid w:val="00B20177"/>
    <w:rsid w:val="00B234F3"/>
    <w:rsid w:val="00B24DA6"/>
    <w:rsid w:val="00B3061B"/>
    <w:rsid w:val="00B30CD6"/>
    <w:rsid w:val="00B31672"/>
    <w:rsid w:val="00B316A5"/>
    <w:rsid w:val="00B33854"/>
    <w:rsid w:val="00B355BC"/>
    <w:rsid w:val="00B40969"/>
    <w:rsid w:val="00B41706"/>
    <w:rsid w:val="00B41B55"/>
    <w:rsid w:val="00B44829"/>
    <w:rsid w:val="00B45EEA"/>
    <w:rsid w:val="00B50FE8"/>
    <w:rsid w:val="00B5251E"/>
    <w:rsid w:val="00B5546F"/>
    <w:rsid w:val="00B60DC0"/>
    <w:rsid w:val="00B65A51"/>
    <w:rsid w:val="00B708FD"/>
    <w:rsid w:val="00B809BB"/>
    <w:rsid w:val="00B85948"/>
    <w:rsid w:val="00B9266A"/>
    <w:rsid w:val="00BA16A3"/>
    <w:rsid w:val="00BA4F1B"/>
    <w:rsid w:val="00BA5D85"/>
    <w:rsid w:val="00BA7606"/>
    <w:rsid w:val="00BA7AEC"/>
    <w:rsid w:val="00BA7C98"/>
    <w:rsid w:val="00BA7CAC"/>
    <w:rsid w:val="00BB0BAE"/>
    <w:rsid w:val="00BC16EA"/>
    <w:rsid w:val="00BC31E2"/>
    <w:rsid w:val="00BC3D90"/>
    <w:rsid w:val="00BC5E43"/>
    <w:rsid w:val="00BD53B2"/>
    <w:rsid w:val="00BE2847"/>
    <w:rsid w:val="00BF34B5"/>
    <w:rsid w:val="00BF6D34"/>
    <w:rsid w:val="00BF6D57"/>
    <w:rsid w:val="00BF7BEA"/>
    <w:rsid w:val="00C06E27"/>
    <w:rsid w:val="00C10334"/>
    <w:rsid w:val="00C13291"/>
    <w:rsid w:val="00C15B0B"/>
    <w:rsid w:val="00C1656F"/>
    <w:rsid w:val="00C31B30"/>
    <w:rsid w:val="00C34447"/>
    <w:rsid w:val="00C3759C"/>
    <w:rsid w:val="00C4101F"/>
    <w:rsid w:val="00C4218A"/>
    <w:rsid w:val="00C423C4"/>
    <w:rsid w:val="00C43961"/>
    <w:rsid w:val="00C46370"/>
    <w:rsid w:val="00C465F5"/>
    <w:rsid w:val="00C50167"/>
    <w:rsid w:val="00C521E1"/>
    <w:rsid w:val="00C53546"/>
    <w:rsid w:val="00C64762"/>
    <w:rsid w:val="00C676E1"/>
    <w:rsid w:val="00C7048C"/>
    <w:rsid w:val="00C75E28"/>
    <w:rsid w:val="00C8169A"/>
    <w:rsid w:val="00C81B3D"/>
    <w:rsid w:val="00C81CC2"/>
    <w:rsid w:val="00C92B83"/>
    <w:rsid w:val="00CA2486"/>
    <w:rsid w:val="00CB0A89"/>
    <w:rsid w:val="00CB38CB"/>
    <w:rsid w:val="00CB4925"/>
    <w:rsid w:val="00CB7458"/>
    <w:rsid w:val="00CC02DF"/>
    <w:rsid w:val="00CC1127"/>
    <w:rsid w:val="00CC2635"/>
    <w:rsid w:val="00CD23CF"/>
    <w:rsid w:val="00CD6190"/>
    <w:rsid w:val="00CE2A5E"/>
    <w:rsid w:val="00CE7E62"/>
    <w:rsid w:val="00CF4AFC"/>
    <w:rsid w:val="00CF5B52"/>
    <w:rsid w:val="00CF61FB"/>
    <w:rsid w:val="00CF66EA"/>
    <w:rsid w:val="00CF722A"/>
    <w:rsid w:val="00D03163"/>
    <w:rsid w:val="00D04193"/>
    <w:rsid w:val="00D06813"/>
    <w:rsid w:val="00D1505E"/>
    <w:rsid w:val="00D1604A"/>
    <w:rsid w:val="00D170C1"/>
    <w:rsid w:val="00D20129"/>
    <w:rsid w:val="00D202F0"/>
    <w:rsid w:val="00D21C1C"/>
    <w:rsid w:val="00D27CE0"/>
    <w:rsid w:val="00D34197"/>
    <w:rsid w:val="00D5664C"/>
    <w:rsid w:val="00D636FD"/>
    <w:rsid w:val="00D641DE"/>
    <w:rsid w:val="00D653B9"/>
    <w:rsid w:val="00D65C17"/>
    <w:rsid w:val="00D66372"/>
    <w:rsid w:val="00D722CB"/>
    <w:rsid w:val="00D72381"/>
    <w:rsid w:val="00D73193"/>
    <w:rsid w:val="00D73E8C"/>
    <w:rsid w:val="00D74E62"/>
    <w:rsid w:val="00D80DB6"/>
    <w:rsid w:val="00D879ED"/>
    <w:rsid w:val="00D92A18"/>
    <w:rsid w:val="00D93CA0"/>
    <w:rsid w:val="00D95DE4"/>
    <w:rsid w:val="00D96ADF"/>
    <w:rsid w:val="00D976C2"/>
    <w:rsid w:val="00DA246B"/>
    <w:rsid w:val="00DB2098"/>
    <w:rsid w:val="00DB4078"/>
    <w:rsid w:val="00DC2B63"/>
    <w:rsid w:val="00DC63EB"/>
    <w:rsid w:val="00DC7985"/>
    <w:rsid w:val="00DC7DA0"/>
    <w:rsid w:val="00DD5F05"/>
    <w:rsid w:val="00DD5F5A"/>
    <w:rsid w:val="00DE15FF"/>
    <w:rsid w:val="00DE34E0"/>
    <w:rsid w:val="00DE4595"/>
    <w:rsid w:val="00DE628C"/>
    <w:rsid w:val="00DF5CB8"/>
    <w:rsid w:val="00E0217E"/>
    <w:rsid w:val="00E03DFB"/>
    <w:rsid w:val="00E04156"/>
    <w:rsid w:val="00E10E06"/>
    <w:rsid w:val="00E25E3B"/>
    <w:rsid w:val="00E336F6"/>
    <w:rsid w:val="00E40260"/>
    <w:rsid w:val="00E417B5"/>
    <w:rsid w:val="00E4371E"/>
    <w:rsid w:val="00E455BD"/>
    <w:rsid w:val="00E46451"/>
    <w:rsid w:val="00E52B8B"/>
    <w:rsid w:val="00E5672E"/>
    <w:rsid w:val="00E630BD"/>
    <w:rsid w:val="00E73867"/>
    <w:rsid w:val="00E746E9"/>
    <w:rsid w:val="00E752C8"/>
    <w:rsid w:val="00E777B4"/>
    <w:rsid w:val="00E84375"/>
    <w:rsid w:val="00E84930"/>
    <w:rsid w:val="00E85E53"/>
    <w:rsid w:val="00E94990"/>
    <w:rsid w:val="00E94EC4"/>
    <w:rsid w:val="00EA1E9E"/>
    <w:rsid w:val="00EA2FE0"/>
    <w:rsid w:val="00EA3870"/>
    <w:rsid w:val="00EA396E"/>
    <w:rsid w:val="00EA4479"/>
    <w:rsid w:val="00EB1D58"/>
    <w:rsid w:val="00EB2A08"/>
    <w:rsid w:val="00EB4ADA"/>
    <w:rsid w:val="00EB539B"/>
    <w:rsid w:val="00EB6369"/>
    <w:rsid w:val="00EC102A"/>
    <w:rsid w:val="00ED0ABA"/>
    <w:rsid w:val="00ED2C1A"/>
    <w:rsid w:val="00ED5E13"/>
    <w:rsid w:val="00ED7D17"/>
    <w:rsid w:val="00ED7E3C"/>
    <w:rsid w:val="00EE36FD"/>
    <w:rsid w:val="00EF29B2"/>
    <w:rsid w:val="00F00483"/>
    <w:rsid w:val="00F05751"/>
    <w:rsid w:val="00F06D81"/>
    <w:rsid w:val="00F078AD"/>
    <w:rsid w:val="00F13D63"/>
    <w:rsid w:val="00F1791E"/>
    <w:rsid w:val="00F21873"/>
    <w:rsid w:val="00F238AC"/>
    <w:rsid w:val="00F23DA9"/>
    <w:rsid w:val="00F26A8B"/>
    <w:rsid w:val="00F26B32"/>
    <w:rsid w:val="00F36749"/>
    <w:rsid w:val="00F40419"/>
    <w:rsid w:val="00F4271A"/>
    <w:rsid w:val="00F43552"/>
    <w:rsid w:val="00F445EB"/>
    <w:rsid w:val="00F46896"/>
    <w:rsid w:val="00F50344"/>
    <w:rsid w:val="00F54D7A"/>
    <w:rsid w:val="00F714B0"/>
    <w:rsid w:val="00F731EC"/>
    <w:rsid w:val="00F73739"/>
    <w:rsid w:val="00F758B7"/>
    <w:rsid w:val="00F75C6B"/>
    <w:rsid w:val="00F7757B"/>
    <w:rsid w:val="00F86BE1"/>
    <w:rsid w:val="00F91316"/>
    <w:rsid w:val="00F9627C"/>
    <w:rsid w:val="00F96CBD"/>
    <w:rsid w:val="00FA3AD1"/>
    <w:rsid w:val="00FA53BE"/>
    <w:rsid w:val="00FA6A8A"/>
    <w:rsid w:val="00FB1585"/>
    <w:rsid w:val="00FB526B"/>
    <w:rsid w:val="00FB5B6E"/>
    <w:rsid w:val="00FB709F"/>
    <w:rsid w:val="00FC2859"/>
    <w:rsid w:val="00FD051E"/>
    <w:rsid w:val="00FD2008"/>
    <w:rsid w:val="00FE36E2"/>
    <w:rsid w:val="00FE3E92"/>
    <w:rsid w:val="00FE542A"/>
    <w:rsid w:val="00FF4366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F3B67"/>
  <w14:defaultImageDpi w14:val="300"/>
  <w15:docId w15:val="{D0983C27-5E6D-4393-A772-E177D6E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94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85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94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859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948"/>
    <w:pPr>
      <w:ind w:left="720"/>
    </w:pPr>
  </w:style>
  <w:style w:type="paragraph" w:styleId="NormalWeb">
    <w:name w:val="Normal (Web)"/>
    <w:autoRedefine/>
    <w:uiPriority w:val="99"/>
    <w:rsid w:val="00B85948"/>
    <w:pPr>
      <w:spacing w:before="100" w:after="100"/>
    </w:pPr>
    <w:rPr>
      <w:rFonts w:ascii="Times" w:eastAsia="ヒラギノ角ゴ Pro W3" w:hAnsi="Times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3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8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8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8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5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2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D06"/>
    <w:rPr>
      <w:rFonts w:ascii="Times New Roman" w:eastAsia="Times New Roman" w:hAnsi="Times New Roman" w:cs="Times New Roman"/>
      <w:sz w:val="20"/>
      <w:szCs w:val="20"/>
    </w:rPr>
  </w:style>
  <w:style w:type="character" w:customStyle="1" w:styleId="contextualspellingandgrammarerror">
    <w:name w:val="contextualspellingandgrammarerror"/>
    <w:basedOn w:val="DefaultParagraphFont"/>
    <w:rsid w:val="00132B4C"/>
  </w:style>
  <w:style w:type="character" w:customStyle="1" w:styleId="normaltextrun">
    <w:name w:val="normaltextrun"/>
    <w:basedOn w:val="DefaultParagraphFont"/>
    <w:rsid w:val="00132B4C"/>
  </w:style>
  <w:style w:type="character" w:customStyle="1" w:styleId="spellingerror">
    <w:name w:val="spellingerror"/>
    <w:basedOn w:val="DefaultParagraphFont"/>
    <w:rsid w:val="00132B4C"/>
  </w:style>
  <w:style w:type="character" w:customStyle="1" w:styleId="eop">
    <w:name w:val="eop"/>
    <w:basedOn w:val="DefaultParagraphFont"/>
    <w:rsid w:val="00132B4C"/>
  </w:style>
  <w:style w:type="table" w:styleId="TableGrid">
    <w:name w:val="Table Grid"/>
    <w:basedOn w:val="TableNormal"/>
    <w:uiPriority w:val="59"/>
    <w:rsid w:val="005D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AA1692"/>
    <w:rPr>
      <w:smallCaps/>
      <w:color w:val="5A5A5A" w:themeColor="text1" w:themeTint="A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1E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1E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31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D7C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722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A0A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efaultParagraphFont"/>
    <w:rsid w:val="00AA0A34"/>
  </w:style>
  <w:style w:type="numbering" w:customStyle="1" w:styleId="CurrentList1">
    <w:name w:val="Current List1"/>
    <w:uiPriority w:val="99"/>
    <w:rsid w:val="0063720B"/>
    <w:pPr>
      <w:numPr>
        <w:numId w:val="3"/>
      </w:numPr>
    </w:pPr>
  </w:style>
  <w:style w:type="numbering" w:customStyle="1" w:styleId="CurrentList2">
    <w:name w:val="Current List2"/>
    <w:uiPriority w:val="99"/>
    <w:rsid w:val="0063720B"/>
    <w:pPr>
      <w:numPr>
        <w:numId w:val="4"/>
      </w:numPr>
    </w:pPr>
  </w:style>
  <w:style w:type="paragraph" w:customStyle="1" w:styleId="Default">
    <w:name w:val="Default"/>
    <w:rsid w:val="007D4AAA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031E-C958-4F37-BF05-1D139970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laney</dc:creator>
  <cp:keywords/>
  <dc:description/>
  <cp:lastModifiedBy>Jennifer Fowler</cp:lastModifiedBy>
  <cp:revision>8</cp:revision>
  <cp:lastPrinted>2020-09-13T21:50:00Z</cp:lastPrinted>
  <dcterms:created xsi:type="dcterms:W3CDTF">2023-02-14T21:23:00Z</dcterms:created>
  <dcterms:modified xsi:type="dcterms:W3CDTF">2023-03-14T21:29:00Z</dcterms:modified>
</cp:coreProperties>
</file>