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54" w:rsidRDefault="00615C54" w:rsidP="00615C54"/>
    <w:p w:rsidR="00615C54" w:rsidRDefault="00615C54" w:rsidP="00615C54">
      <w:r>
        <w:t>Standard Enthalpies of Formation at 25</w:t>
      </w:r>
      <w:r w:rsidRPr="00615C54">
        <w:rPr>
          <w:vertAlign w:val="superscript"/>
        </w:rPr>
        <w:t>o</w:t>
      </w:r>
      <w:r>
        <w:t>C for a few</w:t>
      </w:r>
      <w:bookmarkStart w:id="0" w:name="_GoBack"/>
      <w:bookmarkEnd w:id="0"/>
      <w:r>
        <w:t xml:space="preserve"> selected substances.</w:t>
      </w:r>
    </w:p>
    <w:p w:rsidR="00615C54" w:rsidRDefault="00615C54" w:rsidP="00615C54">
      <w:r>
        <w:t xml:space="preserve">Substance                </w:t>
      </w:r>
      <w:proofErr w:type="spellStart"/>
      <w:r>
        <w:t>ΔHf</w:t>
      </w:r>
      <w:proofErr w:type="spellEnd"/>
      <w:proofErr w:type="gramStart"/>
      <w:r>
        <w:t>°  (</w:t>
      </w:r>
      <w:proofErr w:type="gramEnd"/>
      <w:r>
        <w:t>kJ/</w:t>
      </w:r>
      <w:proofErr w:type="spellStart"/>
      <w:r>
        <w:t>mol</w:t>
      </w:r>
      <w:proofErr w:type="spellEnd"/>
      <w:r>
        <w:t>)</w:t>
      </w:r>
    </w:p>
    <w:p w:rsidR="00615C54" w:rsidRDefault="00615C54" w:rsidP="00615C54">
      <w:proofErr w:type="gramStart"/>
      <w:r w:rsidRPr="00615C54">
        <w:t>C</w:t>
      </w:r>
      <w:r w:rsidRPr="00615C54">
        <w:rPr>
          <w:vertAlign w:val="subscript"/>
        </w:rPr>
        <w:t>2</w:t>
      </w:r>
      <w:r w:rsidRPr="00615C54">
        <w:t>H</w:t>
      </w:r>
      <w:r w:rsidRPr="00615C54">
        <w:rPr>
          <w:vertAlign w:val="subscript"/>
        </w:rPr>
        <w:t>2</w:t>
      </w:r>
      <w:r>
        <w:t>(</w:t>
      </w:r>
      <w:proofErr w:type="gramEnd"/>
      <w:r>
        <w:t>g)</w:t>
      </w:r>
      <w:r>
        <w:tab/>
      </w:r>
      <w:r>
        <w:tab/>
      </w:r>
      <w:r>
        <w:tab/>
        <w:t xml:space="preserve">  </w:t>
      </w:r>
      <w:r w:rsidRPr="00615C54">
        <w:t>226.77</w:t>
      </w:r>
    </w:p>
    <w:p w:rsidR="00615C54" w:rsidRDefault="00615C54" w:rsidP="00615C54">
      <w:proofErr w:type="gramStart"/>
      <w:r w:rsidRPr="00615C54">
        <w:t>CO</w:t>
      </w:r>
      <w:r w:rsidRPr="00615C54">
        <w:rPr>
          <w:vertAlign w:val="subscript"/>
        </w:rPr>
        <w:t>2</w:t>
      </w:r>
      <w:r>
        <w:t>(</w:t>
      </w:r>
      <w:proofErr w:type="gramEnd"/>
      <w:r>
        <w:t>g)</w:t>
      </w:r>
      <w:r>
        <w:tab/>
      </w:r>
      <w:r>
        <w:tab/>
      </w:r>
      <w:r>
        <w:tab/>
      </w:r>
      <w:r w:rsidRPr="00615C54">
        <w:t xml:space="preserve"> -393.5</w:t>
      </w:r>
    </w:p>
    <w:p w:rsidR="00615C54" w:rsidRDefault="00615C54" w:rsidP="00615C54">
      <w:proofErr w:type="gramStart"/>
      <w:r w:rsidRPr="00615C54">
        <w:t>H</w:t>
      </w:r>
      <w:r w:rsidRPr="00615C54">
        <w:rPr>
          <w:vertAlign w:val="subscript"/>
        </w:rPr>
        <w:t>2</w:t>
      </w:r>
      <w:r w:rsidRPr="00615C54">
        <w:t>O</w:t>
      </w:r>
      <w:r>
        <w:t>(</w:t>
      </w:r>
      <w:proofErr w:type="gramEnd"/>
      <w:r w:rsidRPr="00615C54">
        <w:t>g</w:t>
      </w:r>
      <w:r>
        <w:t>)</w:t>
      </w:r>
      <w:r>
        <w:tab/>
      </w:r>
      <w:r>
        <w:tab/>
      </w:r>
      <w:r>
        <w:tab/>
      </w:r>
      <w:r w:rsidRPr="00615C54">
        <w:t xml:space="preserve"> -241.82</w:t>
      </w:r>
    </w:p>
    <w:p w:rsidR="00615C54" w:rsidRDefault="00615C54" w:rsidP="00615C54">
      <w:proofErr w:type="gramStart"/>
      <w:r w:rsidRPr="00615C54">
        <w:t>H</w:t>
      </w:r>
      <w:r w:rsidRPr="00615C54">
        <w:rPr>
          <w:vertAlign w:val="subscript"/>
        </w:rPr>
        <w:t>2</w:t>
      </w:r>
      <w:r>
        <w:t>O(</w:t>
      </w:r>
      <w:proofErr w:type="gramEnd"/>
      <w:r>
        <w:t>l)</w:t>
      </w:r>
      <w:r>
        <w:tab/>
      </w:r>
      <w:r>
        <w:tab/>
      </w:r>
      <w:r>
        <w:tab/>
      </w:r>
      <w:r w:rsidRPr="00615C54">
        <w:t xml:space="preserve"> -285.83</w:t>
      </w:r>
    </w:p>
    <w:p w:rsidR="00615C54" w:rsidRDefault="00615C54" w:rsidP="00615C54">
      <w:proofErr w:type="gramStart"/>
      <w:r w:rsidRPr="00615C54">
        <w:t>NO(</w:t>
      </w:r>
      <w:proofErr w:type="gramEnd"/>
      <w:r w:rsidRPr="00615C54">
        <w:t xml:space="preserve">g) </w:t>
      </w:r>
      <w:r>
        <w:tab/>
      </w:r>
      <w:r>
        <w:tab/>
      </w:r>
      <w:r>
        <w:tab/>
        <w:t xml:space="preserve">    </w:t>
      </w:r>
      <w:r w:rsidRPr="00615C54">
        <w:t>90.37</w:t>
      </w:r>
    </w:p>
    <w:p w:rsidR="00615C54" w:rsidRDefault="00615C54" w:rsidP="00615C54">
      <w:proofErr w:type="gramStart"/>
      <w:r w:rsidRPr="00615C54">
        <w:t>NO</w:t>
      </w:r>
      <w:r w:rsidRPr="00615C54">
        <w:rPr>
          <w:vertAlign w:val="subscript"/>
        </w:rPr>
        <w:t>2</w:t>
      </w:r>
      <w:r>
        <w:t>(</w:t>
      </w:r>
      <w:proofErr w:type="gramEnd"/>
      <w:r>
        <w:t>g)</w:t>
      </w:r>
      <w:r>
        <w:tab/>
      </w:r>
      <w:r>
        <w:tab/>
      </w:r>
      <w:r>
        <w:tab/>
        <w:t xml:space="preserve">  </w:t>
      </w:r>
      <w:r w:rsidRPr="00615C54">
        <w:t xml:space="preserve"> </w:t>
      </w:r>
      <w:r>
        <w:t xml:space="preserve"> </w:t>
      </w:r>
      <w:r w:rsidRPr="00615C54">
        <w:t>33.84</w:t>
      </w:r>
    </w:p>
    <w:p w:rsidR="00615C54" w:rsidRDefault="00615C54" w:rsidP="00615C54">
      <w:proofErr w:type="gramStart"/>
      <w:r w:rsidRPr="00615C54">
        <w:t>N</w:t>
      </w:r>
      <w:r w:rsidRPr="00615C54">
        <w:rPr>
          <w:vertAlign w:val="subscript"/>
        </w:rPr>
        <w:t>2</w:t>
      </w:r>
      <w:r>
        <w:t>O(</w:t>
      </w:r>
      <w:proofErr w:type="gramEnd"/>
      <w:r>
        <w:t>g)</w:t>
      </w:r>
      <w:r w:rsidRPr="00615C54">
        <w:t xml:space="preserve"> </w:t>
      </w:r>
      <w:r>
        <w:t xml:space="preserve"> </w:t>
      </w:r>
      <w:r>
        <w:tab/>
      </w:r>
      <w:r>
        <w:tab/>
      </w:r>
      <w:r>
        <w:tab/>
        <w:t xml:space="preserve">     </w:t>
      </w:r>
      <w:r w:rsidRPr="00615C54">
        <w:t>81.6</w:t>
      </w:r>
    </w:p>
    <w:p w:rsidR="00615C54" w:rsidRDefault="00615C54" w:rsidP="00615C54"/>
    <w:sectPr w:rsidR="00615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BF"/>
    <w:rsid w:val="001612B0"/>
    <w:rsid w:val="00615C54"/>
    <w:rsid w:val="007A7CBF"/>
    <w:rsid w:val="00F0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ED9D5-66DB-4610-AEB7-4C482FD9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polds</dc:creator>
  <cp:keywords/>
  <dc:description/>
  <cp:lastModifiedBy>polds</cp:lastModifiedBy>
  <cp:revision>2</cp:revision>
  <cp:lastPrinted>2022-05-01T04:29:00Z</cp:lastPrinted>
  <dcterms:created xsi:type="dcterms:W3CDTF">2022-05-01T04:34:00Z</dcterms:created>
  <dcterms:modified xsi:type="dcterms:W3CDTF">2022-05-01T04:34:00Z</dcterms:modified>
</cp:coreProperties>
</file>