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:rsidTr="3FCF2037" w14:paraId="51C69153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1B18458E" w14:textId="4511C199">
            <w:pPr>
              <w:spacing w:beforeAutospacing="1" w:afterAutospacing="1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COA Academic Senate  </w:t>
            </w:r>
          </w:p>
          <w:p w:rsidR="0D7682DC" w:rsidP="0D7682DC" w:rsidRDefault="00085BBD" w14:paraId="1FDC8267" w14:textId="304C765A">
            <w:pPr>
              <w:spacing w:beforeAutospacing="1" w:afterAutospacing="1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Special </w:t>
            </w:r>
            <w:r w:rsidRPr="0D7682DC" w:rsid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Meeting Minutes </w:t>
            </w:r>
          </w:p>
          <w:p w:rsidR="0D7682DC" w:rsidP="4ED61C65" w:rsidRDefault="00085BBD" w14:paraId="676F5EA5" w14:textId="15F20A9E">
            <w:pPr>
              <w:spacing w:beforeAutospacing="1" w:afterAutospacing="1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Tuesday</w:t>
            </w:r>
            <w:r w:rsidRPr="4ED61C65" w:rsid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r w:rsidR="00771A9F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December 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12</w:t>
            </w:r>
            <w:r w:rsidRPr="4ED61C65" w:rsidR="5E5EEDA7">
              <w:rPr>
                <w:rFonts w:ascii="Calibri" w:hAnsi="Calibri" w:eastAsia="Calibri" w:cs="Calibri"/>
                <w:b/>
                <w:bCs/>
                <w:color w:val="000000" w:themeColor="text1"/>
              </w:rPr>
              <w:t>, 2023</w:t>
            </w:r>
          </w:p>
        </w:tc>
      </w:tr>
      <w:tr w:rsidR="0D7682DC" w:rsidTr="3FCF2037" w14:paraId="7B7D1616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CD025B6" w:rsidP="4CD025B6" w:rsidRDefault="0D7682DC" w14:paraId="6E09D242" w14:textId="41C8E943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>Meeting Called To Order</w:t>
            </w:r>
            <w:r w:rsidRPr="25F408C6" w:rsidR="51D787E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5F408C6" w:rsidR="655E4593">
              <w:rPr>
                <w:rFonts w:ascii="Calibri" w:hAnsi="Calibri" w:eastAsia="Calibri" w:cs="Calibri"/>
                <w:color w:val="000000" w:themeColor="text1"/>
              </w:rPr>
              <w:t>at College of Alameda</w:t>
            </w:r>
            <w:r w:rsidRPr="25F408C6" w:rsidR="655E4593">
              <w:rPr>
                <w:rFonts w:eastAsiaTheme="minorEastAsia"/>
                <w:color w:val="000000" w:themeColor="text1"/>
              </w:rPr>
              <w:t xml:space="preserve">, </w:t>
            </w:r>
            <w:r w:rsidRPr="25F408C6" w:rsidR="161DAA6D">
              <w:rPr>
                <w:rFonts w:eastAsiaTheme="minorEastAsia"/>
              </w:rPr>
              <w:t xml:space="preserve">H 280 &amp; </w:t>
            </w:r>
            <w:hyperlink r:id="rId8">
              <w:r w:rsidRPr="25F408C6" w:rsidR="161DAA6D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Pr="25F408C6" w:rsidR="37DBE66E">
              <w:rPr>
                <w:rFonts w:eastAsiaTheme="minorEastAsia"/>
                <w:color w:val="000000" w:themeColor="text1"/>
              </w:rPr>
              <w:t xml:space="preserve"> </w:t>
            </w:r>
            <w:r w:rsidRPr="25F408C6" w:rsidR="2C4EC23B">
              <w:rPr>
                <w:rFonts w:eastAsiaTheme="minorEastAsia"/>
                <w:color w:val="000000" w:themeColor="text1"/>
              </w:rPr>
              <w:t>a</w:t>
            </w:r>
            <w:r w:rsidRPr="25F408C6" w:rsidR="30B15460">
              <w:rPr>
                <w:rFonts w:ascii="Calibri" w:hAnsi="Calibri" w:eastAsia="Calibri" w:cs="Calibri"/>
                <w:color w:val="000000" w:themeColor="text1"/>
              </w:rPr>
              <w:t>t</w:t>
            </w:r>
            <w:r w:rsidRPr="25F408C6" w:rsidR="20AB8FA3">
              <w:rPr>
                <w:rFonts w:ascii="Calibri" w:hAnsi="Calibri" w:eastAsia="Calibri" w:cs="Calibri"/>
                <w:color w:val="000000" w:themeColor="text1"/>
              </w:rPr>
              <w:t xml:space="preserve"> 12:</w:t>
            </w:r>
            <w:r w:rsidR="00085BBD">
              <w:rPr>
                <w:rFonts w:ascii="Calibri" w:hAnsi="Calibri" w:eastAsia="Calibri" w:cs="Calibri"/>
                <w:color w:val="000000" w:themeColor="text1"/>
              </w:rPr>
              <w:t>3</w:t>
            </w:r>
            <w:r w:rsidR="008D5361">
              <w:rPr>
                <w:rFonts w:ascii="Calibri" w:hAnsi="Calibri" w:eastAsia="Calibri" w:cs="Calibri"/>
                <w:color w:val="000000" w:themeColor="text1"/>
              </w:rPr>
              <w:t>0</w:t>
            </w:r>
            <w:r w:rsidRPr="25F408C6" w:rsidR="20AB8FA3">
              <w:rPr>
                <w:rFonts w:ascii="Calibri" w:hAnsi="Calibri" w:eastAsia="Calibri" w:cs="Calibri"/>
                <w:color w:val="000000" w:themeColor="text1"/>
              </w:rPr>
              <w:t>pm</w:t>
            </w:r>
          </w:p>
          <w:p w:rsidR="0D7682DC" w:rsidP="2E3CB5F0" w:rsidRDefault="0D7682DC" w14:paraId="02AB598E" w14:textId="75C77139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E3CB5F0">
              <w:rPr>
                <w:rFonts w:ascii="Calibri" w:hAnsi="Calibri" w:eastAsia="Calibri" w:cs="Calibri"/>
                <w:color w:val="000000" w:themeColor="text1"/>
              </w:rPr>
              <w:t xml:space="preserve">Note: For Virtual </w:t>
            </w:r>
            <w:r w:rsidRPr="2E3CB5F0" w:rsidR="3323625B">
              <w:rPr>
                <w:rFonts w:ascii="Calibri" w:hAnsi="Calibri" w:eastAsia="Calibri" w:cs="Calibri"/>
                <w:color w:val="000000" w:themeColor="text1"/>
              </w:rPr>
              <w:t>attendance</w:t>
            </w:r>
            <w:r w:rsidRPr="2E3CB5F0">
              <w:rPr>
                <w:rFonts w:ascii="Calibri" w:hAnsi="Calibri" w:eastAsia="Calibri" w:cs="Calibri"/>
                <w:color w:val="000000" w:themeColor="text1"/>
              </w:rPr>
              <w:t xml:space="preserve">, senators indicate </w:t>
            </w:r>
            <w:r w:rsidRPr="2E3CB5F0" w:rsidR="40BE0C53">
              <w:rPr>
                <w:rFonts w:ascii="Calibri" w:hAnsi="Calibri" w:eastAsia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hAnsi="Calibri" w:eastAsia="Calibri" w:cs="Calibri"/>
                <w:color w:val="000000" w:themeColor="text1"/>
              </w:rPr>
              <w:t>in the Zoom Chat</w:t>
            </w:r>
          </w:p>
          <w:p w:rsidR="0D7682DC" w:rsidP="7ABF863B" w:rsidRDefault="0D7682DC" w14:paraId="372F6B1A" w14:textId="3A81660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7ABF863B">
              <w:rPr>
                <w:rFonts w:ascii="Calibri" w:hAnsi="Calibri" w:eastAsia="Calibri" w:cs="Calibri"/>
                <w:color w:val="000000" w:themeColor="text1"/>
              </w:rPr>
              <w:t>Quorum: 50% + 1 </w:t>
            </w:r>
          </w:p>
          <w:p w:rsidRPr="00801430" w:rsidR="0D7682DC" w:rsidP="0D7682DC" w:rsidRDefault="238B282C" w14:paraId="29212B76" w14:textId="0E9B115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In person Quorum: </w:t>
            </w:r>
            <w:r w:rsidRPr="25F408C6" w:rsidR="3FD9CABB">
              <w:rPr>
                <w:rFonts w:ascii="Calibri" w:hAnsi="Calibri" w:eastAsia="Calibri" w:cs="Calibri"/>
                <w:color w:val="000000" w:themeColor="text1"/>
              </w:rPr>
              <w:t>7</w:t>
            </w: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 or more senators</w:t>
            </w:r>
            <w:r w:rsidRPr="25F408C6" w:rsidR="3349D86D">
              <w:rPr>
                <w:rFonts w:ascii="Calibri" w:hAnsi="Calibri" w:eastAsia="Calibri" w:cs="Calibri"/>
                <w:color w:val="000000" w:themeColor="text1"/>
              </w:rPr>
              <w:t xml:space="preserve"> (15 seats, </w:t>
            </w:r>
            <w:r w:rsidRPr="25F408C6" w:rsidR="2CB8185D">
              <w:rPr>
                <w:rFonts w:ascii="Calibri" w:hAnsi="Calibri" w:eastAsia="Calibri" w:cs="Calibri"/>
                <w:color w:val="000000" w:themeColor="text1"/>
              </w:rPr>
              <w:t>2</w:t>
            </w:r>
            <w:r w:rsidRPr="25F408C6" w:rsidR="3349D86D">
              <w:rPr>
                <w:rFonts w:ascii="Calibri" w:hAnsi="Calibri" w:eastAsia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hAnsi="Calibri" w:eastAsia="Calibri" w:cs="Calibri"/>
                <w:color w:val="000000" w:themeColor="text1"/>
              </w:rPr>
              <w:br/>
            </w:r>
          </w:p>
        </w:tc>
      </w:tr>
      <w:tr w:rsidR="0D7682DC" w:rsidTr="3FCF2037" w14:paraId="0234C452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ED61C65" w:rsidRDefault="0D7682DC" w14:paraId="0C73DB67" w14:textId="694A04E1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Senators in Attendance</w:t>
            </w:r>
            <w:r w:rsidRPr="4ED61C65" w:rsidR="0D503E7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In</w:t>
            </w:r>
            <w:r w:rsidRPr="4ED61C65" w:rsidR="4BF523A8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Person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382C91">
              <w:rPr>
                <w:rFonts w:ascii="Calibri" w:hAnsi="Calibri" w:eastAsia="Calibri" w:cs="Calibri"/>
                <w:color w:val="000000" w:themeColor="text1"/>
              </w:rPr>
              <w:t xml:space="preserve">Jenn Fowler, </w:t>
            </w:r>
            <w:r w:rsidR="00085BBD">
              <w:rPr>
                <w:rFonts w:ascii="Calibri" w:hAnsi="Calibri" w:eastAsia="Calibri" w:cs="Calibri"/>
                <w:color w:val="000000" w:themeColor="text1"/>
              </w:rPr>
              <w:t xml:space="preserve">Sue Altenbach, </w:t>
            </w:r>
            <w:r w:rsidR="00015C40">
              <w:rPr>
                <w:rFonts w:ascii="Calibri" w:hAnsi="Calibri" w:eastAsia="Calibri" w:cs="Calibri"/>
                <w:color w:val="000000" w:themeColor="text1"/>
              </w:rPr>
              <w:t xml:space="preserve">Carla Pegues, </w:t>
            </w:r>
            <w:r w:rsidR="00105A9C">
              <w:rPr>
                <w:rFonts w:ascii="Calibri" w:hAnsi="Calibri" w:eastAsia="Calibri" w:cs="Calibri"/>
                <w:color w:val="000000" w:themeColor="text1"/>
              </w:rPr>
              <w:t xml:space="preserve">and </w:t>
            </w:r>
            <w:r w:rsidR="00015C40">
              <w:rPr>
                <w:rFonts w:ascii="Calibri" w:hAnsi="Calibri" w:eastAsia="Calibri" w:cs="Calibri"/>
                <w:color w:val="000000" w:themeColor="text1"/>
              </w:rPr>
              <w:t>Andrew Park (note-taker)</w:t>
            </w:r>
          </w:p>
          <w:p w:rsidR="6A89EBB5" w:rsidP="4ED61C65" w:rsidRDefault="6A89EBB5" w14:paraId="546F3A4A" w14:textId="3565BF1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Senators in Attendance Online: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085BBD">
              <w:rPr>
                <w:rFonts w:ascii="Calibri" w:hAnsi="Calibri" w:eastAsia="Calibri" w:cs="Calibri"/>
                <w:color w:val="000000" w:themeColor="text1"/>
              </w:rPr>
              <w:t>Rich Kaeser</w:t>
            </w:r>
            <w:r w:rsidR="00631F2D">
              <w:rPr>
                <w:rFonts w:ascii="Calibri" w:hAnsi="Calibri" w:eastAsia="Calibri" w:cs="Calibri"/>
                <w:color w:val="000000" w:themeColor="text1"/>
              </w:rPr>
              <w:t>, Cady Carmichael, Jody Campbell</w:t>
            </w:r>
            <w:r w:rsidR="00F5549D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F5549D">
              <w:rPr>
                <w:rFonts w:ascii="Calibri" w:hAnsi="Calibri" w:eastAsia="Calibri" w:cs="Calibri"/>
                <w:color w:val="000000" w:themeColor="text1"/>
              </w:rPr>
              <w:t>KL Nadeesha Dias</w:t>
            </w:r>
            <w:r w:rsidR="00A531B7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105A9C">
              <w:rPr>
                <w:rFonts w:ascii="Calibri" w:hAnsi="Calibri" w:eastAsia="Calibri" w:cs="Calibri"/>
                <w:color w:val="000000" w:themeColor="text1"/>
              </w:rPr>
              <w:t xml:space="preserve">and </w:t>
            </w:r>
            <w:r w:rsidR="00105A9C">
              <w:rPr>
                <w:rFonts w:ascii="Calibri" w:hAnsi="Calibri" w:eastAsia="Calibri" w:cs="Calibri"/>
                <w:color w:val="000000" w:themeColor="text1"/>
              </w:rPr>
              <w:t>George Cruz</w:t>
            </w:r>
          </w:p>
          <w:p w:rsidR="0D7682DC" w:rsidP="5B703CA2" w:rsidRDefault="0D7682DC" w14:paraId="7D06EC0B" w14:textId="28FC3DAC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Guests in attendance</w:t>
            </w:r>
            <w:r w:rsidRPr="4ED61C65" w:rsidR="0DDFD4B3">
              <w:rPr>
                <w:rFonts w:ascii="Calibri" w:hAnsi="Calibri" w:eastAsia="Calibri" w:cs="Calibri"/>
                <w:color w:val="000000" w:themeColor="text1"/>
              </w:rPr>
              <w:t>:</w:t>
            </w:r>
            <w:r w:rsidRPr="4ED61C65" w:rsidR="30BB5C52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085BBD">
              <w:rPr>
                <w:rFonts w:ascii="Calibri" w:hAnsi="Calibri" w:eastAsia="Calibri" w:cs="Calibri"/>
                <w:color w:val="000000" w:themeColor="text1"/>
              </w:rPr>
              <w:t>Vanson Nguyen, Fathia Mohammed (spell?), Cynthia Haro, Derek Pia</w:t>
            </w:r>
            <w:r w:rsidR="00015C40">
              <w:rPr>
                <w:rFonts w:ascii="Calibri" w:hAnsi="Calibri" w:eastAsia="Calibri" w:cs="Calibri"/>
                <w:color w:val="000000" w:themeColor="text1"/>
              </w:rPr>
              <w:t>zza</w:t>
            </w:r>
            <w:r w:rsidR="00056D61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D7097C">
              <w:rPr>
                <w:rFonts w:ascii="Calibri" w:hAnsi="Calibri" w:eastAsia="Calibri" w:cs="Calibri"/>
                <w:color w:val="000000" w:themeColor="text1"/>
              </w:rPr>
              <w:t xml:space="preserve">Linda Dewrance, Robert Brem, Olga Fish, Maurice Jones, Eva Jennings, William Ochoa, </w:t>
            </w:r>
            <w:r w:rsidR="00631F2D">
              <w:rPr>
                <w:rFonts w:ascii="Calibri" w:hAnsi="Calibri" w:eastAsia="Calibri" w:cs="Calibri"/>
                <w:color w:val="000000" w:themeColor="text1"/>
              </w:rPr>
              <w:t xml:space="preserve">John Taylor, Hoi Ko, Jane McKenna, Sarah Peterson, Patricia Nelson, </w:t>
            </w:r>
            <w:r w:rsidR="00775D79">
              <w:rPr>
                <w:rFonts w:ascii="Calibri" w:hAnsi="Calibri" w:eastAsia="Calibri" w:cs="Calibri"/>
                <w:color w:val="000000" w:themeColor="text1"/>
              </w:rPr>
              <w:t>Drew Burgess, Jayne Smithson, Reza Majlesi, Peter Olds, Shalamon Duke</w:t>
            </w:r>
            <w:r w:rsidR="00F5549D">
              <w:rPr>
                <w:rFonts w:ascii="Calibri" w:hAnsi="Calibri" w:eastAsia="Calibri" w:cs="Calibri"/>
                <w:color w:val="000000" w:themeColor="text1"/>
              </w:rPr>
              <w:t>, Leslie Reiman</w:t>
            </w:r>
            <w:r w:rsidR="00A531B7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6005BB">
              <w:rPr>
                <w:rFonts w:ascii="Calibri" w:hAnsi="Calibri" w:eastAsia="Calibri" w:cs="Calibri"/>
                <w:color w:val="000000" w:themeColor="text1"/>
              </w:rPr>
              <w:t>Khalilah Beal-Uribe</w:t>
            </w:r>
            <w:r w:rsidR="000C0E37">
              <w:rPr>
                <w:rFonts w:ascii="Calibri" w:hAnsi="Calibri" w:eastAsia="Calibri" w:cs="Calibri"/>
                <w:color w:val="000000" w:themeColor="text1"/>
              </w:rPr>
              <w:t>, Natalie Rodriguez,</w:t>
            </w:r>
            <w:r w:rsidR="00105A9C">
              <w:rPr>
                <w:rFonts w:ascii="Calibri" w:hAnsi="Calibri" w:eastAsia="Calibri" w:cs="Calibri"/>
                <w:color w:val="000000" w:themeColor="text1"/>
              </w:rPr>
              <w:t xml:space="preserve"> and</w:t>
            </w:r>
            <w:r w:rsidR="000C0E37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B70C5F">
              <w:rPr>
                <w:rFonts w:ascii="Calibri" w:hAnsi="Calibri" w:eastAsia="Calibri" w:cs="Calibri"/>
                <w:color w:val="000000" w:themeColor="text1"/>
              </w:rPr>
              <w:t>Matt Goldstein</w:t>
            </w:r>
          </w:p>
        </w:tc>
      </w:tr>
      <w:tr w:rsidR="0D7682DC" w:rsidTr="3FCF2037" w14:paraId="4C20366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236E3EEE" w14:textId="3B094DF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708448C7" w14:textId="09CAB24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5E4C847C" w14:textId="746667B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3FCF2037" w14:paraId="0395F59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ED61C65" w:rsidRDefault="0D7682DC" w14:paraId="1639C356" w14:textId="399D90B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Agenda Review &amp; Approval for </w:t>
            </w:r>
            <w:r w:rsidR="008D2FF1">
              <w:rPr>
                <w:rFonts w:ascii="Calibri" w:hAnsi="Calibri" w:eastAsia="Calibri" w:cs="Calibri"/>
                <w:color w:val="000000" w:themeColor="text1"/>
              </w:rPr>
              <w:t xml:space="preserve">December </w:t>
            </w:r>
            <w:r w:rsidR="00015C40">
              <w:rPr>
                <w:rFonts w:ascii="Calibri" w:hAnsi="Calibri" w:eastAsia="Calibri" w:cs="Calibri"/>
                <w:color w:val="000000" w:themeColor="text1"/>
              </w:rPr>
              <w:t>12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>, 202</w:t>
            </w:r>
            <w:r w:rsidRPr="4ED61C65" w:rsidR="6DB040B1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395BD9C" w:rsidP="4ED61C65" w:rsidRDefault="001F5EE5" w14:paraId="220BD1ED" w14:textId="27C66EBF">
            <w:pPr>
              <w:spacing w:beforeAutospacing="1" w:afterAutospacing="1"/>
            </w:pPr>
            <w:r>
              <w:rPr>
                <w:rFonts w:ascii="Calibri" w:hAnsi="Calibri" w:eastAsia="Calibri" w:cs="Calibri"/>
                <w:color w:val="000000" w:themeColor="text1"/>
              </w:rPr>
              <w:t>No changes.</w:t>
            </w:r>
          </w:p>
          <w:p w:rsidR="00736F52" w:rsidP="2E3CB5F0" w:rsidRDefault="00736F52" w14:paraId="489E6D12" w14:textId="7777777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3A070FE4" w:rsidP="2E3CB5F0" w:rsidRDefault="3A070FE4" w14:paraId="4B75CAEB" w14:textId="245CB56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5590B" w:rsidP="3FCF2037" w:rsidRDefault="6F19AD26" w14:paraId="397DD72B" w14:textId="6C638912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3FCF2037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Motion</w:t>
            </w:r>
            <w:r w:rsidRPr="3FCF2037" w:rsidR="4F90B7B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to</w:t>
            </w:r>
            <w:r w:rsidRPr="3FCF2037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3FCF2037" w:rsidR="1355656E">
              <w:rPr>
                <w:rFonts w:ascii="Calibri" w:hAnsi="Calibri" w:eastAsia="Calibri" w:cs="Calibri"/>
                <w:color w:val="000000" w:themeColor="text1" w:themeTint="FF" w:themeShade="FF"/>
              </w:rPr>
              <w:t>a</w:t>
            </w:r>
            <w:r w:rsidRPr="3FCF2037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pprove  Agenda</w:t>
            </w:r>
            <w:r w:rsidRPr="3FCF2037" w:rsidR="1FDC4A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3FCF2037" w:rsidR="008D2FF1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December </w:t>
            </w:r>
            <w:r w:rsidRPr="3FCF2037" w:rsidR="00015C40">
              <w:rPr>
                <w:rFonts w:ascii="Calibri" w:hAnsi="Calibri" w:eastAsia="Calibri" w:cs="Calibri"/>
                <w:color w:val="000000" w:themeColor="text1" w:themeTint="FF" w:themeShade="FF"/>
              </w:rPr>
              <w:t>12</w:t>
            </w:r>
            <w:r w:rsidRPr="3FCF2037" w:rsidR="25C4CD52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</w:t>
            </w:r>
            <w:r w:rsidRPr="3FCF2037" w:rsidR="25C4CD52">
              <w:rPr>
                <w:rFonts w:ascii="Calibri" w:hAnsi="Calibri" w:eastAsia="Calibri" w:cs="Calibri"/>
                <w:color w:val="000000" w:themeColor="text1" w:themeTint="FF" w:themeShade="FF"/>
              </w:rPr>
              <w:t>202</w:t>
            </w:r>
            <w:r w:rsidRPr="3FCF2037" w:rsidR="3342259E">
              <w:rPr>
                <w:rFonts w:ascii="Calibri" w:hAnsi="Calibri" w:eastAsia="Calibri" w:cs="Calibri"/>
                <w:color w:val="000000" w:themeColor="text1" w:themeTint="FF" w:themeShade="FF"/>
              </w:rPr>
              <w:t>3</w:t>
            </w:r>
            <w:r w:rsidRPr="3FCF2037" w:rsidR="00E1235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0095590B" w:rsidP="3FCF2037" w:rsidRDefault="6F19AD26" w14:paraId="715AB0A9" w14:textId="40312EF6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3FCF2037" w:rsidR="6F19AD2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First</w:t>
            </w:r>
            <w:r w:rsidRPr="3FCF2037" w:rsidR="6F19AD26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3FCF2037" w:rsidR="00D7097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C. Pegues</w:t>
            </w:r>
            <w:r>
              <w:br/>
            </w:r>
            <w:r w:rsidRPr="3FCF2037" w:rsidR="6F19AD2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Second</w:t>
            </w:r>
            <w:r w:rsidRPr="3FCF2037" w:rsidR="6F19AD2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: </w:t>
            </w:r>
            <w:r w:rsidRPr="3FCF2037" w:rsidR="00D7097C">
              <w:rPr>
                <w:rFonts w:ascii="Calibri" w:hAnsi="Calibri" w:eastAsia="Calibri" w:cs="Calibri"/>
                <w:color w:val="000000" w:themeColor="text1" w:themeTint="FF" w:themeShade="FF"/>
              </w:rPr>
              <w:t>S. Altenbach</w:t>
            </w:r>
            <w:r>
              <w:br/>
            </w:r>
            <w:r w:rsidRPr="3FCF2037" w:rsidR="008D5361">
              <w:rPr>
                <w:rFonts w:ascii="Calibri" w:hAnsi="Calibri" w:eastAsia="Calibri" w:cs="Calibri"/>
                <w:color w:val="000000" w:themeColor="text1" w:themeTint="FF" w:themeShade="FF"/>
              </w:rPr>
              <w:t>M.S.U.</w:t>
            </w:r>
            <w:r>
              <w:br/>
            </w:r>
          </w:p>
        </w:tc>
      </w:tr>
      <w:tr w:rsidR="0D7682DC" w:rsidTr="3FCF2037" w14:paraId="42BD6A45" w14:textId="77777777">
        <w:trPr>
          <w:trHeight w:val="1800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E5189" w:rsidR="0D7682DC" w:rsidP="09DFD973" w:rsidRDefault="0D7682DC" w14:paraId="791C8EDE" w14:textId="45DB4081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9DFD973">
              <w:rPr>
                <w:rFonts w:ascii="Calibri" w:hAnsi="Calibri" w:eastAsia="Calibri" w:cs="Calibri"/>
                <w:color w:val="000000" w:themeColor="text1"/>
              </w:rPr>
              <w:t>Action Item</w:t>
            </w:r>
            <w:r w:rsidRPr="09DFD973" w:rsidR="23AE93A5">
              <w:rPr>
                <w:rFonts w:ascii="Calibri" w:hAnsi="Calibri" w:eastAsia="Calibri" w:cs="Calibri"/>
                <w:color w:val="000000" w:themeColor="text1"/>
              </w:rPr>
              <w:t>s</w:t>
            </w:r>
          </w:p>
          <w:p w:rsidRPr="00EA1505" w:rsidR="0D7682DC" w:rsidP="00DA79BC" w:rsidRDefault="00DA79BC" w14:paraId="16731B2B" w14:textId="1606C5D3">
            <w:pPr>
              <w:pStyle w:val="ListParagraph"/>
              <w:numPr>
                <w:ilvl w:val="0"/>
                <w:numId w:val="20"/>
              </w:numPr>
              <w:spacing w:beforeAutospacing="1" w:afterAutospacing="1"/>
            </w:pPr>
            <w:r>
              <w:t>Vote on Department Chairs’ prioritized faculty hiring list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9DFD973" w:rsidP="09DFD973" w:rsidRDefault="09DFD973" w14:paraId="22E4E1C9" w14:textId="3D5237A5">
            <w:pPr>
              <w:spacing w:beforeAutospacing="1" w:afterAutospacing="1"/>
            </w:pPr>
          </w:p>
          <w:p w:rsidR="00A17A49" w:rsidP="00A17A49" w:rsidRDefault="00BB0A8F" w14:paraId="5B24681C" w14:textId="2E3DF091">
            <w:pPr>
              <w:spacing w:beforeAutospacing="1" w:afterAutospacing="1"/>
            </w:pPr>
            <w:r>
              <w:t xml:space="preserve">Lead faculty in requesting </w:t>
            </w:r>
            <w:r w:rsidR="000E523B">
              <w:t>disciplines gave presentations arguing for their full-time faculty position request (3-minute max each).</w:t>
            </w:r>
          </w:p>
          <w:p w:rsidR="00A531B7" w:rsidP="00A17A49" w:rsidRDefault="00A531B7" w14:paraId="3EE5344D" w14:textId="20290538">
            <w:pPr>
              <w:spacing w:beforeAutospacing="1" w:afterAutospacing="1"/>
            </w:pPr>
            <w:r>
              <w:t>Anthropology, Chemistry and Geology, Counseling</w:t>
            </w:r>
            <w:r w:rsidR="00B179D9">
              <w:t xml:space="preserve"> (2 positions, Puente counselor and general/ACCESO counselor)</w:t>
            </w:r>
            <w:r w:rsidR="00620E3C">
              <w:t xml:space="preserve">, DMECH, </w:t>
            </w:r>
            <w:r w:rsidR="002B5F1E">
              <w:t xml:space="preserve">and </w:t>
            </w:r>
            <w:r w:rsidR="001448E7">
              <w:t>Kinesiology</w:t>
            </w:r>
            <w:r>
              <w:t xml:space="preserve"> gave presentations.</w:t>
            </w:r>
          </w:p>
          <w:p w:rsidR="00EF6DCF" w:rsidP="00A17A49" w:rsidRDefault="00EF6DCF" w14:paraId="4C0C3084" w14:textId="0BABB79F">
            <w:pPr>
              <w:spacing w:beforeAutospacing="1" w:afterAutospacing="1"/>
            </w:pPr>
            <w:r>
              <w:t xml:space="preserve">From 1:00 to 1:10 p.m., co-chairs of each cluster </w:t>
            </w:r>
            <w:r w:rsidR="00994B00">
              <w:t>conferred amongst themselves, in preparation for the voting by the department chairs (one vote per cluster).</w:t>
            </w:r>
          </w:p>
          <w:p w:rsidR="00994B00" w:rsidP="00A17A49" w:rsidRDefault="005E3410" w14:paraId="5BBD368E" w14:textId="64F6B3CF">
            <w:pPr>
              <w:spacing w:beforeAutospacing="1" w:afterAutospacing="1"/>
            </w:pPr>
            <w:r>
              <w:t>From 1:10 to 1:20 p.m., Jenn Fowler and Vanson Nguyen (</w:t>
            </w:r>
            <w:r w:rsidR="002B65EA">
              <w:t>chair of chairs) counted the ballots.</w:t>
            </w:r>
          </w:p>
          <w:p w:rsidR="002B65EA" w:rsidP="00A17A49" w:rsidRDefault="002B65EA" w14:paraId="75E891A6" w14:textId="77777777">
            <w:pPr>
              <w:spacing w:beforeAutospacing="1" w:afterAutospacing="1"/>
            </w:pPr>
          </w:p>
          <w:p w:rsidRPr="00A17A49" w:rsidR="005E4A65" w:rsidP="00A17A49" w:rsidRDefault="005E4A65" w14:paraId="1613A4D3" w14:textId="20AC393C">
            <w:pPr>
              <w:spacing w:beforeAutospacing="1" w:afterAutospacing="1"/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0530E2D" w:rsidP="10530E2D" w:rsidRDefault="10530E2D" w14:paraId="0B5B10E6" w14:textId="155056E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07C44AC" w:rsidP="2E3CB5F0" w:rsidRDefault="00DA79BC" w14:paraId="24294FE2" w14:textId="1EA58592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Motion to </w:t>
            </w:r>
            <w:r w:rsidR="00821E5A">
              <w:rPr>
                <w:rFonts w:ascii="Calibri" w:hAnsi="Calibri" w:eastAsia="Calibri" w:cs="Calibri"/>
                <w:color w:val="000000" w:themeColor="text1"/>
              </w:rPr>
              <w:t xml:space="preserve">endorse the prioritization list </w:t>
            </w:r>
            <w:r w:rsidR="00F0434A">
              <w:rPr>
                <w:rFonts w:ascii="Calibri" w:hAnsi="Calibri" w:eastAsia="Calibri" w:cs="Calibri"/>
                <w:color w:val="000000" w:themeColor="text1"/>
              </w:rPr>
              <w:t>created by the department chairs:</w:t>
            </w:r>
          </w:p>
          <w:p w:rsidR="00F0434A" w:rsidP="00F0434A" w:rsidRDefault="00F0434A" w14:paraId="1AD3DC54" w14:textId="0A7051EB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Anthropology</w:t>
            </w:r>
          </w:p>
          <w:p w:rsidR="00F0434A" w:rsidP="00F0434A" w:rsidRDefault="00F0434A" w14:paraId="239BE509" w14:textId="7B951ED5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Kinesiology</w:t>
            </w:r>
          </w:p>
          <w:p w:rsidR="00F0434A" w:rsidP="00F0434A" w:rsidRDefault="00F0434A" w14:paraId="2304BBBF" w14:textId="754EA1E4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DMECH</w:t>
            </w:r>
          </w:p>
          <w:p w:rsidR="00F0434A" w:rsidP="00F0434A" w:rsidRDefault="00F0434A" w14:paraId="41E70FC2" w14:textId="5A559A9D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Chemistry</w:t>
            </w:r>
          </w:p>
          <w:p w:rsidR="00F0434A" w:rsidP="00F0434A" w:rsidRDefault="00F0434A" w14:paraId="3091211D" w14:textId="6065C0D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Counseling – General/Puente</w:t>
            </w:r>
          </w:p>
          <w:p w:rsidR="00F0434A" w:rsidP="00F0434A" w:rsidRDefault="00F0434A" w14:paraId="20AA233E" w14:textId="44829742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Counseling – General/ACCESO</w:t>
            </w:r>
          </w:p>
          <w:p w:rsidR="00F0434A" w:rsidP="00F0434A" w:rsidRDefault="00F0434A" w14:paraId="2F805B99" w14:textId="784DEA7D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GEOL</w:t>
            </w:r>
          </w:p>
          <w:p w:rsidR="00F0434A" w:rsidP="00F0434A" w:rsidRDefault="00F0434A" w14:paraId="3D6A35A0" w14:textId="652333ED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ESOL</w:t>
            </w:r>
          </w:p>
          <w:p w:rsidRPr="00F0434A" w:rsidR="00F0434A" w:rsidP="00F0434A" w:rsidRDefault="00F0434A" w14:paraId="1D366D37" w14:textId="69E477EE">
            <w:pPr>
              <w:pStyle w:val="ListParagraph"/>
              <w:numPr>
                <w:ilvl w:val="0"/>
                <w:numId w:val="21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Health Services</w:t>
            </w:r>
          </w:p>
          <w:p w:rsidR="00420567" w:rsidP="2E3CB5F0" w:rsidRDefault="00420567" w14:paraId="609B52D0" w14:textId="71B686C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0420567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First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F0434A">
              <w:rPr>
                <w:rFonts w:ascii="Calibri" w:hAnsi="Calibri" w:eastAsia="Calibri" w:cs="Calibri"/>
                <w:color w:val="000000" w:themeColor="text1"/>
              </w:rPr>
              <w:t>J. Campbell</w:t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 w:rsidRPr="00420567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Second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F0434A">
              <w:rPr>
                <w:rFonts w:ascii="Calibri" w:hAnsi="Calibri" w:eastAsia="Calibri" w:cs="Calibri"/>
                <w:color w:val="000000" w:themeColor="text1"/>
              </w:rPr>
              <w:t>A. Park</w:t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>
              <w:rPr>
                <w:rFonts w:ascii="Calibri" w:hAnsi="Calibri" w:eastAsia="Calibri" w:cs="Calibri"/>
                <w:color w:val="000000" w:themeColor="text1"/>
              </w:rPr>
              <w:t>M.S.U.</w:t>
            </w:r>
          </w:p>
        </w:tc>
      </w:tr>
      <w:tr w:rsidR="0D7682DC" w:rsidTr="3FCF2037" w14:paraId="5AA08EF7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9DFD973" w:rsidP="09DFD973" w:rsidRDefault="730E58F7" w14:paraId="39A2079B" w14:textId="757DCFB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CD025B6">
              <w:rPr>
                <w:rFonts w:ascii="Calibri" w:hAnsi="Calibri" w:eastAsia="Calibri" w:cs="Calibri"/>
                <w:color w:val="000000" w:themeColor="text1"/>
              </w:rPr>
              <w:t xml:space="preserve">Discussion </w:t>
            </w:r>
            <w:r w:rsidRPr="4CD025B6" w:rsidR="0D7682DC">
              <w:rPr>
                <w:rFonts w:ascii="Calibri" w:hAnsi="Calibri" w:eastAsia="Calibri" w:cs="Calibri"/>
                <w:color w:val="000000" w:themeColor="text1"/>
              </w:rPr>
              <w:t>Items:  </w:t>
            </w:r>
          </w:p>
          <w:p w:rsidR="00420567" w:rsidP="00420567" w:rsidRDefault="00420567" w14:paraId="7659A85B" w14:textId="64FAEFCD">
            <w:pPr>
              <w:pStyle w:val="ListParagraph"/>
              <w:numPr>
                <w:ilvl w:val="0"/>
                <w:numId w:val="9"/>
              </w:num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t>Only that relevant to the action item above</w:t>
            </w:r>
            <w:r w:rsidR="00482686">
              <w:br/>
            </w:r>
            <w:r w:rsidR="00482686">
              <w:br/>
            </w:r>
            <w:r w:rsidR="00482686">
              <w:br/>
            </w:r>
          </w:p>
          <w:p w:rsidR="0D7682DC" w:rsidP="25F408C6" w:rsidRDefault="0D7682DC" w14:paraId="03DEE766" w14:textId="6B3DC02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93F44" w:rsidP="008B7AF2" w:rsidRDefault="00593F44" w14:paraId="3E13B982" w14:textId="60DA1D31">
            <w:pPr>
              <w:pStyle w:val="ListParagraph"/>
              <w:spacing w:after="12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  <w:p w:rsidR="0D7682DC" w:rsidP="008B7AF2" w:rsidRDefault="0D7682DC" w14:paraId="7A714623" w14:textId="42742263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B51533" w:rsidP="00420567" w:rsidRDefault="761FF505" w14:paraId="0F2A4ABF" w14:textId="0C187AF0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Summary of #1</w:t>
            </w:r>
            <w:r>
              <w:br/>
            </w:r>
            <w:r w:rsidR="00D07C50">
              <w:rPr>
                <w:rFonts w:ascii="Calibri" w:hAnsi="Calibri" w:eastAsia="Calibri" w:cs="Calibri"/>
                <w:color w:val="000000" w:themeColor="text1"/>
              </w:rPr>
              <w:t>None</w:t>
            </w:r>
          </w:p>
          <w:p w:rsidR="002A72F2" w:rsidP="008B7AF2" w:rsidRDefault="002A72F2" w14:paraId="2711A6C1" w14:textId="77777777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</w:p>
          <w:p w:rsidRPr="008A49A2" w:rsidR="00694949" w:rsidP="00235989" w:rsidRDefault="00694949" w14:paraId="72DF2AE9" w14:textId="147D607A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1897D637" w14:textId="4B6BA368">
            <w:pPr>
              <w:spacing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:rsidTr="3FCF2037" w14:paraId="0E5F9607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7577B673" w14:textId="57ACB229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5590B" w:rsidP="2E3CB5F0" w:rsidRDefault="00F270D3" w14:paraId="03EEF09F" w14:textId="7D6D7810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None</w:t>
            </w:r>
            <w:r w:rsidR="00B4098C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0D7682DC" w:rsidP="01F0EF7F" w:rsidRDefault="0D7682DC" w14:paraId="0C44AB36" w14:textId="1C6531A0">
            <w:pPr>
              <w:pStyle w:val="ListParagraph"/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5C79BEC6" w:rsidRDefault="0D7682DC" w14:paraId="4EE6DC70" w14:textId="467AB2DB">
            <w:pPr>
              <w:pStyle w:val="ListParagraph"/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3FCF2037" w14:paraId="077DD1CF" w14:textId="77777777">
        <w:trPr>
          <w:trHeight w:val="1695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3056D" w:rsidR="00495142" w:rsidP="00D929FE" w:rsidRDefault="00D929FE" w14:paraId="3349904D" w14:textId="4B02B14C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</w:t>
            </w:r>
            <w:r w:rsidRPr="01F0EF7F" w:rsidR="0D7682DC">
              <w:rPr>
                <w:rFonts w:ascii="Calibri" w:hAnsi="Calibri" w:eastAsia="Calibri" w:cs="Calibri"/>
                <w:color w:val="000000" w:themeColor="text1"/>
              </w:rPr>
              <w:t>ext meeting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495142">
              <w:rPr>
                <w:rFonts w:ascii="Calibri" w:hAnsi="Calibri" w:eastAsia="Calibri" w:cs="Calibri"/>
                <w:color w:val="000000" w:themeColor="text1"/>
              </w:rPr>
              <w:t xml:space="preserve">Thursday, </w:t>
            </w:r>
            <w:r w:rsidR="0062734E">
              <w:rPr>
                <w:rFonts w:ascii="Calibri" w:hAnsi="Calibri" w:eastAsia="Calibri" w:cs="Calibri"/>
                <w:color w:val="000000" w:themeColor="text1"/>
              </w:rPr>
              <w:t>Feb. 1</w:t>
            </w:r>
            <w:r w:rsidR="00495142">
              <w:rPr>
                <w:rFonts w:ascii="Calibri" w:hAnsi="Calibri" w:eastAsia="Calibri" w:cs="Calibri"/>
                <w:color w:val="000000" w:themeColor="text1"/>
              </w:rPr>
              <w:t>, 202</w:t>
            </w:r>
            <w:r w:rsidR="0062734E">
              <w:rPr>
                <w:rFonts w:ascii="Calibri" w:hAnsi="Calibri" w:eastAsia="Calibri" w:cs="Calibri"/>
                <w:color w:val="000000" w:themeColor="text1"/>
              </w:rPr>
              <w:t>4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3056D" w:rsidP="0053056D" w:rsidRDefault="0053056D" w14:paraId="24DBAFFF" w14:textId="3AA6E9B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Please e</w:t>
            </w:r>
            <w:r w:rsidRPr="01F0EF7F" w:rsidR="0D7682DC">
              <w:rPr>
                <w:rFonts w:ascii="Calibri" w:hAnsi="Calibri" w:eastAsia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hAnsi="Calibri" w:eastAsia="Calibri" w:cs="Calibri"/>
                <w:color w:val="000000" w:themeColor="text1"/>
              </w:rPr>
              <w:t>J. Fowler</w:t>
            </w:r>
            <w:r w:rsidRPr="01F0EF7F" w:rsidR="0D7682DC">
              <w:rPr>
                <w:rFonts w:ascii="Calibri" w:hAnsi="Calibri" w:eastAsia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hAnsi="Calibri" w:eastAsia="Calibri" w:cs="Calibri"/>
                <w:color w:val="000000" w:themeColor="text1"/>
              </w:rPr>
              <w:t xml:space="preserve">any other </w:t>
            </w:r>
            <w:r w:rsidRPr="01F0EF7F" w:rsidR="0D7682DC">
              <w:rPr>
                <w:rFonts w:ascii="Calibri" w:hAnsi="Calibri" w:eastAsia="Calibri" w:cs="Calibri"/>
                <w:color w:val="000000" w:themeColor="text1"/>
              </w:rPr>
              <w:t>agenda items.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3711CF22" w14:textId="2DF300D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3FCF2037" w14:paraId="20374752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D7682DC" w14:paraId="64A54DC3" w14:textId="3BB813C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>Adjournment </w:t>
            </w:r>
            <w:r w:rsidRPr="25F408C6" w:rsidR="419CB9A5">
              <w:rPr>
                <w:rFonts w:ascii="Calibri" w:hAnsi="Calibri" w:eastAsia="Calibri" w:cs="Calibri"/>
                <w:color w:val="000000" w:themeColor="text1"/>
              </w:rPr>
              <w:t>at</w:t>
            </w:r>
            <w:r w:rsidRPr="25F408C6" w:rsidR="14C89B8D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5F408C6" w:rsidR="007852F2">
              <w:rPr>
                <w:rFonts w:ascii="Calibri" w:hAnsi="Calibri" w:eastAsia="Calibri" w:cs="Calibri"/>
                <w:color w:val="000000" w:themeColor="text1"/>
              </w:rPr>
              <w:t>1:</w:t>
            </w:r>
            <w:r w:rsidR="00105A9C">
              <w:rPr>
                <w:rFonts w:ascii="Calibri" w:hAnsi="Calibri" w:eastAsia="Calibri" w:cs="Calibri"/>
                <w:color w:val="000000" w:themeColor="text1"/>
              </w:rPr>
              <w:t>23</w:t>
            </w:r>
            <w:r w:rsidRPr="25F408C6" w:rsidR="007852F2">
              <w:rPr>
                <w:rFonts w:ascii="Calibri" w:hAnsi="Calibri" w:eastAsia="Calibri" w:cs="Calibri"/>
                <w:color w:val="000000" w:themeColor="text1"/>
              </w:rPr>
              <w:t xml:space="preserve"> pm</w:t>
            </w:r>
          </w:p>
          <w:p w:rsidR="0D7682DC" w:rsidP="43BC4810" w:rsidRDefault="0D7682DC" w14:paraId="7E3FAC54" w14:textId="1DC9989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3BC4810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3BC4810" w:rsidRDefault="0053056D" w14:paraId="6C026452" w14:textId="5600603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hAnsi="Calibri" w:eastAsia="Calibri" w:cs="Calibri"/>
                <w:color w:val="000000" w:themeColor="text1"/>
              </w:rPr>
              <w:t>at 1:</w:t>
            </w:r>
            <w:r w:rsidR="00105A9C">
              <w:rPr>
                <w:rFonts w:ascii="Calibri" w:hAnsi="Calibri" w:eastAsia="Calibri" w:cs="Calibri"/>
                <w:color w:val="000000" w:themeColor="text1"/>
              </w:rPr>
              <w:t>23</w:t>
            </w:r>
            <w:r w:rsidR="009E6AEF">
              <w:rPr>
                <w:rFonts w:ascii="Calibri" w:hAnsi="Calibri" w:eastAsia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hAnsi="Calibri" w:eastAsia="Calibri" w:cs="Calibri"/>
                <w:color w:val="000000" w:themeColor="text1"/>
              </w:rPr>
              <w:t>with all age</w:t>
            </w:r>
            <w:r w:rsidR="009E6AEF">
              <w:rPr>
                <w:rFonts w:ascii="Calibri" w:hAnsi="Calibri" w:eastAsia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377CEE9" w:rsidP="009E6AEF" w:rsidRDefault="7377CEE9" w14:paraId="6EA2B729" w14:textId="6E4698B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BE6D37" w:rsidP="0D7682DC" w:rsidRDefault="00BE6D37" w14:paraId="2C078E63" w14:textId="362D089B"/>
    <w:sectPr w:rsidR="00BE6D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4C31F0"/>
    <w:multiLevelType w:val="hybridMultilevel"/>
    <w:tmpl w:val="778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5728DF"/>
    <w:multiLevelType w:val="hybridMultilevel"/>
    <w:tmpl w:val="75164DB4"/>
    <w:lvl w:ilvl="0" w:tplc="89AE4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C7B2A"/>
    <w:multiLevelType w:val="hybridMultilevel"/>
    <w:tmpl w:val="B9D6C9E8"/>
    <w:lvl w:ilvl="0" w:tplc="4DF2C5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67236"/>
    <w:multiLevelType w:val="hybridMultilevel"/>
    <w:tmpl w:val="04B0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8"/>
  </w:num>
  <w:num w:numId="2" w16cid:durableId="12272374">
    <w:abstractNumId w:val="4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17"/>
  </w:num>
  <w:num w:numId="6" w16cid:durableId="376977135">
    <w:abstractNumId w:val="10"/>
  </w:num>
  <w:num w:numId="7" w16cid:durableId="1275867397">
    <w:abstractNumId w:val="5"/>
  </w:num>
  <w:num w:numId="8" w16cid:durableId="254872169">
    <w:abstractNumId w:val="0"/>
  </w:num>
  <w:num w:numId="9" w16cid:durableId="414519199">
    <w:abstractNumId w:val="14"/>
  </w:num>
  <w:num w:numId="10" w16cid:durableId="921062647">
    <w:abstractNumId w:val="7"/>
  </w:num>
  <w:num w:numId="11" w16cid:durableId="604920437">
    <w:abstractNumId w:val="16"/>
  </w:num>
  <w:num w:numId="12" w16cid:durableId="480343937">
    <w:abstractNumId w:val="3"/>
  </w:num>
  <w:num w:numId="13" w16cid:durableId="2063021061">
    <w:abstractNumId w:val="13"/>
  </w:num>
  <w:num w:numId="14" w16cid:durableId="1852839478">
    <w:abstractNumId w:val="19"/>
  </w:num>
  <w:num w:numId="15" w16cid:durableId="80296023">
    <w:abstractNumId w:val="12"/>
  </w:num>
  <w:num w:numId="16" w16cid:durableId="1370302214">
    <w:abstractNumId w:val="18"/>
  </w:num>
  <w:num w:numId="17" w16cid:durableId="328412301">
    <w:abstractNumId w:val="9"/>
  </w:num>
  <w:num w:numId="18" w16cid:durableId="1778064869">
    <w:abstractNumId w:val="20"/>
  </w:num>
  <w:num w:numId="19" w16cid:durableId="586503278">
    <w:abstractNumId w:val="11"/>
  </w:num>
  <w:num w:numId="20" w16cid:durableId="732196345">
    <w:abstractNumId w:val="15"/>
  </w:num>
  <w:num w:numId="21" w16cid:durableId="570847430">
    <w:abstractNumId w:val="6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096C"/>
    <w:rsid w:val="00002CF5"/>
    <w:rsid w:val="0000787F"/>
    <w:rsid w:val="00012C4C"/>
    <w:rsid w:val="00015C40"/>
    <w:rsid w:val="000516C8"/>
    <w:rsid w:val="00056D61"/>
    <w:rsid w:val="0006453C"/>
    <w:rsid w:val="00067EC5"/>
    <w:rsid w:val="00077A4C"/>
    <w:rsid w:val="000815D5"/>
    <w:rsid w:val="0008343A"/>
    <w:rsid w:val="00085BBD"/>
    <w:rsid w:val="000960EA"/>
    <w:rsid w:val="000A50D6"/>
    <w:rsid w:val="000A582F"/>
    <w:rsid w:val="000B65C7"/>
    <w:rsid w:val="000C0E37"/>
    <w:rsid w:val="000C20B4"/>
    <w:rsid w:val="000C3B4B"/>
    <w:rsid w:val="000C6A40"/>
    <w:rsid w:val="000D7BD6"/>
    <w:rsid w:val="000E3B61"/>
    <w:rsid w:val="000E523B"/>
    <w:rsid w:val="000E6FB3"/>
    <w:rsid w:val="000F5E8A"/>
    <w:rsid w:val="00100946"/>
    <w:rsid w:val="00101E58"/>
    <w:rsid w:val="00105A9C"/>
    <w:rsid w:val="00121876"/>
    <w:rsid w:val="001337D1"/>
    <w:rsid w:val="001352B3"/>
    <w:rsid w:val="00135AE2"/>
    <w:rsid w:val="00140642"/>
    <w:rsid w:val="001448E7"/>
    <w:rsid w:val="00147042"/>
    <w:rsid w:val="0015278D"/>
    <w:rsid w:val="001530B3"/>
    <w:rsid w:val="00164F96"/>
    <w:rsid w:val="00174062"/>
    <w:rsid w:val="00181D66"/>
    <w:rsid w:val="0018710C"/>
    <w:rsid w:val="00193A2F"/>
    <w:rsid w:val="00196AF5"/>
    <w:rsid w:val="00197366"/>
    <w:rsid w:val="001A2DA3"/>
    <w:rsid w:val="001A3A7B"/>
    <w:rsid w:val="001D0104"/>
    <w:rsid w:val="001D2797"/>
    <w:rsid w:val="001E7068"/>
    <w:rsid w:val="001F04F7"/>
    <w:rsid w:val="001F152F"/>
    <w:rsid w:val="001F5EE5"/>
    <w:rsid w:val="001FCB4F"/>
    <w:rsid w:val="00204B66"/>
    <w:rsid w:val="002223FA"/>
    <w:rsid w:val="002311EE"/>
    <w:rsid w:val="00232AA9"/>
    <w:rsid w:val="002343D4"/>
    <w:rsid w:val="00235989"/>
    <w:rsid w:val="0024716E"/>
    <w:rsid w:val="002472C7"/>
    <w:rsid w:val="00253196"/>
    <w:rsid w:val="00253F2A"/>
    <w:rsid w:val="00262B4F"/>
    <w:rsid w:val="00267E22"/>
    <w:rsid w:val="00274966"/>
    <w:rsid w:val="00275F7A"/>
    <w:rsid w:val="00276203"/>
    <w:rsid w:val="0027716A"/>
    <w:rsid w:val="00283E65"/>
    <w:rsid w:val="00286A2A"/>
    <w:rsid w:val="00286BD9"/>
    <w:rsid w:val="00286FCB"/>
    <w:rsid w:val="002941D2"/>
    <w:rsid w:val="00294648"/>
    <w:rsid w:val="00296B3C"/>
    <w:rsid w:val="002A2261"/>
    <w:rsid w:val="002A72F2"/>
    <w:rsid w:val="002B5F1E"/>
    <w:rsid w:val="002B65EA"/>
    <w:rsid w:val="002D0C86"/>
    <w:rsid w:val="002F584D"/>
    <w:rsid w:val="002F59C2"/>
    <w:rsid w:val="00302882"/>
    <w:rsid w:val="00302DA7"/>
    <w:rsid w:val="003059B8"/>
    <w:rsid w:val="00306B7C"/>
    <w:rsid w:val="003129DE"/>
    <w:rsid w:val="003154BF"/>
    <w:rsid w:val="00317869"/>
    <w:rsid w:val="003221C5"/>
    <w:rsid w:val="003332F5"/>
    <w:rsid w:val="003373DB"/>
    <w:rsid w:val="00342A43"/>
    <w:rsid w:val="00344C30"/>
    <w:rsid w:val="00344DF9"/>
    <w:rsid w:val="003451BD"/>
    <w:rsid w:val="00346740"/>
    <w:rsid w:val="00373569"/>
    <w:rsid w:val="00378958"/>
    <w:rsid w:val="0038238A"/>
    <w:rsid w:val="00382C91"/>
    <w:rsid w:val="003834A2"/>
    <w:rsid w:val="003909FE"/>
    <w:rsid w:val="0039346B"/>
    <w:rsid w:val="00395CB7"/>
    <w:rsid w:val="003976AF"/>
    <w:rsid w:val="003A3E4A"/>
    <w:rsid w:val="003A49EC"/>
    <w:rsid w:val="003A6F8A"/>
    <w:rsid w:val="003A7A46"/>
    <w:rsid w:val="003B02C8"/>
    <w:rsid w:val="003E04E7"/>
    <w:rsid w:val="003E0B94"/>
    <w:rsid w:val="003E750C"/>
    <w:rsid w:val="003F6C8F"/>
    <w:rsid w:val="00403A32"/>
    <w:rsid w:val="00404ED1"/>
    <w:rsid w:val="00405E2D"/>
    <w:rsid w:val="00405F06"/>
    <w:rsid w:val="00411657"/>
    <w:rsid w:val="00420567"/>
    <w:rsid w:val="00420E03"/>
    <w:rsid w:val="00420EBC"/>
    <w:rsid w:val="004235FB"/>
    <w:rsid w:val="004274EE"/>
    <w:rsid w:val="004400E8"/>
    <w:rsid w:val="004438A8"/>
    <w:rsid w:val="004624CC"/>
    <w:rsid w:val="004640CB"/>
    <w:rsid w:val="0046685B"/>
    <w:rsid w:val="00474152"/>
    <w:rsid w:val="004822FB"/>
    <w:rsid w:val="00482686"/>
    <w:rsid w:val="004872CA"/>
    <w:rsid w:val="00495142"/>
    <w:rsid w:val="004A0257"/>
    <w:rsid w:val="004A103D"/>
    <w:rsid w:val="004B0FCD"/>
    <w:rsid w:val="004B5A8A"/>
    <w:rsid w:val="004B71BC"/>
    <w:rsid w:val="004C0874"/>
    <w:rsid w:val="004C55B8"/>
    <w:rsid w:val="004E5BDF"/>
    <w:rsid w:val="004F65D7"/>
    <w:rsid w:val="004F6642"/>
    <w:rsid w:val="00501E69"/>
    <w:rsid w:val="00514521"/>
    <w:rsid w:val="00517C49"/>
    <w:rsid w:val="0052054B"/>
    <w:rsid w:val="00523B78"/>
    <w:rsid w:val="00527927"/>
    <w:rsid w:val="0053056D"/>
    <w:rsid w:val="00533B1D"/>
    <w:rsid w:val="005346EA"/>
    <w:rsid w:val="005447DF"/>
    <w:rsid w:val="0054725F"/>
    <w:rsid w:val="00547B76"/>
    <w:rsid w:val="00551B1E"/>
    <w:rsid w:val="00551EB9"/>
    <w:rsid w:val="005548EE"/>
    <w:rsid w:val="00555A87"/>
    <w:rsid w:val="00556927"/>
    <w:rsid w:val="00560C05"/>
    <w:rsid w:val="005612C0"/>
    <w:rsid w:val="00561A62"/>
    <w:rsid w:val="00564D24"/>
    <w:rsid w:val="00570C40"/>
    <w:rsid w:val="00571ED4"/>
    <w:rsid w:val="005800DA"/>
    <w:rsid w:val="00585B1B"/>
    <w:rsid w:val="005863FB"/>
    <w:rsid w:val="00586DB5"/>
    <w:rsid w:val="00593F44"/>
    <w:rsid w:val="005A0D73"/>
    <w:rsid w:val="005A1C02"/>
    <w:rsid w:val="005B44EB"/>
    <w:rsid w:val="005C4E29"/>
    <w:rsid w:val="005D5E9E"/>
    <w:rsid w:val="005E3410"/>
    <w:rsid w:val="005E4A65"/>
    <w:rsid w:val="005F06A6"/>
    <w:rsid w:val="005F1F75"/>
    <w:rsid w:val="006005BB"/>
    <w:rsid w:val="00602F48"/>
    <w:rsid w:val="00604FF7"/>
    <w:rsid w:val="006148D7"/>
    <w:rsid w:val="00616D51"/>
    <w:rsid w:val="00620E3C"/>
    <w:rsid w:val="006266A2"/>
    <w:rsid w:val="0062734E"/>
    <w:rsid w:val="00631F2D"/>
    <w:rsid w:val="00635716"/>
    <w:rsid w:val="006424BB"/>
    <w:rsid w:val="0064275F"/>
    <w:rsid w:val="00651705"/>
    <w:rsid w:val="00651B9E"/>
    <w:rsid w:val="00665B44"/>
    <w:rsid w:val="00673225"/>
    <w:rsid w:val="00684333"/>
    <w:rsid w:val="0068BB29"/>
    <w:rsid w:val="00690AC7"/>
    <w:rsid w:val="006936EB"/>
    <w:rsid w:val="00693CC4"/>
    <w:rsid w:val="00694949"/>
    <w:rsid w:val="0069764F"/>
    <w:rsid w:val="006A3ECF"/>
    <w:rsid w:val="006A46F4"/>
    <w:rsid w:val="006AD46D"/>
    <w:rsid w:val="006B1367"/>
    <w:rsid w:val="006B748A"/>
    <w:rsid w:val="006C756B"/>
    <w:rsid w:val="006C7EDE"/>
    <w:rsid w:val="006D77F6"/>
    <w:rsid w:val="006E14B5"/>
    <w:rsid w:val="006E399E"/>
    <w:rsid w:val="006E5189"/>
    <w:rsid w:val="006E7BBB"/>
    <w:rsid w:val="006F1090"/>
    <w:rsid w:val="006F66F5"/>
    <w:rsid w:val="0072180C"/>
    <w:rsid w:val="007265DD"/>
    <w:rsid w:val="00727AEE"/>
    <w:rsid w:val="007357AC"/>
    <w:rsid w:val="00735BFE"/>
    <w:rsid w:val="00736F52"/>
    <w:rsid w:val="007451C4"/>
    <w:rsid w:val="0074647D"/>
    <w:rsid w:val="007527E1"/>
    <w:rsid w:val="007531AE"/>
    <w:rsid w:val="00760576"/>
    <w:rsid w:val="0076106E"/>
    <w:rsid w:val="00771A9F"/>
    <w:rsid w:val="00775D79"/>
    <w:rsid w:val="007852F2"/>
    <w:rsid w:val="007862D1"/>
    <w:rsid w:val="007900DA"/>
    <w:rsid w:val="007A4D46"/>
    <w:rsid w:val="007A69AB"/>
    <w:rsid w:val="007B46BC"/>
    <w:rsid w:val="007B4E51"/>
    <w:rsid w:val="007C0233"/>
    <w:rsid w:val="007C397E"/>
    <w:rsid w:val="007C44AC"/>
    <w:rsid w:val="007C7B46"/>
    <w:rsid w:val="007D0B9F"/>
    <w:rsid w:val="007D5DF7"/>
    <w:rsid w:val="007E4D04"/>
    <w:rsid w:val="007F0476"/>
    <w:rsid w:val="00801430"/>
    <w:rsid w:val="008060F2"/>
    <w:rsid w:val="00820376"/>
    <w:rsid w:val="00820A28"/>
    <w:rsid w:val="00821E5A"/>
    <w:rsid w:val="00824A0E"/>
    <w:rsid w:val="00842328"/>
    <w:rsid w:val="00842736"/>
    <w:rsid w:val="00845A90"/>
    <w:rsid w:val="0085034B"/>
    <w:rsid w:val="0085054F"/>
    <w:rsid w:val="008558EC"/>
    <w:rsid w:val="00872391"/>
    <w:rsid w:val="00874DA6"/>
    <w:rsid w:val="00877926"/>
    <w:rsid w:val="00887DAE"/>
    <w:rsid w:val="00892B2C"/>
    <w:rsid w:val="0089587F"/>
    <w:rsid w:val="00897DB0"/>
    <w:rsid w:val="008A49A2"/>
    <w:rsid w:val="008B3935"/>
    <w:rsid w:val="008B5BE7"/>
    <w:rsid w:val="008B5C96"/>
    <w:rsid w:val="008B7AF2"/>
    <w:rsid w:val="008D2FF1"/>
    <w:rsid w:val="008D4FF2"/>
    <w:rsid w:val="008D5361"/>
    <w:rsid w:val="008D70FA"/>
    <w:rsid w:val="008E2EF9"/>
    <w:rsid w:val="008E3A89"/>
    <w:rsid w:val="008E7A6B"/>
    <w:rsid w:val="00902DB2"/>
    <w:rsid w:val="00903E3A"/>
    <w:rsid w:val="0091186C"/>
    <w:rsid w:val="00915F13"/>
    <w:rsid w:val="0091603D"/>
    <w:rsid w:val="0091AD1B"/>
    <w:rsid w:val="00923225"/>
    <w:rsid w:val="0092349C"/>
    <w:rsid w:val="00935879"/>
    <w:rsid w:val="009455CC"/>
    <w:rsid w:val="00945BA7"/>
    <w:rsid w:val="00946818"/>
    <w:rsid w:val="00953A05"/>
    <w:rsid w:val="00953E92"/>
    <w:rsid w:val="009546D4"/>
    <w:rsid w:val="0095590B"/>
    <w:rsid w:val="00969EF7"/>
    <w:rsid w:val="009740FA"/>
    <w:rsid w:val="00982254"/>
    <w:rsid w:val="0098507D"/>
    <w:rsid w:val="00986393"/>
    <w:rsid w:val="009907F5"/>
    <w:rsid w:val="00994B00"/>
    <w:rsid w:val="00996C71"/>
    <w:rsid w:val="009A37AB"/>
    <w:rsid w:val="009A769F"/>
    <w:rsid w:val="009B0592"/>
    <w:rsid w:val="009B597C"/>
    <w:rsid w:val="009C2433"/>
    <w:rsid w:val="009C70BA"/>
    <w:rsid w:val="009D06A2"/>
    <w:rsid w:val="009D4A4E"/>
    <w:rsid w:val="009D7D6F"/>
    <w:rsid w:val="009E6AEF"/>
    <w:rsid w:val="009F1E6A"/>
    <w:rsid w:val="009F556D"/>
    <w:rsid w:val="009F7993"/>
    <w:rsid w:val="00A02F63"/>
    <w:rsid w:val="00A17A49"/>
    <w:rsid w:val="00A1BBCD"/>
    <w:rsid w:val="00A313AF"/>
    <w:rsid w:val="00A33D18"/>
    <w:rsid w:val="00A350D1"/>
    <w:rsid w:val="00A40796"/>
    <w:rsid w:val="00A531B7"/>
    <w:rsid w:val="00A60F7F"/>
    <w:rsid w:val="00A628E3"/>
    <w:rsid w:val="00A6348B"/>
    <w:rsid w:val="00A70C09"/>
    <w:rsid w:val="00A72125"/>
    <w:rsid w:val="00A74797"/>
    <w:rsid w:val="00A90A5B"/>
    <w:rsid w:val="00A97492"/>
    <w:rsid w:val="00AA00D5"/>
    <w:rsid w:val="00AC0360"/>
    <w:rsid w:val="00AD2520"/>
    <w:rsid w:val="00AD3D35"/>
    <w:rsid w:val="00AF5CAB"/>
    <w:rsid w:val="00B01A07"/>
    <w:rsid w:val="00B13B0D"/>
    <w:rsid w:val="00B1530F"/>
    <w:rsid w:val="00B164B4"/>
    <w:rsid w:val="00B179D9"/>
    <w:rsid w:val="00B30D6E"/>
    <w:rsid w:val="00B32D9B"/>
    <w:rsid w:val="00B362FB"/>
    <w:rsid w:val="00B4098C"/>
    <w:rsid w:val="00B4433A"/>
    <w:rsid w:val="00B445BD"/>
    <w:rsid w:val="00B51533"/>
    <w:rsid w:val="00B60378"/>
    <w:rsid w:val="00B70704"/>
    <w:rsid w:val="00B70C5F"/>
    <w:rsid w:val="00B770D8"/>
    <w:rsid w:val="00B834A8"/>
    <w:rsid w:val="00B84530"/>
    <w:rsid w:val="00B86B1A"/>
    <w:rsid w:val="00B928A1"/>
    <w:rsid w:val="00B93A46"/>
    <w:rsid w:val="00B950A9"/>
    <w:rsid w:val="00BA4C96"/>
    <w:rsid w:val="00BB0A8F"/>
    <w:rsid w:val="00BC0BFE"/>
    <w:rsid w:val="00BD1C7F"/>
    <w:rsid w:val="00BD33A3"/>
    <w:rsid w:val="00BD39DE"/>
    <w:rsid w:val="00BE177C"/>
    <w:rsid w:val="00BE3A23"/>
    <w:rsid w:val="00BE4AAB"/>
    <w:rsid w:val="00BE6D37"/>
    <w:rsid w:val="00BED08C"/>
    <w:rsid w:val="00BF1234"/>
    <w:rsid w:val="00BF2717"/>
    <w:rsid w:val="00C001E6"/>
    <w:rsid w:val="00C10CA2"/>
    <w:rsid w:val="00C227AB"/>
    <w:rsid w:val="00C2318E"/>
    <w:rsid w:val="00C27D08"/>
    <w:rsid w:val="00C40600"/>
    <w:rsid w:val="00C44DE5"/>
    <w:rsid w:val="00C45DC1"/>
    <w:rsid w:val="00C62B74"/>
    <w:rsid w:val="00C7544D"/>
    <w:rsid w:val="00C90C6B"/>
    <w:rsid w:val="00CA480E"/>
    <w:rsid w:val="00CB63FC"/>
    <w:rsid w:val="00CD3132"/>
    <w:rsid w:val="00CE3DF7"/>
    <w:rsid w:val="00CE7836"/>
    <w:rsid w:val="00D07C50"/>
    <w:rsid w:val="00D10D31"/>
    <w:rsid w:val="00D22EAC"/>
    <w:rsid w:val="00D3525B"/>
    <w:rsid w:val="00D36D84"/>
    <w:rsid w:val="00D42F03"/>
    <w:rsid w:val="00D519E8"/>
    <w:rsid w:val="00D523F0"/>
    <w:rsid w:val="00D525B2"/>
    <w:rsid w:val="00D53C87"/>
    <w:rsid w:val="00D66668"/>
    <w:rsid w:val="00D7097C"/>
    <w:rsid w:val="00D71318"/>
    <w:rsid w:val="00D73F05"/>
    <w:rsid w:val="00D7708D"/>
    <w:rsid w:val="00D80DA9"/>
    <w:rsid w:val="00D84357"/>
    <w:rsid w:val="00D8487E"/>
    <w:rsid w:val="00D90D75"/>
    <w:rsid w:val="00D929FE"/>
    <w:rsid w:val="00DA29F5"/>
    <w:rsid w:val="00DA720C"/>
    <w:rsid w:val="00DA79BC"/>
    <w:rsid w:val="00DB32E1"/>
    <w:rsid w:val="00DC432F"/>
    <w:rsid w:val="00DC66EB"/>
    <w:rsid w:val="00DD08B6"/>
    <w:rsid w:val="00DD566F"/>
    <w:rsid w:val="00DD65B1"/>
    <w:rsid w:val="00DE0109"/>
    <w:rsid w:val="00DF2F6E"/>
    <w:rsid w:val="00E00F7F"/>
    <w:rsid w:val="00E1235B"/>
    <w:rsid w:val="00E16DE3"/>
    <w:rsid w:val="00E244BB"/>
    <w:rsid w:val="00E266E2"/>
    <w:rsid w:val="00E27600"/>
    <w:rsid w:val="00E301DC"/>
    <w:rsid w:val="00E332F8"/>
    <w:rsid w:val="00E366C4"/>
    <w:rsid w:val="00E432C6"/>
    <w:rsid w:val="00E5173F"/>
    <w:rsid w:val="00E52B6B"/>
    <w:rsid w:val="00E53994"/>
    <w:rsid w:val="00E57770"/>
    <w:rsid w:val="00E739D2"/>
    <w:rsid w:val="00E8598D"/>
    <w:rsid w:val="00E86EDF"/>
    <w:rsid w:val="00E93D60"/>
    <w:rsid w:val="00EA140B"/>
    <w:rsid w:val="00EA1505"/>
    <w:rsid w:val="00EA31E5"/>
    <w:rsid w:val="00EB1E7A"/>
    <w:rsid w:val="00ED0B81"/>
    <w:rsid w:val="00ED5234"/>
    <w:rsid w:val="00ED6310"/>
    <w:rsid w:val="00ED6973"/>
    <w:rsid w:val="00ED749F"/>
    <w:rsid w:val="00EF0EC4"/>
    <w:rsid w:val="00EF6DCF"/>
    <w:rsid w:val="00F014C2"/>
    <w:rsid w:val="00F0434A"/>
    <w:rsid w:val="00F04CFF"/>
    <w:rsid w:val="00F1098F"/>
    <w:rsid w:val="00F10CC2"/>
    <w:rsid w:val="00F124D0"/>
    <w:rsid w:val="00F13533"/>
    <w:rsid w:val="00F16718"/>
    <w:rsid w:val="00F20C56"/>
    <w:rsid w:val="00F26526"/>
    <w:rsid w:val="00F270D3"/>
    <w:rsid w:val="00F3426D"/>
    <w:rsid w:val="00F36965"/>
    <w:rsid w:val="00F37C02"/>
    <w:rsid w:val="00F37C8E"/>
    <w:rsid w:val="00F44826"/>
    <w:rsid w:val="00F45740"/>
    <w:rsid w:val="00F5549D"/>
    <w:rsid w:val="00F57DDD"/>
    <w:rsid w:val="00F73167"/>
    <w:rsid w:val="00F812D1"/>
    <w:rsid w:val="00F836F4"/>
    <w:rsid w:val="00F84C00"/>
    <w:rsid w:val="00FA0873"/>
    <w:rsid w:val="00FB660B"/>
    <w:rsid w:val="00FB7691"/>
    <w:rsid w:val="00FD157E"/>
    <w:rsid w:val="00FD2EBF"/>
    <w:rsid w:val="00FD3569"/>
    <w:rsid w:val="00FD374D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24A5B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CF2037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44A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eralta-edu.zoom.us/my/fowler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D66D5-A2B3-4A04-9B1E-DCDBBCF7D1E9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78f0500-7f67-4f7f-ac37-57520c9a46f5"/>
    <ds:schemaRef ds:uri="c1db0eb4-3a2c-4bee-86d5-91be30cf9d2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7E2E3-A84C-4004-B537-8CAE876EE1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Jennifer Fowler</cp:lastModifiedBy>
  <cp:revision>476</cp:revision>
  <dcterms:created xsi:type="dcterms:W3CDTF">2022-11-17T20:14:00Z</dcterms:created>
  <dcterms:modified xsi:type="dcterms:W3CDTF">2024-02-01T20:27:11Z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