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3A6E63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4290DDE4">
                <wp:simplePos x="0" y="0"/>
                <wp:positionH relativeFrom="page">
                  <wp:posOffset>2222500</wp:posOffset>
                </wp:positionH>
                <wp:positionV relativeFrom="paragraph">
                  <wp:posOffset>139065</wp:posOffset>
                </wp:positionV>
                <wp:extent cx="5615305" cy="6819900"/>
                <wp:effectExtent l="0" t="0" r="10795" b="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080"/>
                            </w:tblGrid>
                            <w:tr w:rsidR="00085D1D" w14:paraId="7C182FBC" w14:textId="77777777" w:rsidTr="00A906DA">
                              <w:trPr>
                                <w:trHeight w:val="582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 w:rsidTr="00A906DA">
                              <w:trPr>
                                <w:trHeight w:val="76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C256B0">
                              <w:trPr>
                                <w:trHeight w:val="84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68B38663" w14:textId="495C0583" w:rsidR="00BC1664" w:rsidRPr="00B1280D" w:rsidRDefault="00B1280D" w:rsidP="00C77AE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B1280D">
                                    <w:rPr>
                                      <w:color w:val="000000"/>
                                    </w:rPr>
                                    <w:t>Curriculum Committee Plan: Updating AD-T</w:t>
                                  </w:r>
                                  <w:r w:rsidR="006962F9">
                                    <w:rPr>
                                      <w:color w:val="000000"/>
                                    </w:rPr>
                                    <w:t>s</w:t>
                                  </w:r>
                                  <w:r w:rsidRPr="00B1280D">
                                    <w:rPr>
                                      <w:color w:val="000000"/>
                                    </w:rPr>
                                    <w:t xml:space="preserve"> and AA/</w:t>
                                  </w:r>
                                  <w:proofErr w:type="spellStart"/>
                                  <w:r w:rsidRPr="00B1280D">
                                    <w:rPr>
                                      <w:color w:val="000000"/>
                                    </w:rPr>
                                    <w:t>AS</w:t>
                                  </w:r>
                                  <w:r w:rsidR="006962F9">
                                    <w:rPr>
                                      <w:color w:val="000000"/>
                                    </w:rPr>
                                    <w:t>es</w:t>
                                  </w:r>
                                  <w:proofErr w:type="spellEnd"/>
                                  <w:r w:rsidRPr="00B1280D">
                                    <w:rPr>
                                      <w:color w:val="000000"/>
                                    </w:rPr>
                                    <w:t xml:space="preserve"> (T. Nelson or V. Phan)</w:t>
                                  </w:r>
                                </w:p>
                                <w:p w14:paraId="2C8BC99A" w14:textId="77777777" w:rsidR="00B1280D" w:rsidRPr="00B1280D" w:rsidRDefault="00B1280D" w:rsidP="00C77AE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B1280D">
                                    <w:rPr>
                                      <w:color w:val="000000"/>
                                    </w:rPr>
                                    <w:t xml:space="preserve">Academic Senate Scholarship for Students (R. </w:t>
                                  </w:r>
                                  <w:proofErr w:type="spellStart"/>
                                  <w:r w:rsidRPr="00B1280D">
                                    <w:rPr>
                                      <w:color w:val="000000"/>
                                    </w:rPr>
                                    <w:t>Kaeser</w:t>
                                  </w:r>
                                  <w:proofErr w:type="spellEnd"/>
                                  <w:r w:rsidRPr="00B1280D">
                                    <w:rPr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18BEFB49" w14:textId="7C7A6985" w:rsidR="00B1280D" w:rsidRPr="00C77AE7" w:rsidRDefault="00B1280D" w:rsidP="00B1280D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ind w:left="83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9C0288" w14:textId="3933AB79" w:rsidR="00085D1D" w:rsidRDefault="00B1280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085D1D" w14:paraId="035271BE" w14:textId="77777777" w:rsidTr="00A906DA">
                              <w:trPr>
                                <w:trHeight w:val="50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32BCBE63" w:rsidR="00085D1D" w:rsidRDefault="00B86839" w:rsidP="00B868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–1: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085D1D" w14:paraId="71C98953" w14:textId="77777777" w:rsidTr="00A906DA">
                              <w:trPr>
                                <w:trHeight w:val="60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141E84" w14:textId="77777777" w:rsidR="006962F9" w:rsidRDefault="00B1280D" w:rsidP="00C256B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First Reading: End Use of Class Cancellations Resolution</w:t>
                                  </w:r>
                                  <w:r w:rsidR="00C256B0">
                                    <w:rPr>
                                      <w:color w:val="000000"/>
                                    </w:rPr>
                                    <w:t xml:space="preserve"> (A. Park)</w:t>
                                  </w:r>
                                </w:p>
                                <w:p w14:paraId="7948AE15" w14:textId="7505AF4D" w:rsidR="00C256B0" w:rsidRPr="00C256B0" w:rsidRDefault="006962F9" w:rsidP="00C256B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Academic Senate Election Update (</w:t>
                                  </w:r>
                                  <w:r w:rsidR="00095525">
                                    <w:rPr>
                                      <w:color w:val="000000"/>
                                    </w:rPr>
                                    <w:t>C. Pegues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  <w:r w:rsidR="00C256B0" w:rsidRPr="00C256B0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CE245DE" w14:textId="6C96B72A" w:rsidR="00B86839" w:rsidRPr="000B5566" w:rsidRDefault="00B86839" w:rsidP="00B86839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28F3EBA6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 w:rsidTr="00A906DA">
                              <w:trPr>
                                <w:trHeight w:val="47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25D457" w14:textId="7CF6DC2F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110EC699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85D1D" w14:paraId="5B3204D3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 w:rsidTr="00A906DA">
                              <w:trPr>
                                <w:trHeight w:val="671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 w:rsidTr="00A906DA">
                              <w:trPr>
                                <w:trHeight w:val="298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 w:rsidTr="00A906DA">
                              <w:trPr>
                                <w:trHeight w:val="29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 w:rsidTr="00A906DA">
                              <w:trPr>
                                <w:trHeight w:val="306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 w:rsidTr="00A906DA">
                              <w:trPr>
                                <w:trHeight w:val="58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 w:rsidTr="00C256B0">
                              <w:trPr>
                                <w:trHeight w:val="54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 w:rsidTr="00A906DA">
                              <w:trPr>
                                <w:trHeight w:val="530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83D8D9E" w14:textId="0CFF4340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B1280D">
                                    <w:t>May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B1280D">
                                    <w:t>2</w:t>
                                  </w:r>
                                  <w:r w:rsidR="00F8775C" w:rsidRPr="00F8775C">
                                    <w:t xml:space="preserve">, 2024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10.95pt;width:442.1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080"/>
                      </w:tblGrid>
                      <w:tr w:rsidR="00085D1D" w14:paraId="7C182FBC" w14:textId="77777777" w:rsidTr="00A906DA">
                        <w:trPr>
                          <w:trHeight w:val="582"/>
                        </w:trPr>
                        <w:tc>
                          <w:tcPr>
                            <w:tcW w:w="7370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 w:rsidTr="00A906DA">
                        <w:trPr>
                          <w:trHeight w:val="765"/>
                        </w:trPr>
                        <w:tc>
                          <w:tcPr>
                            <w:tcW w:w="7370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C256B0">
                        <w:trPr>
                          <w:trHeight w:val="847"/>
                        </w:trPr>
                        <w:tc>
                          <w:tcPr>
                            <w:tcW w:w="7370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68B38663" w14:textId="495C0583" w:rsidR="00BC1664" w:rsidRPr="00B1280D" w:rsidRDefault="00B1280D" w:rsidP="00C77AE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B1280D">
                              <w:rPr>
                                <w:color w:val="000000"/>
                              </w:rPr>
                              <w:t>Curriculum Committee Plan: Updating AD-T</w:t>
                            </w:r>
                            <w:r w:rsidR="006962F9">
                              <w:rPr>
                                <w:color w:val="000000"/>
                              </w:rPr>
                              <w:t>s</w:t>
                            </w:r>
                            <w:r w:rsidRPr="00B1280D">
                              <w:rPr>
                                <w:color w:val="000000"/>
                              </w:rPr>
                              <w:t xml:space="preserve"> and AA/</w:t>
                            </w:r>
                            <w:proofErr w:type="spellStart"/>
                            <w:r w:rsidRPr="00B1280D">
                              <w:rPr>
                                <w:color w:val="000000"/>
                              </w:rPr>
                              <w:t>AS</w:t>
                            </w:r>
                            <w:r w:rsidR="006962F9">
                              <w:rPr>
                                <w:color w:val="000000"/>
                              </w:rPr>
                              <w:t>es</w:t>
                            </w:r>
                            <w:proofErr w:type="spellEnd"/>
                            <w:r w:rsidRPr="00B1280D">
                              <w:rPr>
                                <w:color w:val="000000"/>
                              </w:rPr>
                              <w:t xml:space="preserve"> (T. Nelson or V. Phan)</w:t>
                            </w:r>
                          </w:p>
                          <w:p w14:paraId="2C8BC99A" w14:textId="77777777" w:rsidR="00B1280D" w:rsidRPr="00B1280D" w:rsidRDefault="00B1280D" w:rsidP="00C77AE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B1280D">
                              <w:rPr>
                                <w:color w:val="000000"/>
                              </w:rPr>
                              <w:t xml:space="preserve">Academic Senate Scholarship for Students (R. </w:t>
                            </w:r>
                            <w:proofErr w:type="spellStart"/>
                            <w:r w:rsidRPr="00B1280D">
                              <w:rPr>
                                <w:color w:val="000000"/>
                              </w:rPr>
                              <w:t>Kaeser</w:t>
                            </w:r>
                            <w:proofErr w:type="spellEnd"/>
                            <w:r w:rsidRPr="00B1280D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18BEFB49" w14:textId="7C7A6985" w:rsidR="00B1280D" w:rsidRPr="00C77AE7" w:rsidRDefault="00B1280D" w:rsidP="00B1280D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ind w:left="830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9C0288" w14:textId="3933AB79" w:rsidR="00085D1D" w:rsidRDefault="00B1280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085D1D" w14:paraId="035271BE" w14:textId="77777777" w:rsidTr="00A906DA">
                        <w:trPr>
                          <w:trHeight w:val="50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14C5CCE7" w14:textId="32BCBE63" w:rsidR="00085D1D" w:rsidRDefault="00B86839" w:rsidP="00B868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–1: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 w:rsidR="00085D1D" w14:paraId="71C98953" w14:textId="77777777" w:rsidTr="00A906DA">
                        <w:trPr>
                          <w:trHeight w:val="60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141E84" w14:textId="77777777" w:rsidR="006962F9" w:rsidRDefault="00B1280D" w:rsidP="00C256B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First Reading: End Use of Class Cancellations Resolution</w:t>
                            </w:r>
                            <w:r w:rsidR="00C256B0">
                              <w:rPr>
                                <w:color w:val="000000"/>
                              </w:rPr>
                              <w:t xml:space="preserve"> (A. Park)</w:t>
                            </w:r>
                          </w:p>
                          <w:p w14:paraId="7948AE15" w14:textId="7505AF4D" w:rsidR="00C256B0" w:rsidRPr="00C256B0" w:rsidRDefault="006962F9" w:rsidP="00C256B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Academic Senate Election Update (</w:t>
                            </w:r>
                            <w:r w:rsidR="00095525">
                              <w:rPr>
                                <w:color w:val="000000"/>
                              </w:rPr>
                              <w:t>C. Pegues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 w:rsidR="00C256B0" w:rsidRPr="00C256B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CE245DE" w14:textId="6C96B72A" w:rsidR="00B86839" w:rsidRPr="000B5566" w:rsidRDefault="00B86839" w:rsidP="00B86839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28F3EBA6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 w:rsidTr="00A906DA">
                        <w:trPr>
                          <w:trHeight w:val="477"/>
                        </w:trPr>
                        <w:tc>
                          <w:tcPr>
                            <w:tcW w:w="7370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25D457" w14:textId="7CF6DC2F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110EC699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085D1D" w14:paraId="5B3204D3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 w:rsidTr="00A906DA">
                        <w:trPr>
                          <w:trHeight w:val="671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 w:rsidTr="00A906DA">
                        <w:trPr>
                          <w:trHeight w:val="298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 w:rsidTr="00A906DA">
                        <w:trPr>
                          <w:trHeight w:val="29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 w:rsidTr="00A906DA">
                        <w:trPr>
                          <w:trHeight w:val="306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 w:rsidTr="00A906DA">
                        <w:trPr>
                          <w:trHeight w:val="581"/>
                        </w:trPr>
                        <w:tc>
                          <w:tcPr>
                            <w:tcW w:w="7370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 w:rsidTr="00C256B0">
                        <w:trPr>
                          <w:trHeight w:val="541"/>
                        </w:trPr>
                        <w:tc>
                          <w:tcPr>
                            <w:tcW w:w="7370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 w:rsidTr="00A906DA">
                        <w:trPr>
                          <w:trHeight w:val="530"/>
                        </w:trPr>
                        <w:tc>
                          <w:tcPr>
                            <w:tcW w:w="7370" w:type="dxa"/>
                          </w:tcPr>
                          <w:p w14:paraId="183D8D9E" w14:textId="0CFF4340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B1280D">
                              <w:t>May</w:t>
                            </w:r>
                            <w:r w:rsidR="00F8775C" w:rsidRPr="00F8775C">
                              <w:t xml:space="preserve"> </w:t>
                            </w:r>
                            <w:r w:rsidR="00B1280D">
                              <w:t>2</w:t>
                            </w:r>
                            <w:r w:rsidR="00F8775C" w:rsidRPr="00F8775C">
                              <w:t xml:space="preserve">, 2024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1080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088C0C6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</w:t>
      </w:r>
      <w:r w:rsidR="00C256B0">
        <w:t>April</w:t>
      </w:r>
      <w:r>
        <w:t xml:space="preserve"> </w:t>
      </w:r>
      <w:r w:rsidR="00B1280D">
        <w:t>18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1A72BB03" w14:textId="77777777" w:rsidR="000B5566" w:rsidRDefault="000B556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3A6E63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095525"/>
    <w:rsid w:val="000B5566"/>
    <w:rsid w:val="000F3347"/>
    <w:rsid w:val="001B6446"/>
    <w:rsid w:val="003A6E63"/>
    <w:rsid w:val="00435760"/>
    <w:rsid w:val="00441244"/>
    <w:rsid w:val="00446C82"/>
    <w:rsid w:val="0044767F"/>
    <w:rsid w:val="0050567B"/>
    <w:rsid w:val="00574496"/>
    <w:rsid w:val="005B46C1"/>
    <w:rsid w:val="00616740"/>
    <w:rsid w:val="00644BF3"/>
    <w:rsid w:val="00654114"/>
    <w:rsid w:val="006962F9"/>
    <w:rsid w:val="006B3686"/>
    <w:rsid w:val="006D0CA6"/>
    <w:rsid w:val="007A72AD"/>
    <w:rsid w:val="007B7CF3"/>
    <w:rsid w:val="007D6882"/>
    <w:rsid w:val="008248EE"/>
    <w:rsid w:val="00833DEF"/>
    <w:rsid w:val="0087025B"/>
    <w:rsid w:val="008D470E"/>
    <w:rsid w:val="009145A1"/>
    <w:rsid w:val="00960A11"/>
    <w:rsid w:val="00A906DA"/>
    <w:rsid w:val="00A96374"/>
    <w:rsid w:val="00AA5D29"/>
    <w:rsid w:val="00AE187B"/>
    <w:rsid w:val="00B1280D"/>
    <w:rsid w:val="00B253F5"/>
    <w:rsid w:val="00B66D2F"/>
    <w:rsid w:val="00B86839"/>
    <w:rsid w:val="00BC1664"/>
    <w:rsid w:val="00BE151B"/>
    <w:rsid w:val="00C256B0"/>
    <w:rsid w:val="00C423F1"/>
    <w:rsid w:val="00C77AE7"/>
    <w:rsid w:val="00C81317"/>
    <w:rsid w:val="00CA6EDF"/>
    <w:rsid w:val="00CD27C5"/>
    <w:rsid w:val="00CE4D39"/>
    <w:rsid w:val="00D25ED6"/>
    <w:rsid w:val="00D55F50"/>
    <w:rsid w:val="00D74B9E"/>
    <w:rsid w:val="00DC5E4B"/>
    <w:rsid w:val="00E001C3"/>
    <w:rsid w:val="00E17EFA"/>
    <w:rsid w:val="00F55B66"/>
    <w:rsid w:val="00F6287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C77AE7"/>
  </w:style>
  <w:style w:type="character" w:customStyle="1" w:styleId="apple-converted-space">
    <w:name w:val="apple-converted-space"/>
    <w:basedOn w:val="DefaultParagraphFont"/>
    <w:rsid w:val="00C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32</cp:revision>
  <cp:lastPrinted>2023-12-12T17:39:00Z</cp:lastPrinted>
  <dcterms:created xsi:type="dcterms:W3CDTF">2023-08-30T15:52:00Z</dcterms:created>
  <dcterms:modified xsi:type="dcterms:W3CDTF">2024-04-15T16:33:00Z</dcterms:modified>
</cp:coreProperties>
</file>