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23F520B0" w14:textId="155CBBD4" w:rsidR="00FC046D" w:rsidRDefault="00FC046D" w:rsidP="00FC046D">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DF3D223" w14:textId="5899142B" w:rsidR="00FC046D" w:rsidRPr="007E536F" w:rsidRDefault="00FC046D" w:rsidP="00FC046D">
      <w:pPr>
        <w:pStyle w:val="NoSpacing"/>
        <w:rPr>
          <w:rFonts w:ascii="Times New Roman" w:hAnsi="Times New Roman" w:cs="Times New Roman"/>
          <w:sz w:val="28"/>
          <w:szCs w:val="28"/>
        </w:rPr>
      </w:pPr>
      <w:r w:rsidRPr="005A4E46">
        <w:rPr>
          <w:rFonts w:ascii="Times New Roman" w:hAnsi="Times New Roman" w:cs="Times New Roman"/>
          <w:sz w:val="28"/>
          <w:szCs w:val="28"/>
        </w:rPr>
        <w:t>202</w:t>
      </w:r>
      <w:r w:rsidR="003845E7">
        <w:rPr>
          <w:rFonts w:ascii="Times New Roman" w:hAnsi="Times New Roman" w:cs="Times New Roman"/>
          <w:sz w:val="28"/>
          <w:szCs w:val="28"/>
        </w:rPr>
        <w:t>2</w:t>
      </w:r>
      <w:r w:rsidRPr="005A4E46">
        <w:rPr>
          <w:rFonts w:ascii="Times New Roman" w:hAnsi="Times New Roman" w:cs="Times New Roman"/>
          <w:sz w:val="28"/>
          <w:szCs w:val="28"/>
        </w:rPr>
        <w:t>-2</w:t>
      </w:r>
      <w:r w:rsidR="003845E7">
        <w:rPr>
          <w:rFonts w:ascii="Times New Roman" w:hAnsi="Times New Roman" w:cs="Times New Roman"/>
          <w:sz w:val="28"/>
          <w:szCs w:val="28"/>
        </w:rPr>
        <w:t>3</w:t>
      </w:r>
      <w:r w:rsidRPr="005A4E46">
        <w:rPr>
          <w:rFonts w:ascii="Times New Roman" w:hAnsi="Times New Roman" w:cs="Times New Roman"/>
          <w:sz w:val="28"/>
          <w:szCs w:val="28"/>
        </w:rPr>
        <w:t xml:space="preserve"> </w:t>
      </w:r>
      <w:r>
        <w:rPr>
          <w:rFonts w:ascii="Times New Roman" w:hAnsi="Times New Roman" w:cs="Times New Roman"/>
          <w:sz w:val="28"/>
          <w:szCs w:val="28"/>
        </w:rPr>
        <w:t xml:space="preserve">Annual </w:t>
      </w:r>
      <w:r w:rsidRPr="005A4E46">
        <w:rPr>
          <w:rFonts w:ascii="Times New Roman" w:hAnsi="Times New Roman" w:cs="Times New Roman"/>
          <w:sz w:val="28"/>
          <w:szCs w:val="28"/>
        </w:rPr>
        <w:t xml:space="preserve">Program </w:t>
      </w:r>
      <w:r>
        <w:rPr>
          <w:rFonts w:ascii="Times New Roman" w:hAnsi="Times New Roman" w:cs="Times New Roman"/>
          <w:sz w:val="28"/>
          <w:szCs w:val="28"/>
        </w:rPr>
        <w:t>Update</w:t>
      </w:r>
      <w:r w:rsidR="008E6EE4">
        <w:rPr>
          <w:rFonts w:ascii="Times New Roman" w:hAnsi="Times New Roman" w:cs="Times New Roman"/>
          <w:sz w:val="28"/>
          <w:szCs w:val="28"/>
        </w:rPr>
        <w:t xml:space="preserve"> </w:t>
      </w:r>
      <w:r w:rsidR="00D368E8">
        <w:rPr>
          <w:rFonts w:ascii="Times New Roman" w:hAnsi="Times New Roman" w:cs="Times New Roman"/>
          <w:sz w:val="28"/>
          <w:szCs w:val="28"/>
        </w:rPr>
        <w:t>–</w:t>
      </w:r>
      <w:r w:rsidR="002638FE">
        <w:rPr>
          <w:rFonts w:ascii="Times New Roman" w:hAnsi="Times New Roman" w:cs="Times New Roman"/>
          <w:sz w:val="28"/>
          <w:szCs w:val="28"/>
        </w:rPr>
        <w:t xml:space="preserve"> </w:t>
      </w:r>
      <w:r w:rsidR="00DD7C3D">
        <w:rPr>
          <w:rFonts w:ascii="Times New Roman" w:hAnsi="Times New Roman" w:cs="Times New Roman"/>
          <w:sz w:val="28"/>
          <w:szCs w:val="28"/>
        </w:rPr>
        <w:t>Psychology</w:t>
      </w:r>
    </w:p>
    <w:p w14:paraId="23F66E7D" w14:textId="72E33C7D" w:rsidR="0038748B" w:rsidRDefault="0038748B" w:rsidP="00425484">
      <w:pPr>
        <w:rPr>
          <w:rFonts w:ascii="Segoe UI" w:hAnsi="Segoe UI" w:cs="Segoe UI"/>
          <w:b/>
          <w:sz w:val="20"/>
          <w:szCs w:val="20"/>
          <w:u w:val="single"/>
        </w:rPr>
      </w:pPr>
    </w:p>
    <w:p w14:paraId="4A6BA58B" w14:textId="77777777" w:rsidR="00FC046D" w:rsidRDefault="00FC046D" w:rsidP="00425484">
      <w:pPr>
        <w:rPr>
          <w:rFonts w:ascii="Segoe UI" w:hAnsi="Segoe UI" w:cs="Segoe UI"/>
          <w:b/>
          <w:sz w:val="20"/>
          <w:szCs w:val="20"/>
          <w:u w:val="single"/>
        </w:rPr>
      </w:pPr>
    </w:p>
    <w:p w14:paraId="3FF97106" w14:textId="77777777" w:rsidR="00425484" w:rsidRPr="00FC046D" w:rsidRDefault="00425484" w:rsidP="00425484">
      <w:pPr>
        <w:rPr>
          <w:rFonts w:ascii="Segoe UI" w:hAnsi="Segoe UI" w:cs="Segoe UI"/>
          <w:b/>
          <w:u w:val="single"/>
        </w:rPr>
      </w:pPr>
      <w:r w:rsidRPr="00FC046D">
        <w:rPr>
          <w:rFonts w:ascii="Segoe UI" w:hAnsi="Segoe UI" w:cs="Segoe UI"/>
          <w:b/>
          <w:u w:val="single"/>
        </w:rPr>
        <w:t>Program Overview</w:t>
      </w:r>
    </w:p>
    <w:p w14:paraId="6F31471A" w14:textId="1BDB2DF5" w:rsidR="00FC046D" w:rsidRPr="005A4E46" w:rsidRDefault="00FC046D" w:rsidP="00FC046D">
      <w:pPr>
        <w:rPr>
          <w:rFonts w:ascii="Segoe UI" w:hAnsi="Segoe UI" w:cs="Segoe UI"/>
        </w:rPr>
      </w:pPr>
      <w:r w:rsidRPr="005A4E46">
        <w:rPr>
          <w:rFonts w:ascii="Segoe UI" w:hAnsi="Segoe UI" w:cs="Segoe UI"/>
        </w:rPr>
        <w:t>Please</w:t>
      </w:r>
      <w:r>
        <w:rPr>
          <w:rFonts w:ascii="Segoe UI" w:hAnsi="Segoe UI" w:cs="Segoe UI"/>
        </w:rPr>
        <w:t xml:space="preserve"> provide your program’s mission statement</w:t>
      </w:r>
      <w:r w:rsidR="003C05DC">
        <w:rPr>
          <w:rFonts w:ascii="Segoe UI" w:hAnsi="Segoe UI" w:cs="Segoe UI"/>
        </w:rPr>
        <w:t xml:space="preserve"> and program’s learning outcomes</w:t>
      </w:r>
    </w:p>
    <w:tbl>
      <w:tblPr>
        <w:tblStyle w:val="TableGrid"/>
        <w:tblW w:w="9604" w:type="dxa"/>
        <w:tblLook w:val="04A0" w:firstRow="1" w:lastRow="0" w:firstColumn="1" w:lastColumn="0" w:noHBand="0" w:noVBand="1"/>
      </w:tblPr>
      <w:tblGrid>
        <w:gridCol w:w="9604"/>
      </w:tblGrid>
      <w:tr w:rsidR="00311E8A" w:rsidRPr="00FC046D" w14:paraId="4E414CE2" w14:textId="77777777" w:rsidTr="3D2B99F0">
        <w:trPr>
          <w:trHeight w:val="3753"/>
        </w:trPr>
        <w:tc>
          <w:tcPr>
            <w:tcW w:w="9604" w:type="dxa"/>
          </w:tcPr>
          <w:p w14:paraId="3714509A" w14:textId="13BD85BE" w:rsidR="00311E8A" w:rsidRPr="00FC046D" w:rsidRDefault="3D7E9B4D" w:rsidP="3D2B99F0">
            <w:pPr>
              <w:spacing w:line="257" w:lineRule="auto"/>
            </w:pPr>
            <w:r w:rsidRPr="3D2B99F0">
              <w:rPr>
                <w:rFonts w:ascii="Segoe UI" w:eastAsia="Segoe UI" w:hAnsi="Segoe UI" w:cs="Segoe UI"/>
              </w:rPr>
              <w:t xml:space="preserve">In studying psychology at College of Alameda, you will learn from supportive faculty that recognize the mind-body-heart connection as core to the transformation of self, community, and our planet. We encourage students to examine their own psychological issues and develop a keen understanding of who they are and what they will bring to their work with others by emphasizing cognitive and emotional development through self-reflection, academic rigor and experiential practice. The COA psychology department </w:t>
            </w:r>
            <w:proofErr w:type="spellStart"/>
            <w:r w:rsidRPr="3D2B99F0">
              <w:rPr>
                <w:rFonts w:ascii="Segoe UI" w:eastAsia="Segoe UI" w:hAnsi="Segoe UI" w:cs="Segoe UI"/>
              </w:rPr>
              <w:t>prizes</w:t>
            </w:r>
            <w:proofErr w:type="spellEnd"/>
            <w:r w:rsidRPr="3D2B99F0">
              <w:rPr>
                <w:rFonts w:ascii="Segoe UI" w:eastAsia="Segoe UI" w:hAnsi="Segoe UI" w:cs="Segoe UI"/>
              </w:rPr>
              <w:t xml:space="preserve"> itself on having students apply theories to their own lives so that the information is understandable, useful, and illuminating.</w:t>
            </w:r>
          </w:p>
          <w:p w14:paraId="50EE3B70" w14:textId="7A272757" w:rsidR="00311E8A" w:rsidRPr="00FC046D" w:rsidRDefault="3D7E9B4D" w:rsidP="3D2B99F0">
            <w:pPr>
              <w:spacing w:line="257" w:lineRule="auto"/>
            </w:pPr>
            <w:r w:rsidRPr="3D2B99F0">
              <w:rPr>
                <w:rFonts w:ascii="Segoe UI" w:eastAsia="Segoe UI" w:hAnsi="Segoe UI" w:cs="Segoe UI"/>
              </w:rPr>
              <w:t xml:space="preserve"> </w:t>
            </w:r>
          </w:p>
          <w:p w14:paraId="49C9378E" w14:textId="3A3B59E9" w:rsidR="00311E8A" w:rsidRPr="00FC046D" w:rsidRDefault="3D7E9B4D" w:rsidP="3D2B99F0">
            <w:pPr>
              <w:spacing w:line="257" w:lineRule="auto"/>
            </w:pPr>
            <w:r w:rsidRPr="3D2B99F0">
              <w:rPr>
                <w:rFonts w:ascii="Segoe UI" w:eastAsia="Segoe UI" w:hAnsi="Segoe UI" w:cs="Segoe UI"/>
              </w:rPr>
              <w:t>PLO 1: Apply multiple schools of psychology (e.g. psychodynamic, behavioral, cognitive, humanistic, biological, and transpersonal) to living situations.</w:t>
            </w:r>
          </w:p>
          <w:p w14:paraId="58F47A1A" w14:textId="5EF34700" w:rsidR="00311E8A" w:rsidRPr="00FC046D" w:rsidRDefault="3D7E9B4D" w:rsidP="3D2B99F0">
            <w:pPr>
              <w:spacing w:line="257" w:lineRule="auto"/>
            </w:pPr>
            <w:r w:rsidRPr="3D2B99F0">
              <w:rPr>
                <w:rFonts w:ascii="Segoe UI" w:eastAsia="Segoe UI" w:hAnsi="Segoe UI" w:cs="Segoe UI"/>
              </w:rPr>
              <w:t xml:space="preserve"> </w:t>
            </w:r>
          </w:p>
          <w:p w14:paraId="43C078A1" w14:textId="56F5B298" w:rsidR="00311E8A" w:rsidRPr="00FC046D" w:rsidRDefault="3D7E9B4D" w:rsidP="3D2B99F0">
            <w:pPr>
              <w:spacing w:line="257" w:lineRule="auto"/>
            </w:pPr>
            <w:r w:rsidRPr="3D2B99F0">
              <w:rPr>
                <w:rFonts w:ascii="Segoe UI" w:eastAsia="Segoe UI" w:hAnsi="Segoe UI" w:cs="Segoe UI"/>
              </w:rPr>
              <w:t>PLO 2: Demonstrate effective communication and interpersonal relationship skills rooted in psychological perspectives and exhibiting an awareness of psychological dynamics in inter-relationship.</w:t>
            </w:r>
          </w:p>
          <w:p w14:paraId="22B7D508" w14:textId="0456DB88" w:rsidR="00311E8A" w:rsidRPr="00FC046D" w:rsidRDefault="3D7E9B4D" w:rsidP="3D2B99F0">
            <w:pPr>
              <w:spacing w:line="257" w:lineRule="auto"/>
            </w:pPr>
            <w:r w:rsidRPr="3D2B99F0">
              <w:rPr>
                <w:rFonts w:ascii="Segoe UI" w:eastAsia="Segoe UI" w:hAnsi="Segoe UI" w:cs="Segoe UI"/>
              </w:rPr>
              <w:t xml:space="preserve"> </w:t>
            </w:r>
          </w:p>
          <w:p w14:paraId="2D0C5C65" w14:textId="397154EE" w:rsidR="00311E8A" w:rsidRPr="00FC046D" w:rsidRDefault="3D7E9B4D" w:rsidP="3D2B99F0">
            <w:pPr>
              <w:rPr>
                <w:rFonts w:ascii="Segoe UI" w:eastAsia="Segoe UI" w:hAnsi="Segoe UI" w:cs="Segoe UI"/>
              </w:rPr>
            </w:pPr>
            <w:r w:rsidRPr="3D2B99F0">
              <w:rPr>
                <w:rFonts w:ascii="Segoe UI" w:eastAsia="Segoe UI" w:hAnsi="Segoe UI" w:cs="Segoe UI"/>
              </w:rPr>
              <w:t>PLO 3: Increase awareness of self, others, and the environment in order to have greater agency and authentic expression.</w:t>
            </w:r>
          </w:p>
        </w:tc>
      </w:tr>
    </w:tbl>
    <w:p w14:paraId="3A2F4ACD" w14:textId="77777777" w:rsidR="00B54F62" w:rsidRPr="00FC046D" w:rsidRDefault="00B54F62" w:rsidP="00311E8A">
      <w:pPr>
        <w:rPr>
          <w:rFonts w:ascii="Segoe UI" w:hAnsi="Segoe UI" w:cs="Segoe UI"/>
        </w:rPr>
      </w:pPr>
    </w:p>
    <w:p w14:paraId="12F32989" w14:textId="77777777" w:rsidR="00FC046D" w:rsidRPr="005A4E46" w:rsidRDefault="00FC046D" w:rsidP="00FC046D">
      <w:pPr>
        <w:rPr>
          <w:rFonts w:ascii="Segoe UI" w:hAnsi="Segoe UI" w:cs="Segoe UI"/>
        </w:rPr>
      </w:pPr>
      <w:r w:rsidRPr="005A4E46">
        <w:rPr>
          <w:rFonts w:ascii="Segoe UI" w:hAnsi="Segoe UI" w:cs="Segoe UI"/>
        </w:rPr>
        <w:t xml:space="preserve">List your </w:t>
      </w:r>
      <w:r>
        <w:rPr>
          <w:rFonts w:ascii="Segoe UI" w:hAnsi="Segoe UI" w:cs="Segoe UI"/>
        </w:rPr>
        <w:t>program f</w:t>
      </w:r>
      <w:r w:rsidRPr="005A4E46">
        <w:rPr>
          <w:rFonts w:ascii="Segoe UI" w:hAnsi="Segoe UI" w:cs="Segoe UI"/>
        </w:rPr>
        <w:t xml:space="preserve">aculty and/or </w:t>
      </w:r>
      <w:r>
        <w:rPr>
          <w:rFonts w:ascii="Segoe UI" w:hAnsi="Segoe UI" w:cs="Segoe UI"/>
        </w:rPr>
        <w:t>s</w:t>
      </w:r>
      <w:r w:rsidRPr="005A4E46">
        <w:rPr>
          <w:rFonts w:ascii="Segoe UI" w:hAnsi="Segoe UI" w:cs="Segoe UI"/>
        </w:rPr>
        <w:t>taff</w:t>
      </w:r>
    </w:p>
    <w:tbl>
      <w:tblPr>
        <w:tblStyle w:val="TableGrid"/>
        <w:tblW w:w="9469" w:type="dxa"/>
        <w:tblLook w:val="04A0" w:firstRow="1" w:lastRow="0" w:firstColumn="1" w:lastColumn="0" w:noHBand="0" w:noVBand="1"/>
      </w:tblPr>
      <w:tblGrid>
        <w:gridCol w:w="9469"/>
      </w:tblGrid>
      <w:tr w:rsidR="00311E8A" w:rsidRPr="00FC046D" w14:paraId="5BF2EE91" w14:textId="77777777" w:rsidTr="3D2B99F0">
        <w:trPr>
          <w:trHeight w:val="1285"/>
        </w:trPr>
        <w:tc>
          <w:tcPr>
            <w:tcW w:w="9469" w:type="dxa"/>
          </w:tcPr>
          <w:p w14:paraId="6864C0FB" w14:textId="1ADD26E3" w:rsidR="00D86570" w:rsidRPr="00D86570" w:rsidRDefault="77EFD1D6" w:rsidP="3D2B99F0">
            <w:pPr>
              <w:tabs>
                <w:tab w:val="left" w:pos="960"/>
              </w:tabs>
              <w:spacing w:line="257" w:lineRule="auto"/>
            </w:pPr>
            <w:r w:rsidRPr="3D2B99F0">
              <w:rPr>
                <w:rFonts w:ascii="Segoe UI" w:eastAsia="Segoe UI" w:hAnsi="Segoe UI" w:cs="Segoe UI"/>
              </w:rPr>
              <w:t>Sarah Peterson-Guada</w:t>
            </w:r>
          </w:p>
          <w:p w14:paraId="209B7E77" w14:textId="60AA807C" w:rsidR="00D86570" w:rsidRPr="00D86570" w:rsidRDefault="77EFD1D6" w:rsidP="3D2B99F0">
            <w:pPr>
              <w:tabs>
                <w:tab w:val="left" w:pos="960"/>
              </w:tabs>
              <w:spacing w:line="257" w:lineRule="auto"/>
            </w:pPr>
            <w:r w:rsidRPr="3D2B99F0">
              <w:rPr>
                <w:rFonts w:ascii="Segoe UI" w:eastAsia="Segoe UI" w:hAnsi="Segoe UI" w:cs="Segoe UI"/>
              </w:rPr>
              <w:t>Elham Chishty</w:t>
            </w:r>
          </w:p>
          <w:p w14:paraId="6495889F" w14:textId="06B3C8C3" w:rsidR="00D86570" w:rsidRPr="00D86570" w:rsidRDefault="77EFD1D6" w:rsidP="3D2B99F0">
            <w:pPr>
              <w:tabs>
                <w:tab w:val="left" w:pos="960"/>
              </w:tabs>
              <w:spacing w:line="257" w:lineRule="auto"/>
            </w:pPr>
            <w:r w:rsidRPr="3D2B99F0">
              <w:rPr>
                <w:rFonts w:ascii="Segoe UI" w:eastAsia="Segoe UI" w:hAnsi="Segoe UI" w:cs="Segoe UI"/>
              </w:rPr>
              <w:t>Hana Husain</w:t>
            </w:r>
          </w:p>
          <w:p w14:paraId="79DF64B3" w14:textId="6E8BF6C6" w:rsidR="00D86570" w:rsidRPr="00D86570" w:rsidRDefault="77EFD1D6" w:rsidP="3D2B99F0">
            <w:pPr>
              <w:tabs>
                <w:tab w:val="left" w:pos="960"/>
              </w:tabs>
              <w:spacing w:line="257" w:lineRule="auto"/>
            </w:pPr>
            <w:proofErr w:type="spellStart"/>
            <w:r w:rsidRPr="3D2B99F0">
              <w:rPr>
                <w:rFonts w:ascii="Segoe UI" w:eastAsia="Segoe UI" w:hAnsi="Segoe UI" w:cs="Segoe UI"/>
              </w:rPr>
              <w:t>A’sharee</w:t>
            </w:r>
            <w:proofErr w:type="spellEnd"/>
            <w:r w:rsidRPr="3D2B99F0">
              <w:rPr>
                <w:rFonts w:ascii="Segoe UI" w:eastAsia="Segoe UI" w:hAnsi="Segoe UI" w:cs="Segoe UI"/>
              </w:rPr>
              <w:t xml:space="preserve"> Brown</w:t>
            </w:r>
          </w:p>
          <w:p w14:paraId="5C9FCF46" w14:textId="45C1D45C" w:rsidR="00D86570" w:rsidRPr="00D86570" w:rsidRDefault="77EFD1D6" w:rsidP="3D2B99F0">
            <w:pPr>
              <w:tabs>
                <w:tab w:val="left" w:pos="960"/>
              </w:tabs>
              <w:spacing w:line="257" w:lineRule="auto"/>
            </w:pPr>
            <w:r w:rsidRPr="3D2B99F0">
              <w:rPr>
                <w:rFonts w:ascii="Segoe UI" w:eastAsia="Segoe UI" w:hAnsi="Segoe UI" w:cs="Segoe UI"/>
              </w:rPr>
              <w:t>Ida Ahmadi</w:t>
            </w:r>
          </w:p>
          <w:p w14:paraId="3E36EB70" w14:textId="5AEA249A" w:rsidR="00D86570" w:rsidRPr="00D86570" w:rsidRDefault="77EFD1D6" w:rsidP="3D2B99F0">
            <w:pPr>
              <w:tabs>
                <w:tab w:val="left" w:pos="960"/>
              </w:tabs>
              <w:rPr>
                <w:rFonts w:ascii="Segoe UI" w:eastAsia="Segoe UI" w:hAnsi="Segoe UI" w:cs="Segoe UI"/>
              </w:rPr>
            </w:pPr>
            <w:r w:rsidRPr="3D2B99F0">
              <w:rPr>
                <w:rFonts w:ascii="Segoe UI" w:eastAsia="Segoe UI" w:hAnsi="Segoe UI" w:cs="Segoe UI"/>
              </w:rPr>
              <w:t xml:space="preserve">Robert </w:t>
            </w:r>
            <w:proofErr w:type="spellStart"/>
            <w:r w:rsidRPr="3D2B99F0">
              <w:rPr>
                <w:rFonts w:ascii="Segoe UI" w:eastAsia="Segoe UI" w:hAnsi="Segoe UI" w:cs="Segoe UI"/>
              </w:rPr>
              <w:t>Brem</w:t>
            </w:r>
            <w:proofErr w:type="spellEnd"/>
          </w:p>
        </w:tc>
      </w:tr>
    </w:tbl>
    <w:p w14:paraId="7D0B4AC6" w14:textId="35F289EE" w:rsidR="00FC046D" w:rsidRDefault="00FC046D" w:rsidP="00311E8A">
      <w:pPr>
        <w:rPr>
          <w:rFonts w:ascii="Segoe UI" w:hAnsi="Segoe UI" w:cs="Segoe UI"/>
        </w:rPr>
      </w:pPr>
    </w:p>
    <w:p w14:paraId="51221DCC" w14:textId="77777777" w:rsidR="003C05DC" w:rsidRPr="00FC046D" w:rsidRDefault="003C05DC" w:rsidP="003C05DC">
      <w:pPr>
        <w:rPr>
          <w:rFonts w:ascii="Segoe UI" w:hAnsi="Segoe UI" w:cs="Segoe UI"/>
        </w:rPr>
      </w:pPr>
      <w:r w:rsidRPr="00FC046D">
        <w:rPr>
          <w:rFonts w:ascii="Segoe UI" w:hAnsi="Segoe UI" w:cs="Segoe UI"/>
        </w:rPr>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003C05DC" w:rsidRPr="00FC046D" w14:paraId="4E474F7F" w14:textId="77777777" w:rsidTr="3D2B99F0">
        <w:trPr>
          <w:trHeight w:val="1130"/>
        </w:trPr>
        <w:tc>
          <w:tcPr>
            <w:tcW w:w="9604" w:type="dxa"/>
          </w:tcPr>
          <w:p w14:paraId="7E42A3AD" w14:textId="77777777" w:rsidR="003C05DC" w:rsidRPr="00FC046D" w:rsidRDefault="003C05DC" w:rsidP="008C3997">
            <w:pPr>
              <w:rPr>
                <w:rFonts w:ascii="Segoe UI" w:hAnsi="Segoe UI" w:cs="Segoe UI"/>
              </w:rPr>
            </w:pPr>
          </w:p>
          <w:p w14:paraId="41309A85" w14:textId="5F8B3B48" w:rsidR="003C05DC" w:rsidRPr="00FC046D" w:rsidRDefault="1EC379EC" w:rsidP="3D2B99F0">
            <w:pPr>
              <w:spacing w:line="257" w:lineRule="auto"/>
            </w:pPr>
            <w:r w:rsidRPr="3D2B99F0">
              <w:rPr>
                <w:rFonts w:ascii="Segoe UI" w:eastAsia="Segoe UI" w:hAnsi="Segoe UI" w:cs="Segoe UI"/>
              </w:rPr>
              <w:t>Currently, due to COVID-19, our department has primarily taught asynchronous online classes for the past two years.  This semester, fall 2022, we offer one in-person class with a few synchronistic Zoom classes.  Next semester, we will offer more in-person classes, primarily with the hybrid format to allow some in-person contact and instruction, along with an online component to ease students’ and instructor’s transition to being in-person again.  We continue with our dual enrollment program next semester with OUSD.</w:t>
            </w:r>
          </w:p>
          <w:p w14:paraId="5D8E1D4E" w14:textId="3D92997A" w:rsidR="003C05DC" w:rsidRPr="00FC046D" w:rsidRDefault="003C05DC" w:rsidP="3D2B99F0">
            <w:pPr>
              <w:rPr>
                <w:rFonts w:ascii="Segoe UI" w:hAnsi="Segoe UI" w:cs="Segoe UI"/>
              </w:rPr>
            </w:pPr>
          </w:p>
          <w:p w14:paraId="3007241C" w14:textId="77777777" w:rsidR="003C05DC" w:rsidRPr="00FC046D" w:rsidRDefault="003C05DC" w:rsidP="008C3997">
            <w:pPr>
              <w:rPr>
                <w:rFonts w:ascii="Segoe UI" w:hAnsi="Segoe UI" w:cs="Segoe UI"/>
              </w:rPr>
            </w:pPr>
          </w:p>
          <w:p w14:paraId="1D0119CB" w14:textId="77777777" w:rsidR="003C05DC" w:rsidRPr="00FC046D" w:rsidRDefault="003C05DC" w:rsidP="008C3997">
            <w:pPr>
              <w:rPr>
                <w:rFonts w:ascii="Segoe UI" w:hAnsi="Segoe UI" w:cs="Segoe UI"/>
              </w:rPr>
            </w:pPr>
          </w:p>
        </w:tc>
      </w:tr>
    </w:tbl>
    <w:p w14:paraId="35A19B84" w14:textId="77777777" w:rsidR="003C05DC" w:rsidRDefault="003C05DC" w:rsidP="00FC046D">
      <w:pPr>
        <w:rPr>
          <w:rFonts w:ascii="Segoe UI" w:hAnsi="Segoe UI" w:cs="Segoe UI"/>
        </w:rPr>
      </w:pPr>
    </w:p>
    <w:p w14:paraId="5F236312" w14:textId="77777777" w:rsidR="003C05DC" w:rsidRDefault="003C05DC" w:rsidP="00FC046D">
      <w:pPr>
        <w:rPr>
          <w:rFonts w:ascii="Segoe UI" w:hAnsi="Segoe UI" w:cs="Segoe UI"/>
        </w:rPr>
      </w:pPr>
    </w:p>
    <w:p w14:paraId="70AD97C9" w14:textId="77777777" w:rsidR="003C05DC" w:rsidRDefault="003C05DC" w:rsidP="00FC046D">
      <w:pPr>
        <w:rPr>
          <w:rFonts w:ascii="Segoe UI" w:hAnsi="Segoe UI" w:cs="Segoe UI"/>
        </w:rPr>
      </w:pPr>
    </w:p>
    <w:p w14:paraId="2609DD88" w14:textId="77777777" w:rsidR="003C05DC" w:rsidRDefault="003C05DC" w:rsidP="00FC046D">
      <w:pPr>
        <w:rPr>
          <w:rFonts w:ascii="Segoe UI" w:hAnsi="Segoe UI" w:cs="Segoe UI"/>
        </w:rPr>
      </w:pPr>
    </w:p>
    <w:p w14:paraId="354099E6" w14:textId="79F6C9BE" w:rsidR="00FC046D" w:rsidRPr="00FC046D" w:rsidRDefault="0027314F" w:rsidP="00FC046D">
      <w:pPr>
        <w:rPr>
          <w:rFonts w:ascii="Segoe UI" w:hAnsi="Segoe UI" w:cs="Segoe UI"/>
        </w:rPr>
      </w:pPr>
      <w:r>
        <w:rPr>
          <w:rFonts w:ascii="Segoe UI" w:hAnsi="Segoe UI" w:cs="Segoe UI"/>
        </w:rPr>
        <w:br w:type="page"/>
      </w:r>
      <w:r w:rsidR="00FC046D" w:rsidRPr="00FC046D">
        <w:rPr>
          <w:rFonts w:ascii="Segoe UI" w:hAnsi="Segoe UI" w:cs="Segoe UI"/>
        </w:rPr>
        <w:lastRenderedPageBreak/>
        <w:t xml:space="preserve">List your program goals from your most recent Program Review or APU. Then, provide an update on the status of the goal. Has your program achieved the goal?  Have any of your goals been revised or any still in progress? Lastly, make sure to discuss which College or District goal your program goal aligns to. </w:t>
      </w:r>
    </w:p>
    <w:p w14:paraId="0A5CCBB9" w14:textId="77777777" w:rsidR="00FC046D" w:rsidRPr="00FC046D" w:rsidRDefault="00FC046D" w:rsidP="00FC046D">
      <w:pPr>
        <w:rPr>
          <w:rFonts w:ascii="Segoe UI" w:hAnsi="Segoe UI" w:cs="Segoe UI"/>
        </w:rPr>
      </w:pPr>
      <w:r w:rsidRPr="00FC046D">
        <w:rPr>
          <w:rFonts w:ascii="Segoe UI" w:hAnsi="Segoe UI" w:cs="Segoe UI"/>
        </w:rPr>
        <w:t xml:space="preserve">If no program goals exist or if this is your first program review, work to create 2-3 goals and align them with a College or District goal. </w:t>
      </w:r>
    </w:p>
    <w:tbl>
      <w:tblPr>
        <w:tblStyle w:val="TableGrid2"/>
        <w:tblW w:w="9805" w:type="dxa"/>
        <w:tblLook w:val="04A0" w:firstRow="1" w:lastRow="0" w:firstColumn="1" w:lastColumn="0" w:noHBand="0" w:noVBand="1"/>
      </w:tblPr>
      <w:tblGrid>
        <w:gridCol w:w="3505"/>
        <w:gridCol w:w="6300"/>
      </w:tblGrid>
      <w:tr w:rsidR="00EA6C7A" w:rsidRPr="008E6EE4" w14:paraId="3C7A010A" w14:textId="77777777" w:rsidTr="3D2B99F0">
        <w:trPr>
          <w:trHeight w:val="512"/>
        </w:trPr>
        <w:tc>
          <w:tcPr>
            <w:tcW w:w="3505" w:type="dxa"/>
          </w:tcPr>
          <w:p w14:paraId="39A993F0" w14:textId="77777777" w:rsidR="00EA6C7A" w:rsidRPr="008E6EE4" w:rsidRDefault="00EA6C7A" w:rsidP="002900BE">
            <w:pPr>
              <w:jc w:val="left"/>
              <w:rPr>
                <w:rFonts w:ascii="Segoe UI" w:hAnsi="Segoe UI" w:cs="Segoe UI"/>
                <w:b/>
                <w:bCs/>
              </w:rPr>
            </w:pPr>
            <w:r w:rsidRPr="008E6EE4">
              <w:rPr>
                <w:rFonts w:ascii="Segoe UI" w:hAnsi="Segoe UI" w:cs="Segoe UI"/>
                <w:b/>
                <w:bCs/>
              </w:rPr>
              <w:t>Program Goal</w:t>
            </w:r>
          </w:p>
        </w:tc>
        <w:tc>
          <w:tcPr>
            <w:tcW w:w="6300" w:type="dxa"/>
          </w:tcPr>
          <w:p w14:paraId="71C53AA1" w14:textId="66025911" w:rsidR="008E6EE4" w:rsidRPr="008E6EE4" w:rsidRDefault="1E5AE15E" w:rsidP="3D2B99F0">
            <w:pPr>
              <w:rPr>
                <w:rFonts w:ascii="Segoe UI" w:eastAsia="Segoe UI" w:hAnsi="Segoe UI" w:cs="Segoe UI"/>
              </w:rPr>
            </w:pPr>
            <w:r w:rsidRPr="3D2B99F0">
              <w:rPr>
                <w:rFonts w:ascii="Segoe UI" w:eastAsia="Segoe UI" w:hAnsi="Segoe UI" w:cs="Segoe UI"/>
              </w:rPr>
              <w:t>Consistency in basic mission of goals that reflect Departmental vision of holistic pedagogy alongside attunement of curriculum to Institutional Learning Outcomes, Program Learning Outcomes and Student Leaning Outcome.</w:t>
            </w:r>
          </w:p>
          <w:p w14:paraId="75F1BCDC" w14:textId="4D280296" w:rsidR="008E6EE4" w:rsidRPr="008E6EE4" w:rsidRDefault="008E6EE4" w:rsidP="3D2B99F0">
            <w:pPr>
              <w:rPr>
                <w:rFonts w:ascii="Segoe UI" w:hAnsi="Segoe UI" w:cs="Segoe UI"/>
              </w:rPr>
            </w:pPr>
          </w:p>
        </w:tc>
      </w:tr>
      <w:tr w:rsidR="00EA6C7A" w:rsidRPr="008E6EE4" w14:paraId="13F87F98" w14:textId="77777777" w:rsidTr="3D2B99F0">
        <w:trPr>
          <w:trHeight w:val="827"/>
        </w:trPr>
        <w:tc>
          <w:tcPr>
            <w:tcW w:w="3505" w:type="dxa"/>
          </w:tcPr>
          <w:p w14:paraId="2AE14C2E" w14:textId="08302672" w:rsidR="00EA6C7A" w:rsidRPr="008E6EE4" w:rsidRDefault="00EA6C7A" w:rsidP="00EA6C7A">
            <w:pPr>
              <w:jc w:val="left"/>
              <w:rPr>
                <w:rFonts w:ascii="Segoe UI" w:hAnsi="Segoe UI" w:cs="Segoe UI"/>
              </w:rPr>
            </w:pPr>
            <w:r w:rsidRPr="008E6EE4">
              <w:rPr>
                <w:rFonts w:ascii="Segoe UI" w:hAnsi="Segoe UI" w:cs="Segoe UI"/>
              </w:rPr>
              <w:t xml:space="preserve">Status: In-Progress or Complete?  </w:t>
            </w:r>
          </w:p>
        </w:tc>
        <w:tc>
          <w:tcPr>
            <w:tcW w:w="6300" w:type="dxa"/>
          </w:tcPr>
          <w:p w14:paraId="2591C156" w14:textId="5B0401A0" w:rsidR="00EA6C7A" w:rsidRPr="008E6EE4" w:rsidRDefault="25D5025B" w:rsidP="3D2B99F0">
            <w:pPr>
              <w:rPr>
                <w:rFonts w:ascii="Segoe UI" w:eastAsia="Segoe UI" w:hAnsi="Segoe UI" w:cs="Segoe UI"/>
              </w:rPr>
            </w:pPr>
            <w:r w:rsidRPr="3D2B99F0">
              <w:rPr>
                <w:rFonts w:ascii="Segoe UI" w:eastAsia="Segoe UI" w:hAnsi="Segoe UI" w:cs="Segoe UI"/>
              </w:rPr>
              <w:t>Complete.  Our pedagogy is holistic, we’ve updated SLOs, which also reflect our PLOs that are tied to how we teach psychology.  These also reflect the overall ILOs of COA.</w:t>
            </w:r>
          </w:p>
        </w:tc>
      </w:tr>
      <w:tr w:rsidR="00C36B8F" w:rsidRPr="008E6EE4" w14:paraId="78163658" w14:textId="77777777" w:rsidTr="3D2B99F0">
        <w:tc>
          <w:tcPr>
            <w:tcW w:w="3505" w:type="dxa"/>
          </w:tcPr>
          <w:p w14:paraId="5597E514" w14:textId="77777777" w:rsidR="00C36B8F" w:rsidRPr="008E6EE4" w:rsidRDefault="00C36B8F" w:rsidP="00C36B8F">
            <w:pPr>
              <w:jc w:val="left"/>
              <w:rPr>
                <w:rFonts w:ascii="Segoe UI" w:hAnsi="Segoe UI" w:cs="Segoe UI"/>
              </w:rPr>
            </w:pPr>
            <w:r w:rsidRPr="008E6EE4">
              <w:rPr>
                <w:rFonts w:ascii="Segoe UI" w:hAnsi="Segoe UI" w:cs="Segoe UI"/>
              </w:rPr>
              <w:t>Which college or district goal is aligned with your program goal?</w:t>
            </w:r>
          </w:p>
          <w:p w14:paraId="5B6374F0" w14:textId="77777777" w:rsidR="00C36B8F" w:rsidRPr="008E6EE4" w:rsidRDefault="00C36B8F" w:rsidP="00C36B8F">
            <w:pPr>
              <w:rPr>
                <w:rFonts w:ascii="Segoe UI" w:hAnsi="Segoe UI" w:cs="Segoe UI"/>
              </w:rPr>
            </w:pPr>
          </w:p>
        </w:tc>
        <w:tc>
          <w:tcPr>
            <w:tcW w:w="6300" w:type="dxa"/>
          </w:tcPr>
          <w:p w14:paraId="5E87D342" w14:textId="7B0D1A21" w:rsidR="00C36B8F" w:rsidRPr="00D86570" w:rsidRDefault="00A62583" w:rsidP="00C36B8F">
            <w:pPr>
              <w:tabs>
                <w:tab w:val="left" w:pos="2128"/>
              </w:tabs>
              <w:rPr>
                <w:rFonts w:ascii="Segoe UI" w:hAnsi="Segoe UI" w:cs="Segoe UI"/>
              </w:rPr>
            </w:pPr>
            <w:r>
              <w:rPr>
                <w:rFonts w:ascii="Segoe UI" w:hAnsi="Segoe UI" w:cs="Segoe UI"/>
              </w:rPr>
              <w:t>Problem solving and civic responsibility.</w:t>
            </w:r>
          </w:p>
        </w:tc>
      </w:tr>
    </w:tbl>
    <w:p w14:paraId="362563A8" w14:textId="77777777" w:rsidR="00311E8A" w:rsidRPr="008E6EE4" w:rsidRDefault="00311E8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43E264A4" w14:textId="77777777" w:rsidTr="3D2B99F0">
        <w:trPr>
          <w:trHeight w:val="512"/>
        </w:trPr>
        <w:tc>
          <w:tcPr>
            <w:tcW w:w="3505" w:type="dxa"/>
          </w:tcPr>
          <w:p w14:paraId="21306CB4" w14:textId="77777777" w:rsidR="00EA6C7A" w:rsidRPr="008E6EE4" w:rsidRDefault="00EA6C7A" w:rsidP="00260CB1">
            <w:pPr>
              <w:jc w:val="left"/>
              <w:rPr>
                <w:rFonts w:ascii="Segoe UI" w:hAnsi="Segoe UI" w:cs="Segoe UI"/>
                <w:b/>
                <w:bCs/>
              </w:rPr>
            </w:pPr>
            <w:r w:rsidRPr="008E6EE4">
              <w:rPr>
                <w:rFonts w:ascii="Segoe UI" w:hAnsi="Segoe UI" w:cs="Segoe UI"/>
                <w:b/>
                <w:bCs/>
              </w:rPr>
              <w:t>Program Goal</w:t>
            </w:r>
          </w:p>
        </w:tc>
        <w:tc>
          <w:tcPr>
            <w:tcW w:w="6300" w:type="dxa"/>
          </w:tcPr>
          <w:p w14:paraId="59C70A48" w14:textId="746FFFBA" w:rsidR="008E6EE4" w:rsidRPr="008E6EE4" w:rsidRDefault="54E815F2" w:rsidP="3D2B99F0">
            <w:pPr>
              <w:rPr>
                <w:rFonts w:ascii="Segoe UI" w:eastAsia="Segoe UI" w:hAnsi="Segoe UI" w:cs="Segoe UI"/>
              </w:rPr>
            </w:pPr>
            <w:r w:rsidRPr="3D2B99F0">
              <w:rPr>
                <w:rFonts w:ascii="Segoe UI" w:eastAsia="Segoe UI" w:hAnsi="Segoe UI" w:cs="Segoe UI"/>
              </w:rPr>
              <w:t>Emphasis on diversity in the curriculum and department and emphasis on inclusivity, equity and justice in the classroom in efforts to bridge the learning gaps that exist among students.</w:t>
            </w:r>
          </w:p>
        </w:tc>
      </w:tr>
      <w:tr w:rsidR="00EA6C7A" w:rsidRPr="008E6EE4" w14:paraId="5A60F483" w14:textId="77777777" w:rsidTr="3D2B99F0">
        <w:trPr>
          <w:trHeight w:val="827"/>
        </w:trPr>
        <w:tc>
          <w:tcPr>
            <w:tcW w:w="3505" w:type="dxa"/>
          </w:tcPr>
          <w:p w14:paraId="5F3BC46A" w14:textId="77777777" w:rsidR="00EA6C7A" w:rsidRPr="008E6EE4" w:rsidRDefault="00EA6C7A" w:rsidP="00260CB1">
            <w:pPr>
              <w:jc w:val="left"/>
              <w:rPr>
                <w:rFonts w:ascii="Segoe UI" w:hAnsi="Segoe UI" w:cs="Segoe UI"/>
              </w:rPr>
            </w:pPr>
            <w:r w:rsidRPr="008E6EE4">
              <w:rPr>
                <w:rFonts w:ascii="Segoe UI" w:hAnsi="Segoe UI" w:cs="Segoe UI"/>
              </w:rPr>
              <w:t xml:space="preserve">Status: In-Progress or Complete?  </w:t>
            </w:r>
          </w:p>
        </w:tc>
        <w:tc>
          <w:tcPr>
            <w:tcW w:w="6300" w:type="dxa"/>
          </w:tcPr>
          <w:p w14:paraId="582FF490" w14:textId="03A48E28" w:rsidR="00EA6C7A" w:rsidRPr="008E6EE4" w:rsidRDefault="53DB98FF" w:rsidP="3D2B99F0">
            <w:pPr>
              <w:spacing w:line="257" w:lineRule="auto"/>
            </w:pPr>
            <w:r w:rsidRPr="3D2B99F0">
              <w:rPr>
                <w:rFonts w:ascii="Segoe UI" w:eastAsia="Segoe UI" w:hAnsi="Segoe UI" w:cs="Segoe UI"/>
              </w:rPr>
              <w:t>In-Progress.  Our department has made great strides in diversifying the material that is presented to our students in terms of images that are used in PowerPoint presentations as well as articles that are included in course material.</w:t>
            </w:r>
          </w:p>
          <w:p w14:paraId="1F8EB39C" w14:textId="310E0028" w:rsidR="00EA6C7A" w:rsidRPr="008E6EE4" w:rsidRDefault="53DB98FF" w:rsidP="3D2B99F0">
            <w:pPr>
              <w:spacing w:line="257" w:lineRule="auto"/>
            </w:pPr>
            <w:r w:rsidRPr="3D2B99F0">
              <w:rPr>
                <w:rFonts w:ascii="Segoe UI" w:eastAsia="Segoe UI" w:hAnsi="Segoe UI" w:cs="Segoe UI"/>
              </w:rPr>
              <w:t xml:space="preserve"> </w:t>
            </w:r>
          </w:p>
          <w:p w14:paraId="580344E6" w14:textId="5148F9E6" w:rsidR="00EA6C7A" w:rsidRPr="008E6EE4" w:rsidRDefault="53DB98FF" w:rsidP="3D2B99F0">
            <w:pPr>
              <w:spacing w:line="257" w:lineRule="auto"/>
            </w:pPr>
            <w:r w:rsidRPr="3D2B99F0">
              <w:rPr>
                <w:rFonts w:ascii="Segoe UI" w:eastAsia="Segoe UI" w:hAnsi="Segoe UI" w:cs="Segoe UI"/>
              </w:rPr>
              <w:t xml:space="preserve">Likewise, we continue to diversify our faculty so that more of our students see themselves in their teachers along with creating a broader lens from which psychology is taught.  Our new hires include </w:t>
            </w:r>
            <w:proofErr w:type="spellStart"/>
            <w:r w:rsidRPr="3D2B99F0">
              <w:rPr>
                <w:rFonts w:ascii="Segoe UI" w:eastAsia="Segoe UI" w:hAnsi="Segoe UI" w:cs="Segoe UI"/>
              </w:rPr>
              <w:t>A’sharee</w:t>
            </w:r>
            <w:proofErr w:type="spellEnd"/>
            <w:r w:rsidRPr="3D2B99F0">
              <w:rPr>
                <w:rFonts w:ascii="Segoe UI" w:eastAsia="Segoe UI" w:hAnsi="Segoe UI" w:cs="Segoe UI"/>
              </w:rPr>
              <w:t xml:space="preserve"> Brown who is African-American and Ida Ahmadi, who is Persian-American and identifies as “they/them,” which is another level of diversity that our growing gender non-conforming population can feel mirrored and supported by, and broaden everyone’s definition of what it means to be “human,” “normal,” and other psychological themes such as “identity,” “resilience,” “trauma,” “self-acceptance,” “navigating family issues,” among others!</w:t>
            </w:r>
          </w:p>
          <w:p w14:paraId="55C9F29B" w14:textId="551557C7" w:rsidR="00EA6C7A" w:rsidRPr="008E6EE4" w:rsidRDefault="00EA6C7A" w:rsidP="3D2B99F0">
            <w:pPr>
              <w:rPr>
                <w:rFonts w:ascii="Segoe UI" w:hAnsi="Segoe UI" w:cs="Segoe UI"/>
              </w:rPr>
            </w:pPr>
          </w:p>
          <w:p w14:paraId="7740942D" w14:textId="14795085" w:rsidR="00EA6C7A" w:rsidRPr="008E6EE4" w:rsidRDefault="53DB98FF" w:rsidP="3D2B99F0">
            <w:pPr>
              <w:spacing w:line="257" w:lineRule="auto"/>
            </w:pPr>
            <w:r w:rsidRPr="3D2B99F0">
              <w:rPr>
                <w:rFonts w:ascii="Segoe UI" w:eastAsia="Segoe UI" w:hAnsi="Segoe UI" w:cs="Segoe UI"/>
              </w:rPr>
              <w:t xml:space="preserve">Likewise, Sarah worked with </w:t>
            </w:r>
            <w:proofErr w:type="spellStart"/>
            <w:r w:rsidRPr="3D2B99F0">
              <w:rPr>
                <w:rFonts w:ascii="Segoe UI" w:eastAsia="Segoe UI" w:hAnsi="Segoe UI" w:cs="Segoe UI"/>
              </w:rPr>
              <w:t>A’sharee</w:t>
            </w:r>
            <w:proofErr w:type="spellEnd"/>
            <w:r w:rsidRPr="3D2B99F0">
              <w:rPr>
                <w:rFonts w:ascii="Segoe UI" w:eastAsia="Segoe UI" w:hAnsi="Segoe UI" w:cs="Segoe UI"/>
              </w:rPr>
              <w:t xml:space="preserve"> Brown and Jody Campbell, our African-American and Ethnic Studies Department leads to create course “Psychology of Liberation: Blacks and African-Americans,” which has already been submitted to the Curriculum Committee.  Likewise, the course is designed to satisfy California’s Ethnic Studies undergraduate requirement.  </w:t>
            </w:r>
          </w:p>
          <w:p w14:paraId="22205B7E" w14:textId="662F5D58" w:rsidR="00EA6C7A" w:rsidRPr="008E6EE4" w:rsidRDefault="53DB98FF" w:rsidP="3D2B99F0">
            <w:pPr>
              <w:spacing w:line="257" w:lineRule="auto"/>
            </w:pPr>
            <w:r w:rsidRPr="3D2B99F0">
              <w:rPr>
                <w:rFonts w:ascii="Segoe UI" w:eastAsia="Segoe UI" w:hAnsi="Segoe UI" w:cs="Segoe UI"/>
              </w:rPr>
              <w:t xml:space="preserve"> </w:t>
            </w:r>
          </w:p>
          <w:p w14:paraId="018252C2" w14:textId="16786F4E" w:rsidR="00EA6C7A" w:rsidRPr="008E6EE4" w:rsidRDefault="53DB98FF" w:rsidP="3D2B99F0">
            <w:pPr>
              <w:spacing w:line="257" w:lineRule="auto"/>
            </w:pPr>
            <w:r w:rsidRPr="3D2B99F0">
              <w:rPr>
                <w:rFonts w:ascii="Segoe UI" w:eastAsia="Segoe UI" w:hAnsi="Segoe UI" w:cs="Segoe UI"/>
              </w:rPr>
              <w:t>Also, each faculty member that we hire and that teaches in our department is committed to teaching a non-colonized form of psychology where we welcome and integrate wisdom from other cultures and students’ experiences, as well as expanding students’ understanding of the history of Western Psychology and how can we rewrite the narrative to be more inclusive and representative of our diverse populations where mental health is tailored to each culture based on their unique needs, traditions and values.</w:t>
            </w:r>
          </w:p>
          <w:p w14:paraId="28FC6E5B" w14:textId="2FF8BFE6" w:rsidR="00EA6C7A" w:rsidRPr="008E6EE4" w:rsidRDefault="53DB98FF" w:rsidP="3D2B99F0">
            <w:pPr>
              <w:spacing w:line="257" w:lineRule="auto"/>
            </w:pPr>
            <w:r w:rsidRPr="3D2B99F0">
              <w:rPr>
                <w:rFonts w:ascii="Segoe UI" w:eastAsia="Segoe UI" w:hAnsi="Segoe UI" w:cs="Segoe UI"/>
              </w:rPr>
              <w:t xml:space="preserve"> </w:t>
            </w:r>
          </w:p>
          <w:p w14:paraId="43AE4318" w14:textId="7931DF38" w:rsidR="00EA6C7A" w:rsidRPr="008E6EE4" w:rsidRDefault="53DB98FF" w:rsidP="3D2B99F0">
            <w:pPr>
              <w:spacing w:line="257" w:lineRule="auto"/>
            </w:pPr>
            <w:r w:rsidRPr="3D2B99F0">
              <w:rPr>
                <w:rFonts w:ascii="Segoe UI" w:eastAsia="Segoe UI" w:hAnsi="Segoe UI" w:cs="Segoe UI"/>
              </w:rPr>
              <w:t>Likewise, we created a non-credit certification program entitled: “Certificate of Accomplishment in Transformational Psychology” which contains six of our more popular classes and will be offered to the community free of charge.  This supports our mission with equity because people with less financial resources will still be able to build their skill set because non-credit courses are free.  Also, seniors, unhoused and formerly incarcerated people, among others, may also use this non-credit degree as a way to learn and ease their way into the academic environment without the pressure of receiving a grade.</w:t>
            </w:r>
          </w:p>
          <w:p w14:paraId="4C1E8E61" w14:textId="39D58FC9" w:rsidR="00EA6C7A" w:rsidRDefault="53DB98FF" w:rsidP="3D2B99F0">
            <w:pPr>
              <w:spacing w:line="257" w:lineRule="auto"/>
              <w:rPr>
                <w:rFonts w:ascii="Segoe UI" w:eastAsia="Segoe UI" w:hAnsi="Segoe UI" w:cs="Segoe UI"/>
              </w:rPr>
            </w:pPr>
            <w:r w:rsidRPr="3D2B99F0">
              <w:rPr>
                <w:rFonts w:ascii="Segoe UI" w:eastAsia="Segoe UI" w:hAnsi="Segoe UI" w:cs="Segoe UI"/>
              </w:rPr>
              <w:t xml:space="preserve"> </w:t>
            </w:r>
          </w:p>
          <w:p w14:paraId="50F9D83A" w14:textId="59925DB3" w:rsidR="00A62583" w:rsidRDefault="00A62583" w:rsidP="3D2B99F0">
            <w:pPr>
              <w:spacing w:line="257" w:lineRule="auto"/>
              <w:rPr>
                <w:rFonts w:ascii="Segoe UI" w:eastAsia="Segoe UI" w:hAnsi="Segoe UI" w:cs="Segoe UI"/>
              </w:rPr>
            </w:pPr>
            <w:r>
              <w:rPr>
                <w:rFonts w:ascii="Segoe UI" w:eastAsia="Segoe UI" w:hAnsi="Segoe UI" w:cs="Segoe UI"/>
              </w:rPr>
              <w:t xml:space="preserve">This semester is our first semester offering Psychology 11 – Transpersonal Psychology that extends Western Psychology to include Eastern Psychology among other mystical aspects of other cultures and emphasizes that we are spiritual beings having a human experience instead of human beings having a spiritual experience.  </w:t>
            </w:r>
          </w:p>
          <w:p w14:paraId="5F2183A7" w14:textId="77777777" w:rsidR="00A62583" w:rsidRPr="008E6EE4" w:rsidRDefault="00A62583" w:rsidP="3D2B99F0">
            <w:pPr>
              <w:spacing w:line="257" w:lineRule="auto"/>
            </w:pPr>
          </w:p>
          <w:p w14:paraId="12EAF25F" w14:textId="7480C26F" w:rsidR="00EA6C7A" w:rsidRPr="008E6EE4" w:rsidRDefault="53DB98FF" w:rsidP="3D2B99F0">
            <w:pPr>
              <w:rPr>
                <w:rFonts w:ascii="Segoe UI" w:eastAsia="Segoe UI" w:hAnsi="Segoe UI" w:cs="Segoe UI"/>
              </w:rPr>
            </w:pPr>
            <w:r w:rsidRPr="3D2B99F0">
              <w:rPr>
                <w:rFonts w:ascii="Segoe UI" w:eastAsia="Segoe UI" w:hAnsi="Segoe UI" w:cs="Segoe UI"/>
              </w:rPr>
              <w:t xml:space="preserve">While we have made great strides, </w:t>
            </w:r>
            <w:r w:rsidR="00A62583">
              <w:rPr>
                <w:rFonts w:ascii="Segoe UI" w:eastAsia="Segoe UI" w:hAnsi="Segoe UI" w:cs="Segoe UI"/>
              </w:rPr>
              <w:t xml:space="preserve">in expanding our curriculum, because social justice, inclusivity and accessibility </w:t>
            </w:r>
            <w:r w:rsidRPr="3D2B99F0">
              <w:rPr>
                <w:rFonts w:ascii="Segoe UI" w:eastAsia="Segoe UI" w:hAnsi="Segoe UI" w:cs="Segoe UI"/>
              </w:rPr>
              <w:t>are such a priority to our department, I have put the status as “In-Progress.”</w:t>
            </w:r>
          </w:p>
        </w:tc>
      </w:tr>
      <w:tr w:rsidR="00C36B8F" w:rsidRPr="008E6EE4" w14:paraId="01A4E1E1" w14:textId="77777777" w:rsidTr="3D2B99F0">
        <w:tc>
          <w:tcPr>
            <w:tcW w:w="3505" w:type="dxa"/>
          </w:tcPr>
          <w:p w14:paraId="549122CD" w14:textId="77777777" w:rsidR="00C36B8F" w:rsidRPr="008E6EE4" w:rsidRDefault="00C36B8F" w:rsidP="00C36B8F">
            <w:pPr>
              <w:jc w:val="left"/>
              <w:rPr>
                <w:rFonts w:ascii="Segoe UI" w:hAnsi="Segoe UI" w:cs="Segoe UI"/>
              </w:rPr>
            </w:pPr>
            <w:r w:rsidRPr="008E6EE4">
              <w:rPr>
                <w:rFonts w:ascii="Segoe UI" w:hAnsi="Segoe UI" w:cs="Segoe UI"/>
              </w:rPr>
              <w:t>Which college or district goal is aligned with your program goal?</w:t>
            </w:r>
          </w:p>
          <w:p w14:paraId="5EF0EAD0" w14:textId="77777777" w:rsidR="00C36B8F" w:rsidRPr="008E6EE4" w:rsidRDefault="00C36B8F" w:rsidP="00C36B8F">
            <w:pPr>
              <w:rPr>
                <w:rFonts w:ascii="Segoe UI" w:hAnsi="Segoe UI" w:cs="Segoe UI"/>
              </w:rPr>
            </w:pPr>
          </w:p>
        </w:tc>
        <w:tc>
          <w:tcPr>
            <w:tcW w:w="6300" w:type="dxa"/>
          </w:tcPr>
          <w:p w14:paraId="5B6D0D52" w14:textId="13CA2CA7" w:rsidR="00C36B8F" w:rsidRPr="008E6EE4" w:rsidRDefault="009531D8" w:rsidP="009531D8">
            <w:pPr>
              <w:rPr>
                <w:rFonts w:ascii="Segoe UI" w:hAnsi="Segoe UI" w:cs="Segoe UI"/>
              </w:rPr>
            </w:pPr>
            <w:r>
              <w:rPr>
                <w:rFonts w:ascii="Segoe UI" w:hAnsi="Segoe UI" w:cs="Segoe UI"/>
              </w:rPr>
              <w:t xml:space="preserve">Creativity, diversity, and civic responsibility. </w:t>
            </w:r>
          </w:p>
        </w:tc>
      </w:tr>
    </w:tbl>
    <w:p w14:paraId="3F8898A2" w14:textId="76544C70" w:rsidR="00EA6C7A" w:rsidRPr="008E6EE4" w:rsidRDefault="00EA6C7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34203945" w14:textId="77777777" w:rsidTr="3D2B99F0">
        <w:trPr>
          <w:trHeight w:val="512"/>
        </w:trPr>
        <w:tc>
          <w:tcPr>
            <w:tcW w:w="3505" w:type="dxa"/>
          </w:tcPr>
          <w:p w14:paraId="369DCBCA" w14:textId="77777777" w:rsidR="00EA6C7A" w:rsidRPr="00740F3B" w:rsidRDefault="00EA6C7A" w:rsidP="00260CB1">
            <w:pPr>
              <w:jc w:val="left"/>
              <w:rPr>
                <w:rFonts w:ascii="Segoe UI" w:hAnsi="Segoe UI" w:cs="Segoe UI"/>
                <w:b/>
                <w:bCs/>
              </w:rPr>
            </w:pPr>
            <w:r w:rsidRPr="00740F3B">
              <w:rPr>
                <w:rFonts w:ascii="Segoe UI" w:hAnsi="Segoe UI" w:cs="Segoe UI"/>
                <w:b/>
                <w:bCs/>
              </w:rPr>
              <w:t>Program Goal</w:t>
            </w:r>
          </w:p>
        </w:tc>
        <w:tc>
          <w:tcPr>
            <w:tcW w:w="6300" w:type="dxa"/>
          </w:tcPr>
          <w:p w14:paraId="5E9FD0F5" w14:textId="52ABAC03" w:rsidR="008E6EE4" w:rsidRPr="008E6EE4" w:rsidRDefault="47FD2AC4" w:rsidP="3D2B99F0">
            <w:pPr>
              <w:jc w:val="left"/>
              <w:rPr>
                <w:rFonts w:ascii="Segoe UI" w:eastAsia="Segoe UI" w:hAnsi="Segoe UI" w:cs="Segoe UI"/>
              </w:rPr>
            </w:pPr>
            <w:r w:rsidRPr="3D2B99F0">
              <w:rPr>
                <w:rFonts w:ascii="Segoe UI" w:eastAsia="Segoe UI" w:hAnsi="Segoe UI" w:cs="Segoe UI"/>
              </w:rPr>
              <w:t>Being involved with other departments to create some coursework that can overlap so there is continuity among some courses particularly in the liberal arts/sciences and even hard sciences.</w:t>
            </w:r>
          </w:p>
        </w:tc>
      </w:tr>
      <w:tr w:rsidR="00EA6C7A" w:rsidRPr="008E6EE4" w14:paraId="59ACC1EB" w14:textId="77777777" w:rsidTr="3D2B99F0">
        <w:trPr>
          <w:trHeight w:val="827"/>
        </w:trPr>
        <w:tc>
          <w:tcPr>
            <w:tcW w:w="3505" w:type="dxa"/>
          </w:tcPr>
          <w:p w14:paraId="5341E5FB" w14:textId="77777777" w:rsidR="00EA6C7A" w:rsidRPr="008E6EE4" w:rsidRDefault="00EA6C7A" w:rsidP="00260CB1">
            <w:pPr>
              <w:jc w:val="left"/>
              <w:rPr>
                <w:rFonts w:ascii="Segoe UI" w:hAnsi="Segoe UI" w:cs="Segoe UI"/>
              </w:rPr>
            </w:pPr>
            <w:r w:rsidRPr="008E6EE4">
              <w:rPr>
                <w:rFonts w:ascii="Segoe UI" w:hAnsi="Segoe UI" w:cs="Segoe UI"/>
              </w:rPr>
              <w:t xml:space="preserve">Status: In-Progress or Complete?  </w:t>
            </w:r>
          </w:p>
        </w:tc>
        <w:tc>
          <w:tcPr>
            <w:tcW w:w="6300" w:type="dxa"/>
          </w:tcPr>
          <w:p w14:paraId="2220A6D3" w14:textId="6A8DF50F" w:rsidR="00EA6C7A" w:rsidRPr="008E6EE4" w:rsidRDefault="32581C22" w:rsidP="3D2B99F0">
            <w:pPr>
              <w:rPr>
                <w:rFonts w:ascii="Segoe UI" w:eastAsia="Segoe UI" w:hAnsi="Segoe UI" w:cs="Segoe UI"/>
              </w:rPr>
            </w:pPr>
            <w:r w:rsidRPr="3D2B99F0">
              <w:rPr>
                <w:rFonts w:ascii="Segoe UI" w:eastAsia="Segoe UI" w:hAnsi="Segoe UI" w:cs="Segoe UI"/>
              </w:rPr>
              <w:t xml:space="preserve">In-Progress.  As mentioned above, we will cross list The </w:t>
            </w:r>
            <w:r w:rsidR="00D6470F">
              <w:rPr>
                <w:rFonts w:ascii="Segoe UI" w:eastAsia="Segoe UI" w:hAnsi="Segoe UI" w:cs="Segoe UI"/>
              </w:rPr>
              <w:t xml:space="preserve">Psychology of Liberation: Black and African-Americans </w:t>
            </w:r>
            <w:r w:rsidRPr="3D2B99F0">
              <w:rPr>
                <w:rFonts w:ascii="Segoe UI" w:eastAsia="Segoe UI" w:hAnsi="Segoe UI" w:cs="Segoe UI"/>
              </w:rPr>
              <w:t>course with the African-American Studies Department.  Also, perhaps, with our program mapping, there will be more opportunities to collaborate.</w:t>
            </w:r>
          </w:p>
        </w:tc>
      </w:tr>
      <w:tr w:rsidR="00E44F0D" w:rsidRPr="008E6EE4" w14:paraId="24ABBC0F" w14:textId="77777777" w:rsidTr="3D2B99F0">
        <w:tc>
          <w:tcPr>
            <w:tcW w:w="3505" w:type="dxa"/>
          </w:tcPr>
          <w:p w14:paraId="53984955" w14:textId="77777777" w:rsidR="00E44F0D" w:rsidRPr="008E6EE4" w:rsidRDefault="00E44F0D" w:rsidP="00E44F0D">
            <w:pPr>
              <w:jc w:val="left"/>
              <w:rPr>
                <w:rFonts w:ascii="Segoe UI" w:hAnsi="Segoe UI" w:cs="Segoe UI"/>
              </w:rPr>
            </w:pPr>
            <w:r w:rsidRPr="008E6EE4">
              <w:rPr>
                <w:rFonts w:ascii="Segoe UI" w:hAnsi="Segoe UI" w:cs="Segoe UI"/>
              </w:rPr>
              <w:t>Which college or district goal is aligned with your program goal?</w:t>
            </w:r>
          </w:p>
          <w:p w14:paraId="1442307A" w14:textId="77777777" w:rsidR="00E44F0D" w:rsidRPr="008E6EE4" w:rsidRDefault="00E44F0D" w:rsidP="00E44F0D">
            <w:pPr>
              <w:rPr>
                <w:rFonts w:ascii="Segoe UI" w:hAnsi="Segoe UI" w:cs="Segoe UI"/>
              </w:rPr>
            </w:pPr>
          </w:p>
        </w:tc>
        <w:tc>
          <w:tcPr>
            <w:tcW w:w="6300" w:type="dxa"/>
          </w:tcPr>
          <w:p w14:paraId="4A4A6FB1" w14:textId="4C1B026A" w:rsidR="00E44F0D" w:rsidRPr="008E6EE4" w:rsidRDefault="000A0CA8" w:rsidP="00E44F0D">
            <w:pPr>
              <w:rPr>
                <w:rFonts w:ascii="Segoe UI" w:hAnsi="Segoe UI" w:cs="Segoe UI"/>
              </w:rPr>
            </w:pPr>
            <w:r>
              <w:rPr>
                <w:rFonts w:ascii="Segoe UI" w:hAnsi="Segoe UI" w:cs="Segoe UI"/>
              </w:rPr>
              <w:t>Problem solving, communication and technology, creativity, and civic responsibility.</w:t>
            </w:r>
            <w:bookmarkStart w:id="0" w:name="_GoBack"/>
            <w:bookmarkEnd w:id="0"/>
          </w:p>
        </w:tc>
      </w:tr>
    </w:tbl>
    <w:p w14:paraId="3CF032D4" w14:textId="65DAD285" w:rsidR="003C05DC" w:rsidRDefault="003C05DC" w:rsidP="00311E8A">
      <w:pPr>
        <w:rPr>
          <w:rFonts w:ascii="Segoe UI" w:hAnsi="Segoe UI" w:cs="Segoe UI"/>
        </w:rPr>
      </w:pPr>
    </w:p>
    <w:p w14:paraId="16CB1A8D" w14:textId="08C64BB9" w:rsidR="003C05DC" w:rsidRDefault="003C05DC" w:rsidP="00311E8A">
      <w:pPr>
        <w:rPr>
          <w:rFonts w:ascii="Segoe UI" w:hAnsi="Segoe UI" w:cs="Segoe UI"/>
        </w:rPr>
      </w:pPr>
    </w:p>
    <w:p w14:paraId="3A53AA09" w14:textId="77777777" w:rsidR="003C05DC" w:rsidRDefault="003C05DC" w:rsidP="00311E8A">
      <w:pPr>
        <w:rPr>
          <w:rFonts w:ascii="Segoe UI" w:hAnsi="Segoe UI" w:cs="Segoe UI"/>
        </w:rPr>
      </w:pPr>
    </w:p>
    <w:p w14:paraId="29096C9D" w14:textId="1E79FAE1" w:rsidR="003814FC" w:rsidRDefault="0027314F" w:rsidP="00C5311C">
      <w:pPr>
        <w:rPr>
          <w:rFonts w:ascii="Segoe UI" w:hAnsi="Segoe UI" w:cs="Segoe UI"/>
          <w:b/>
          <w:u w:val="single"/>
        </w:rPr>
      </w:pPr>
      <w:r>
        <w:rPr>
          <w:rFonts w:ascii="Segoe UI" w:hAnsi="Segoe UI" w:cs="Segoe UI"/>
          <w:b/>
          <w:u w:val="single"/>
        </w:rPr>
        <w:br w:type="page"/>
      </w:r>
      <w:r w:rsidR="003814FC" w:rsidRPr="00FC046D">
        <w:rPr>
          <w:rFonts w:ascii="Segoe UI" w:hAnsi="Segoe UI" w:cs="Segoe UI"/>
          <w:b/>
          <w:u w:val="single"/>
        </w:rPr>
        <w:t>Program Update</w:t>
      </w:r>
    </w:p>
    <w:p w14:paraId="7449E929" w14:textId="5282C8D2" w:rsidR="008E6EE4" w:rsidRPr="00C5311C" w:rsidRDefault="008E6EE4" w:rsidP="00C5311C">
      <w:pPr>
        <w:rPr>
          <w:rFonts w:ascii="Segoe UI" w:hAnsi="Segoe UI" w:cs="Segoe UI"/>
          <w:b/>
          <w:u w:val="single"/>
        </w:rPr>
      </w:pPr>
      <w:r w:rsidRPr="00FC046D">
        <w:rPr>
          <w:rFonts w:ascii="Segoe UI" w:hAnsi="Segoe UI" w:cs="Segoe UI"/>
        </w:rPr>
        <w:t>Using the dashboard</w:t>
      </w:r>
      <w:r>
        <w:rPr>
          <w:rFonts w:ascii="Segoe UI" w:hAnsi="Segoe UI" w:cs="Segoe UI"/>
        </w:rPr>
        <w:t>s</w:t>
      </w:r>
      <w:r w:rsidRPr="00FC046D">
        <w:rPr>
          <w:rFonts w:ascii="Segoe UI" w:hAnsi="Segoe UI" w:cs="Segoe UI"/>
        </w:rPr>
        <w:t>, review and reflect upon the data for your program.</w:t>
      </w:r>
    </w:p>
    <w:p w14:paraId="6E14EF39" w14:textId="15F6AC2C" w:rsidR="00FC046D" w:rsidRPr="0027314F" w:rsidRDefault="008C3614" w:rsidP="003C05DC">
      <w:pPr>
        <w:jc w:val="center"/>
        <w:rPr>
          <w:rFonts w:ascii="Segoe UI" w:hAnsi="Segoe UI" w:cs="Segoe UI"/>
          <w:b/>
          <w:bCs/>
          <w:sz w:val="20"/>
          <w:szCs w:val="20"/>
        </w:rPr>
      </w:pPr>
      <w:hyperlink r:id="rId12" w:history="1">
        <w:r w:rsidR="00FC046D" w:rsidRPr="0027314F">
          <w:rPr>
            <w:rStyle w:val="Hyperlink"/>
            <w:rFonts w:ascii="Segoe UI" w:hAnsi="Segoe UI" w:cs="Segoe UI"/>
            <w:b/>
            <w:bCs/>
            <w:sz w:val="20"/>
            <w:szCs w:val="20"/>
          </w:rPr>
          <w:t>Course Completion and Retention Rates – Instructional Dashboard</w:t>
        </w:r>
      </w:hyperlink>
    </w:p>
    <w:p w14:paraId="3337E2CF" w14:textId="4C1DC1A6" w:rsidR="00FC046D" w:rsidRPr="0027314F" w:rsidRDefault="008C3614" w:rsidP="003C05DC">
      <w:pPr>
        <w:jc w:val="center"/>
        <w:rPr>
          <w:rFonts w:ascii="Segoe UI" w:hAnsi="Segoe UI" w:cs="Segoe UI"/>
          <w:b/>
          <w:bCs/>
          <w:sz w:val="20"/>
          <w:szCs w:val="20"/>
        </w:rPr>
      </w:pPr>
      <w:hyperlink r:id="rId13" w:history="1">
        <w:r w:rsidR="00FC046D" w:rsidRPr="0027314F">
          <w:rPr>
            <w:rStyle w:val="Hyperlink"/>
            <w:rFonts w:ascii="Segoe UI" w:hAnsi="Segoe UI" w:cs="Segoe UI"/>
            <w:b/>
            <w:bCs/>
            <w:sz w:val="20"/>
            <w:szCs w:val="20"/>
          </w:rPr>
          <w:t>Course Completion and Retention Rates – Student Services Dashboard</w:t>
        </w:r>
      </w:hyperlink>
    </w:p>
    <w:p w14:paraId="2C9ACF6D" w14:textId="21EF6DF5" w:rsidR="00FC046D" w:rsidRPr="0027314F" w:rsidRDefault="008C3614" w:rsidP="003C05DC">
      <w:pPr>
        <w:jc w:val="center"/>
        <w:rPr>
          <w:rFonts w:ascii="Segoe UI" w:hAnsi="Segoe UI" w:cs="Segoe UI"/>
          <w:b/>
          <w:bCs/>
          <w:sz w:val="20"/>
          <w:szCs w:val="20"/>
        </w:rPr>
      </w:pPr>
      <w:hyperlink r:id="rId14" w:history="1">
        <w:r w:rsidR="00FC046D" w:rsidRPr="0027314F">
          <w:rPr>
            <w:rStyle w:val="Hyperlink"/>
            <w:rFonts w:ascii="Segoe UI" w:hAnsi="Segoe UI" w:cs="Segoe UI"/>
            <w:b/>
            <w:bCs/>
            <w:sz w:val="20"/>
            <w:szCs w:val="20"/>
          </w:rPr>
          <w:t>Enrollment Trends and Productivity Dashboard</w:t>
        </w:r>
      </w:hyperlink>
    </w:p>
    <w:p w14:paraId="1C6A340D" w14:textId="5B6644B5" w:rsidR="00126D51" w:rsidRPr="0027314F" w:rsidRDefault="008C3614" w:rsidP="0027314F">
      <w:pPr>
        <w:jc w:val="center"/>
        <w:rPr>
          <w:rFonts w:ascii="Segoe UI" w:hAnsi="Segoe UI" w:cs="Segoe UI"/>
          <w:color w:val="0563C1" w:themeColor="hyperlink"/>
          <w:sz w:val="20"/>
          <w:szCs w:val="20"/>
          <w:u w:val="single"/>
        </w:rPr>
      </w:pPr>
      <w:hyperlink r:id="rId15" w:history="1">
        <w:r w:rsidR="00FC046D" w:rsidRPr="0027314F">
          <w:rPr>
            <w:rStyle w:val="Hyperlink"/>
            <w:rFonts w:ascii="Segoe UI" w:hAnsi="Segoe UI" w:cs="Segoe UI"/>
            <w:b/>
            <w:bCs/>
            <w:sz w:val="20"/>
            <w:szCs w:val="20"/>
          </w:rPr>
          <w:t>Degrees and Certificates Dashboard</w:t>
        </w:r>
      </w:hyperlink>
    </w:p>
    <w:p w14:paraId="7783F4F4" w14:textId="27184D6E" w:rsidR="00274637" w:rsidRDefault="00274637" w:rsidP="003814FC">
      <w:pPr>
        <w:rPr>
          <w:rFonts w:ascii="Segoe UI" w:hAnsi="Segoe UI" w:cs="Segoe UI"/>
        </w:rPr>
      </w:pPr>
    </w:p>
    <w:p w14:paraId="6A5F31BA" w14:textId="70EA21A9" w:rsidR="00274637" w:rsidRDefault="00DD7C3D" w:rsidP="00215CA2">
      <w:pPr>
        <w:jc w:val="center"/>
        <w:rPr>
          <w:rFonts w:ascii="Segoe UI" w:hAnsi="Segoe UI" w:cs="Segoe UI"/>
        </w:rPr>
      </w:pPr>
      <w:r w:rsidRPr="00DD7C3D">
        <w:rPr>
          <w:rFonts w:ascii="Segoe UI" w:hAnsi="Segoe UI" w:cs="Segoe UI"/>
          <w:noProof/>
        </w:rPr>
        <w:drawing>
          <wp:inline distT="0" distB="0" distL="0" distR="0" wp14:anchorId="611A47E7" wp14:editId="37486402">
            <wp:extent cx="5943600" cy="3829050"/>
            <wp:effectExtent l="0" t="0" r="0" b="0"/>
            <wp:docPr id="1" name="Picture 1"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able&#10;&#10;Description automatically generated"/>
                    <pic:cNvPicPr/>
                  </pic:nvPicPr>
                  <pic:blipFill>
                    <a:blip r:embed="rId16"/>
                    <a:stretch>
                      <a:fillRect/>
                    </a:stretch>
                  </pic:blipFill>
                  <pic:spPr>
                    <a:xfrm>
                      <a:off x="0" y="0"/>
                      <a:ext cx="5943600" cy="3829050"/>
                    </a:xfrm>
                    <a:prstGeom prst="rect">
                      <a:avLst/>
                    </a:prstGeom>
                  </pic:spPr>
                </pic:pic>
              </a:graphicData>
            </a:graphic>
          </wp:inline>
        </w:drawing>
      </w:r>
    </w:p>
    <w:p w14:paraId="61114740" w14:textId="6EE75EEE" w:rsidR="00274637" w:rsidRDefault="00274637" w:rsidP="003814FC">
      <w:pPr>
        <w:rPr>
          <w:rFonts w:ascii="Segoe UI" w:hAnsi="Segoe UI" w:cs="Segoe UI"/>
        </w:rPr>
      </w:pPr>
    </w:p>
    <w:p w14:paraId="3D31B3E4" w14:textId="141D2D4E" w:rsidR="00274637" w:rsidRDefault="00274637" w:rsidP="003814FC">
      <w:pPr>
        <w:rPr>
          <w:rFonts w:ascii="Segoe UI" w:hAnsi="Segoe UI" w:cs="Segoe UI"/>
        </w:rPr>
      </w:pPr>
    </w:p>
    <w:p w14:paraId="3E5FD803" w14:textId="77777777" w:rsidR="0027314F" w:rsidRDefault="0027314F" w:rsidP="003814FC">
      <w:pPr>
        <w:rPr>
          <w:rFonts w:ascii="Segoe UI" w:hAnsi="Segoe UI" w:cs="Segoe UI"/>
        </w:rPr>
      </w:pPr>
    </w:p>
    <w:p w14:paraId="4038EE35" w14:textId="63173AF2" w:rsidR="00274637" w:rsidRDefault="00274637" w:rsidP="003814FC">
      <w:pPr>
        <w:rPr>
          <w:rFonts w:ascii="Segoe UI" w:hAnsi="Segoe UI" w:cs="Segoe UI"/>
        </w:rPr>
      </w:pPr>
    </w:p>
    <w:p w14:paraId="0D3D5200" w14:textId="047F75B0" w:rsidR="00274637" w:rsidRDefault="00274637" w:rsidP="003814FC">
      <w:pPr>
        <w:rPr>
          <w:rFonts w:ascii="Segoe UI" w:hAnsi="Segoe UI" w:cs="Segoe UI"/>
        </w:rPr>
      </w:pPr>
    </w:p>
    <w:p w14:paraId="28D29072" w14:textId="30FC1F09" w:rsidR="00274637" w:rsidRDefault="00274637" w:rsidP="003814FC">
      <w:pPr>
        <w:rPr>
          <w:rFonts w:ascii="Segoe UI" w:hAnsi="Segoe UI" w:cs="Segoe UI"/>
        </w:rPr>
      </w:pPr>
    </w:p>
    <w:p w14:paraId="533F69E5" w14:textId="42CE56ED" w:rsidR="00274637" w:rsidRDefault="00274637" w:rsidP="003814FC">
      <w:pPr>
        <w:rPr>
          <w:rFonts w:ascii="Segoe UI" w:hAnsi="Segoe UI" w:cs="Segoe UI"/>
        </w:rPr>
      </w:pPr>
    </w:p>
    <w:p w14:paraId="277B8A0B" w14:textId="62455DF0" w:rsidR="00C5311C" w:rsidRPr="00FC046D" w:rsidRDefault="0027314F" w:rsidP="003814FC">
      <w:pPr>
        <w:rPr>
          <w:rFonts w:ascii="Segoe UI" w:hAnsi="Segoe UI" w:cs="Segoe UI"/>
        </w:rPr>
      </w:pPr>
      <w:r>
        <w:rPr>
          <w:rFonts w:ascii="Segoe UI" w:hAnsi="Segoe UI" w:cs="Segoe UI"/>
        </w:rPr>
        <w:br w:type="page"/>
      </w:r>
      <w:r w:rsidR="008C3B0F" w:rsidRPr="00FC046D">
        <w:rPr>
          <w:rFonts w:ascii="Segoe UI" w:hAnsi="Segoe UI" w:cs="Segoe UI"/>
        </w:rPr>
        <w:t>Describe any significant changes and discuss what the changes mean to your program. Consider whether performance gaps exist for disproportionality impacted students</w:t>
      </w:r>
      <w:r w:rsidR="008C3B0F">
        <w:rPr>
          <w:rFonts w:ascii="Segoe UI" w:hAnsi="Segoe UI" w:cs="Segoe UI"/>
        </w:rPr>
        <w:t xml:space="preserve"> by using filters to disaggregate the data</w:t>
      </w:r>
      <w:r w:rsidR="008C3B0F" w:rsidRPr="00FC046D">
        <w:rPr>
          <w:rFonts w:ascii="Segoe UI" w:hAnsi="Segoe UI" w:cs="Segoe UI"/>
        </w:rPr>
        <w:t xml:space="preserve">. Focus upon the most recent year and/or the years since your last comprehensive program review. Cite data points to support your </w:t>
      </w:r>
      <w:r w:rsidR="008C3B0F">
        <w:rPr>
          <w:rFonts w:ascii="Segoe UI" w:hAnsi="Segoe UI" w:cs="Segoe UI"/>
        </w:rPr>
        <w:t>reflection.</w:t>
      </w:r>
    </w:p>
    <w:tbl>
      <w:tblPr>
        <w:tblStyle w:val="TableGrid"/>
        <w:tblW w:w="9589" w:type="dxa"/>
        <w:tblLook w:val="04A0" w:firstRow="1" w:lastRow="0" w:firstColumn="1" w:lastColumn="0" w:noHBand="0" w:noVBand="1"/>
      </w:tblPr>
      <w:tblGrid>
        <w:gridCol w:w="9589"/>
      </w:tblGrid>
      <w:tr w:rsidR="003814FC" w:rsidRPr="00FC046D" w14:paraId="7A888CC8" w14:textId="77777777" w:rsidTr="3D2B99F0">
        <w:trPr>
          <w:trHeight w:val="1751"/>
        </w:trPr>
        <w:tc>
          <w:tcPr>
            <w:tcW w:w="9589" w:type="dxa"/>
          </w:tcPr>
          <w:p w14:paraId="38E97540" w14:textId="448FB7DD" w:rsidR="00C5311C" w:rsidRPr="00FC046D" w:rsidRDefault="7079890D" w:rsidP="3D2B99F0">
            <w:pPr>
              <w:rPr>
                <w:rFonts w:ascii="Segoe UI" w:hAnsi="Segoe UI" w:cs="Segoe UI"/>
              </w:rPr>
            </w:pPr>
            <w:r w:rsidRPr="3D2B99F0">
              <w:rPr>
                <w:rFonts w:ascii="Segoe UI" w:hAnsi="Segoe UI" w:cs="Segoe UI"/>
              </w:rPr>
              <w:t xml:space="preserve">Our department’s retention rate for every group, including gender, ethnicity, DSPS, First Gen, low income, </w:t>
            </w:r>
            <w:r w:rsidR="267EA402" w:rsidRPr="3D2B99F0">
              <w:rPr>
                <w:rFonts w:ascii="Segoe UI" w:hAnsi="Segoe UI" w:cs="Segoe UI"/>
              </w:rPr>
              <w:t xml:space="preserve">Pell grant, BOGG Promise, and veterans is all above 80%.  The only group that </w:t>
            </w:r>
            <w:r w:rsidR="1880A7A5" w:rsidRPr="3D2B99F0">
              <w:rPr>
                <w:rFonts w:ascii="Segoe UI" w:hAnsi="Segoe UI" w:cs="Segoe UI"/>
              </w:rPr>
              <w:t>has a lower retention rate of 78.5% is the 25-</w:t>
            </w:r>
            <w:proofErr w:type="gramStart"/>
            <w:r w:rsidR="1880A7A5" w:rsidRPr="3D2B99F0">
              <w:rPr>
                <w:rFonts w:ascii="Segoe UI" w:hAnsi="Segoe UI" w:cs="Segoe UI"/>
              </w:rPr>
              <w:t>29 year old</w:t>
            </w:r>
            <w:proofErr w:type="gramEnd"/>
            <w:r w:rsidR="1880A7A5" w:rsidRPr="3D2B99F0">
              <w:rPr>
                <w:rFonts w:ascii="Segoe UI" w:hAnsi="Segoe UI" w:cs="Segoe UI"/>
              </w:rPr>
              <w:t xml:space="preserve"> age group.  This could be because people at this age are committing themselves to </w:t>
            </w:r>
            <w:r w:rsidR="129E4363" w:rsidRPr="3D2B99F0">
              <w:rPr>
                <w:rFonts w:ascii="Segoe UI" w:hAnsi="Segoe UI" w:cs="Segoe UI"/>
              </w:rPr>
              <w:t xml:space="preserve">their work and being financially independent.  As a result, they have start off with wanting to get ahead in their careers by attending school, and then feel overwhelmed and drop classes to continue to work.  </w:t>
            </w:r>
          </w:p>
          <w:p w14:paraId="4E6B1845" w14:textId="3C24E4F1" w:rsidR="00C5311C" w:rsidRPr="00FC046D" w:rsidRDefault="00C5311C" w:rsidP="3D2B99F0">
            <w:pPr>
              <w:rPr>
                <w:rFonts w:ascii="Segoe UI" w:hAnsi="Segoe UI" w:cs="Segoe UI"/>
              </w:rPr>
            </w:pPr>
          </w:p>
          <w:p w14:paraId="0EB2C051" w14:textId="77445396" w:rsidR="00C5311C" w:rsidRPr="00FC046D" w:rsidRDefault="129E4363" w:rsidP="3D2B99F0">
            <w:pPr>
              <w:rPr>
                <w:rFonts w:ascii="Segoe UI" w:hAnsi="Segoe UI" w:cs="Segoe UI"/>
              </w:rPr>
            </w:pPr>
            <w:r w:rsidRPr="3D2B99F0">
              <w:rPr>
                <w:rFonts w:ascii="Segoe UI" w:hAnsi="Segoe UI" w:cs="Segoe UI"/>
              </w:rPr>
              <w:t xml:space="preserve">While our department’s retention rate is consistently above 80%, our success rate for Latinx and Black students as well as those that identify as mixed is in </w:t>
            </w:r>
            <w:r w:rsidR="68D3E9FA" w:rsidRPr="3D2B99F0">
              <w:rPr>
                <w:rFonts w:ascii="Segoe UI" w:hAnsi="Segoe UI" w:cs="Segoe UI"/>
              </w:rPr>
              <w:t xml:space="preserve">the 60% range.  Likewise, First Gen, low income, Pell grant, and BOGG Promise students all have success rates in the 60s percentile.  </w:t>
            </w:r>
            <w:r w:rsidR="1AC10BDC" w:rsidRPr="3D2B99F0">
              <w:rPr>
                <w:rFonts w:ascii="Segoe UI" w:hAnsi="Segoe UI" w:cs="Segoe UI"/>
              </w:rPr>
              <w:t xml:space="preserve">Furthermore, students between the ages of 25-29 have a success rate of 58.7%, which is our lowest success rate </w:t>
            </w:r>
            <w:r w:rsidR="2DDF6590" w:rsidRPr="3D2B99F0">
              <w:rPr>
                <w:rFonts w:ascii="Segoe UI" w:hAnsi="Segoe UI" w:cs="Segoe UI"/>
              </w:rPr>
              <w:t xml:space="preserve">throughout our department.  </w:t>
            </w:r>
            <w:r w:rsidR="00C7527D">
              <w:rPr>
                <w:rFonts w:ascii="Segoe UI" w:hAnsi="Segoe UI" w:cs="Segoe UI"/>
              </w:rPr>
              <w:t>Reasons we see this reflected in the data could involve multiple factors that can be taken into consideration. Perhaps these students do not feel represented in a college community and/or have other factors playing a part (i.e., jobs, SES stresses, other stresses) and our department has taken measures to create a context, knowledge base and pedagogy that curtails multiple learning systems and the inclusion of diversity and equity in its focus. We try to make our students aware of the services and resources the college can offer them to support them in their pursuits. More measures should of course be put into practice to ensure that all students are being met and feel heard and represented in the courses.</w:t>
            </w:r>
            <w:r w:rsidR="00FC3BC0">
              <w:rPr>
                <w:rFonts w:ascii="Segoe UI" w:hAnsi="Segoe UI" w:cs="Segoe UI"/>
              </w:rPr>
              <w:t xml:space="preserve"> We try to address these concerns in departmental meetings/division meetings. </w:t>
            </w:r>
            <w:r w:rsidR="00C7527D">
              <w:rPr>
                <w:rFonts w:ascii="Segoe UI" w:hAnsi="Segoe UI" w:cs="Segoe UI"/>
              </w:rPr>
              <w:t xml:space="preserve"> </w:t>
            </w:r>
          </w:p>
        </w:tc>
      </w:tr>
    </w:tbl>
    <w:p w14:paraId="367CD785" w14:textId="77777777" w:rsidR="003715AA" w:rsidRDefault="003715AA" w:rsidP="003814FC">
      <w:pPr>
        <w:rPr>
          <w:rFonts w:ascii="Segoe UI" w:hAnsi="Segoe UI" w:cs="Segoe UI"/>
        </w:rPr>
      </w:pPr>
    </w:p>
    <w:p w14:paraId="54B2BC14" w14:textId="7A769013" w:rsidR="003814FC" w:rsidRPr="00FC046D" w:rsidRDefault="003814FC" w:rsidP="003814FC">
      <w:pPr>
        <w:rPr>
          <w:rFonts w:ascii="Segoe UI" w:hAnsi="Segoe UI" w:cs="Segoe UI"/>
        </w:rPr>
      </w:pPr>
      <w:r w:rsidRPr="00FC046D">
        <w:rPr>
          <w:rFonts w:ascii="Segoe UI" w:hAnsi="Segoe UI" w:cs="Segoe UI"/>
        </w:rPr>
        <w:t xml:space="preserve">Describe the department's progress on Student Learning Outcomes (SLOs) and/or </w:t>
      </w:r>
      <w:r w:rsidR="003C05DC">
        <w:rPr>
          <w:rFonts w:ascii="Segoe UI" w:hAnsi="Segoe UI" w:cs="Segoe UI"/>
        </w:rPr>
        <w:t>Service Area</w:t>
      </w:r>
      <w:r w:rsidRPr="00FC046D">
        <w:rPr>
          <w:rFonts w:ascii="Segoe UI" w:hAnsi="Segoe UI" w:cs="Segoe UI"/>
        </w:rPr>
        <w:t xml:space="preserve"> Outcomes (</w:t>
      </w:r>
      <w:r w:rsidR="003C05DC">
        <w:rPr>
          <w:rFonts w:ascii="Segoe UI" w:hAnsi="Segoe UI" w:cs="Segoe UI"/>
        </w:rPr>
        <w:t>SA</w:t>
      </w:r>
      <w:r w:rsidRPr="00FC046D">
        <w:rPr>
          <w:rFonts w:ascii="Segoe UI" w:hAnsi="Segoe UI" w:cs="Segoe UI"/>
        </w:rPr>
        <w:t xml:space="preserve">Os) since the last Program Review/APU. </w:t>
      </w:r>
    </w:p>
    <w:tbl>
      <w:tblPr>
        <w:tblStyle w:val="TableGrid"/>
        <w:tblW w:w="9619" w:type="dxa"/>
        <w:tblLook w:val="04A0" w:firstRow="1" w:lastRow="0" w:firstColumn="1" w:lastColumn="0" w:noHBand="0" w:noVBand="1"/>
      </w:tblPr>
      <w:tblGrid>
        <w:gridCol w:w="9619"/>
      </w:tblGrid>
      <w:tr w:rsidR="003814FC" w:rsidRPr="00FC046D" w14:paraId="709F8261" w14:textId="77777777" w:rsidTr="003814FC">
        <w:trPr>
          <w:trHeight w:val="1694"/>
        </w:trPr>
        <w:tc>
          <w:tcPr>
            <w:tcW w:w="9619" w:type="dxa"/>
          </w:tcPr>
          <w:p w14:paraId="2A0254B2" w14:textId="31CFB290" w:rsidR="001D55A5" w:rsidRPr="00FC046D" w:rsidRDefault="00297038" w:rsidP="003814FC">
            <w:pPr>
              <w:rPr>
                <w:rFonts w:ascii="Segoe UI" w:hAnsi="Segoe UI" w:cs="Segoe UI"/>
              </w:rPr>
            </w:pPr>
            <w:r>
              <w:rPr>
                <w:rFonts w:ascii="Segoe UI" w:hAnsi="Segoe UI" w:cs="Segoe UI"/>
              </w:rPr>
              <w:t xml:space="preserve">Our department continues to provide data and we as a whole strive to assess our Student Learning Outcomes. Our student learning outcomes have mirrored the Program Learning Outcomes and the Institutional Learning outcomes in the sense that students are mastering understanding from multiple knowledge bases while applying to intra and interpersonal relational skills. Our department as a whole have striven to meet the goals and should goals not be met, it is taken up and adapted in the course curriculum soon after. </w:t>
            </w:r>
            <w:r w:rsidR="001D4EB1">
              <w:rPr>
                <w:rFonts w:ascii="Segoe UI" w:hAnsi="Segoe UI" w:cs="Segoe UI"/>
              </w:rPr>
              <w:t xml:space="preserve">We pride ourselves in the holistic model of education where the entirety of the student/human experience is acknowledged and understood. </w:t>
            </w:r>
            <w:r w:rsidR="008F1F36">
              <w:rPr>
                <w:rFonts w:ascii="Segoe UI" w:hAnsi="Segoe UI" w:cs="Segoe UI"/>
              </w:rPr>
              <w:t xml:space="preserve">This is most surely reflected in our SLOs. </w:t>
            </w:r>
          </w:p>
          <w:p w14:paraId="6C576A8D" w14:textId="77777777" w:rsidR="001D55A5" w:rsidRPr="00FC046D" w:rsidRDefault="001D55A5" w:rsidP="003845E7">
            <w:pPr>
              <w:rPr>
                <w:rFonts w:ascii="Segoe UI" w:hAnsi="Segoe UI" w:cs="Segoe UI"/>
              </w:rPr>
            </w:pPr>
          </w:p>
        </w:tc>
      </w:tr>
    </w:tbl>
    <w:p w14:paraId="2DD31992" w14:textId="77777777" w:rsidR="003715AA" w:rsidRDefault="003715AA" w:rsidP="003814FC">
      <w:pPr>
        <w:rPr>
          <w:rFonts w:ascii="Segoe UI" w:hAnsi="Segoe UI" w:cs="Segoe UI"/>
        </w:rPr>
      </w:pPr>
    </w:p>
    <w:p w14:paraId="69796203" w14:textId="77777777" w:rsidR="00274637" w:rsidRDefault="00274637" w:rsidP="003814FC">
      <w:pPr>
        <w:rPr>
          <w:rFonts w:ascii="Segoe UI" w:hAnsi="Segoe UI" w:cs="Segoe UI"/>
        </w:rPr>
      </w:pPr>
    </w:p>
    <w:p w14:paraId="7739847F" w14:textId="77777777" w:rsidR="00274637" w:rsidRDefault="00274637" w:rsidP="003814FC">
      <w:pPr>
        <w:rPr>
          <w:rFonts w:ascii="Segoe UI" w:hAnsi="Segoe UI" w:cs="Segoe UI"/>
        </w:rPr>
      </w:pPr>
    </w:p>
    <w:p w14:paraId="78C53853" w14:textId="10FC9398" w:rsidR="002243A2" w:rsidRDefault="002243A2" w:rsidP="003814FC">
      <w:pPr>
        <w:rPr>
          <w:rFonts w:ascii="Segoe UI" w:hAnsi="Segoe UI" w:cs="Segoe UI"/>
        </w:rPr>
      </w:pPr>
    </w:p>
    <w:p w14:paraId="44B6E5AA" w14:textId="3795947C" w:rsidR="003845E7" w:rsidRDefault="003845E7" w:rsidP="003814FC">
      <w:pPr>
        <w:rPr>
          <w:rFonts w:ascii="Segoe UI" w:hAnsi="Segoe UI" w:cs="Segoe UI"/>
        </w:rPr>
      </w:pPr>
    </w:p>
    <w:p w14:paraId="006E17D7" w14:textId="1A954ED3" w:rsidR="003845E7" w:rsidRDefault="003845E7" w:rsidP="003814FC">
      <w:pPr>
        <w:rPr>
          <w:rFonts w:ascii="Segoe UI" w:hAnsi="Segoe UI" w:cs="Segoe UI"/>
        </w:rPr>
      </w:pPr>
    </w:p>
    <w:p w14:paraId="6CFDC593" w14:textId="5E918456" w:rsidR="003845E7" w:rsidRDefault="003845E7" w:rsidP="003814FC">
      <w:pPr>
        <w:rPr>
          <w:rFonts w:ascii="Segoe UI" w:hAnsi="Segoe UI" w:cs="Segoe UI"/>
        </w:rPr>
      </w:pPr>
    </w:p>
    <w:p w14:paraId="0F8EB714" w14:textId="711239F4" w:rsidR="003845E7" w:rsidRDefault="003845E7" w:rsidP="003814FC">
      <w:pPr>
        <w:rPr>
          <w:rFonts w:ascii="Segoe UI" w:hAnsi="Segoe UI" w:cs="Segoe UI"/>
        </w:rPr>
      </w:pPr>
    </w:p>
    <w:p w14:paraId="63462E9D" w14:textId="1DCBA4AD" w:rsidR="003845E7" w:rsidRDefault="003845E7" w:rsidP="003814FC">
      <w:pPr>
        <w:rPr>
          <w:rFonts w:ascii="Segoe UI" w:hAnsi="Segoe UI" w:cs="Segoe UI"/>
        </w:rPr>
      </w:pPr>
    </w:p>
    <w:p w14:paraId="28794C87" w14:textId="5079A78E" w:rsidR="00DF3CA3" w:rsidRDefault="00DF3CA3" w:rsidP="003814FC">
      <w:pPr>
        <w:rPr>
          <w:rFonts w:ascii="Segoe UI" w:hAnsi="Segoe UI" w:cs="Segoe UI"/>
        </w:rPr>
      </w:pPr>
    </w:p>
    <w:p w14:paraId="661DBFDF" w14:textId="1E56C8E6" w:rsidR="00DF3CA3" w:rsidRDefault="00DF3CA3" w:rsidP="003814FC">
      <w:pPr>
        <w:rPr>
          <w:rFonts w:ascii="Segoe UI" w:hAnsi="Segoe UI" w:cs="Segoe UI"/>
        </w:rPr>
      </w:pPr>
    </w:p>
    <w:p w14:paraId="0265CED7" w14:textId="77777777" w:rsidR="00DF3CA3" w:rsidRDefault="00DF3CA3" w:rsidP="003814FC">
      <w:pPr>
        <w:rPr>
          <w:rFonts w:ascii="Segoe UI" w:hAnsi="Segoe UI" w:cs="Segoe UI"/>
        </w:rPr>
      </w:pPr>
    </w:p>
    <w:p w14:paraId="7478813B" w14:textId="77777777" w:rsidR="003845E7" w:rsidRDefault="003845E7" w:rsidP="003814FC">
      <w:pPr>
        <w:rPr>
          <w:rFonts w:ascii="Segoe UI" w:hAnsi="Segoe UI" w:cs="Segoe UI"/>
        </w:rPr>
      </w:pPr>
    </w:p>
    <w:p w14:paraId="3DE91EF6" w14:textId="16774600" w:rsidR="003814FC" w:rsidRPr="00FC046D" w:rsidRDefault="003814FC" w:rsidP="003814FC">
      <w:pPr>
        <w:rPr>
          <w:rFonts w:ascii="Segoe UI" w:hAnsi="Segoe UI" w:cs="Segoe UI"/>
        </w:rPr>
      </w:pPr>
      <w:r w:rsidRPr="00FC046D">
        <w:rPr>
          <w:rFonts w:ascii="Segoe UI" w:hAnsi="Segoe UI" w:cs="Segoe UI"/>
        </w:rPr>
        <w:t>Describe the outcomes and accomplishments from previous year’s funded resource allocation request.</w:t>
      </w:r>
    </w:p>
    <w:tbl>
      <w:tblPr>
        <w:tblStyle w:val="TableGrid"/>
        <w:tblW w:w="9793" w:type="dxa"/>
        <w:tblLook w:val="04A0" w:firstRow="1" w:lastRow="0" w:firstColumn="1" w:lastColumn="0" w:noHBand="0" w:noVBand="1"/>
      </w:tblPr>
      <w:tblGrid>
        <w:gridCol w:w="3595"/>
        <w:gridCol w:w="1890"/>
        <w:gridCol w:w="1316"/>
        <w:gridCol w:w="2992"/>
      </w:tblGrid>
      <w:tr w:rsidR="003814FC" w:rsidRPr="00FC046D" w14:paraId="1168A102" w14:textId="77777777" w:rsidTr="00FC046D">
        <w:trPr>
          <w:trHeight w:val="386"/>
        </w:trPr>
        <w:tc>
          <w:tcPr>
            <w:tcW w:w="3595" w:type="dxa"/>
          </w:tcPr>
          <w:p w14:paraId="33559E42" w14:textId="77777777" w:rsidR="003814FC" w:rsidRPr="00FC046D" w:rsidRDefault="003814FC" w:rsidP="003814FC">
            <w:pPr>
              <w:rPr>
                <w:rFonts w:ascii="Segoe UI" w:hAnsi="Segoe UI" w:cs="Segoe UI"/>
                <w:b/>
              </w:rPr>
            </w:pPr>
            <w:r w:rsidRPr="00FC046D">
              <w:rPr>
                <w:rFonts w:ascii="Segoe UI" w:hAnsi="Segoe UI" w:cs="Segoe UI"/>
                <w:b/>
              </w:rPr>
              <w:t>Brief description of funded request</w:t>
            </w:r>
          </w:p>
        </w:tc>
        <w:tc>
          <w:tcPr>
            <w:tcW w:w="1890" w:type="dxa"/>
          </w:tcPr>
          <w:p w14:paraId="76A50A1D"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Source (any additional award outside your base allocation)</w:t>
            </w:r>
          </w:p>
        </w:tc>
        <w:tc>
          <w:tcPr>
            <w:tcW w:w="1316" w:type="dxa"/>
          </w:tcPr>
          <w:p w14:paraId="3481E6F5"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Total Award Amount</w:t>
            </w:r>
          </w:p>
        </w:tc>
        <w:tc>
          <w:tcPr>
            <w:tcW w:w="2992" w:type="dxa"/>
          </w:tcPr>
          <w:p w14:paraId="7686188C" w14:textId="77777777" w:rsidR="003814FC" w:rsidRPr="00FC046D" w:rsidRDefault="003814FC" w:rsidP="003814FC">
            <w:pPr>
              <w:rPr>
                <w:rFonts w:ascii="Segoe UI" w:hAnsi="Segoe UI" w:cs="Segoe UI"/>
                <w:b/>
              </w:rPr>
            </w:pPr>
            <w:r w:rsidRPr="00FC046D">
              <w:rPr>
                <w:rFonts w:ascii="Segoe UI" w:hAnsi="Segoe UI" w:cs="Segoe UI"/>
                <w:b/>
                <w:color w:val="333333"/>
                <w:shd w:val="clear" w:color="auto" w:fill="FFFFFF"/>
              </w:rPr>
              <w:t>Outcome/Accomplishment</w:t>
            </w:r>
          </w:p>
        </w:tc>
      </w:tr>
      <w:tr w:rsidR="003814FC" w:rsidRPr="00FC046D" w14:paraId="67DA82B9" w14:textId="77777777" w:rsidTr="00FC046D">
        <w:trPr>
          <w:trHeight w:val="159"/>
        </w:trPr>
        <w:tc>
          <w:tcPr>
            <w:tcW w:w="3595" w:type="dxa"/>
          </w:tcPr>
          <w:p w14:paraId="65E80487" w14:textId="77777777" w:rsidR="004F2E5F" w:rsidRPr="00FC046D" w:rsidRDefault="004F2E5F" w:rsidP="003814FC">
            <w:pPr>
              <w:rPr>
                <w:rFonts w:ascii="Segoe UI" w:hAnsi="Segoe UI" w:cs="Segoe UI"/>
              </w:rPr>
            </w:pPr>
          </w:p>
          <w:p w14:paraId="11028DFB" w14:textId="45293E77" w:rsidR="004F2E5F" w:rsidRDefault="004F2E5F" w:rsidP="003814FC">
            <w:pPr>
              <w:rPr>
                <w:rFonts w:ascii="Segoe UI" w:hAnsi="Segoe UI" w:cs="Segoe UI"/>
              </w:rPr>
            </w:pPr>
          </w:p>
          <w:p w14:paraId="5A4E3FEF" w14:textId="539EE79A" w:rsidR="00274637" w:rsidRDefault="00274637" w:rsidP="003814FC">
            <w:pPr>
              <w:rPr>
                <w:rFonts w:ascii="Segoe UI" w:hAnsi="Segoe UI" w:cs="Segoe UI"/>
              </w:rPr>
            </w:pPr>
          </w:p>
          <w:p w14:paraId="1227E753" w14:textId="77777777" w:rsidR="00274637" w:rsidRDefault="00274637" w:rsidP="003814FC">
            <w:pPr>
              <w:rPr>
                <w:rFonts w:ascii="Segoe UI" w:hAnsi="Segoe UI" w:cs="Segoe UI"/>
              </w:rPr>
            </w:pPr>
          </w:p>
          <w:p w14:paraId="6DE1DCE5" w14:textId="77777777" w:rsidR="00274637" w:rsidRDefault="00274637" w:rsidP="003814FC">
            <w:pPr>
              <w:rPr>
                <w:rFonts w:ascii="Segoe UI" w:hAnsi="Segoe UI" w:cs="Segoe UI"/>
              </w:rPr>
            </w:pPr>
          </w:p>
          <w:p w14:paraId="62BA7C27" w14:textId="77777777" w:rsidR="00274637" w:rsidRPr="00FC046D" w:rsidRDefault="00274637" w:rsidP="003814FC">
            <w:pPr>
              <w:rPr>
                <w:rFonts w:ascii="Segoe UI" w:hAnsi="Segoe UI" w:cs="Segoe UI"/>
              </w:rPr>
            </w:pPr>
          </w:p>
          <w:p w14:paraId="70B5C5CD" w14:textId="77777777" w:rsidR="004F2E5F" w:rsidRPr="00FC046D" w:rsidRDefault="004F2E5F" w:rsidP="003C05DC">
            <w:pPr>
              <w:rPr>
                <w:rFonts w:ascii="Segoe UI" w:hAnsi="Segoe UI" w:cs="Segoe UI"/>
              </w:rPr>
            </w:pPr>
          </w:p>
        </w:tc>
        <w:tc>
          <w:tcPr>
            <w:tcW w:w="1890" w:type="dxa"/>
          </w:tcPr>
          <w:p w14:paraId="0872324D" w14:textId="77777777" w:rsidR="003814FC" w:rsidRPr="00FC046D" w:rsidRDefault="003814FC" w:rsidP="003814FC">
            <w:pPr>
              <w:rPr>
                <w:rFonts w:ascii="Segoe UI" w:hAnsi="Segoe UI" w:cs="Segoe UI"/>
              </w:rPr>
            </w:pPr>
          </w:p>
        </w:tc>
        <w:tc>
          <w:tcPr>
            <w:tcW w:w="1316" w:type="dxa"/>
          </w:tcPr>
          <w:p w14:paraId="20006BF2" w14:textId="77777777" w:rsidR="003814FC" w:rsidRPr="00FC046D" w:rsidRDefault="003814FC" w:rsidP="003814FC">
            <w:pPr>
              <w:rPr>
                <w:rFonts w:ascii="Segoe UI" w:hAnsi="Segoe UI" w:cs="Segoe UI"/>
              </w:rPr>
            </w:pPr>
          </w:p>
        </w:tc>
        <w:tc>
          <w:tcPr>
            <w:tcW w:w="2992" w:type="dxa"/>
          </w:tcPr>
          <w:p w14:paraId="4B39F0B0" w14:textId="77777777" w:rsidR="003814FC" w:rsidRPr="00FC046D" w:rsidRDefault="003814FC" w:rsidP="003814FC">
            <w:pPr>
              <w:rPr>
                <w:rFonts w:ascii="Segoe UI" w:hAnsi="Segoe UI" w:cs="Segoe UI"/>
              </w:rPr>
            </w:pPr>
          </w:p>
          <w:p w14:paraId="08D37E9C" w14:textId="77777777" w:rsidR="003814FC" w:rsidRPr="00FC046D" w:rsidRDefault="003814FC" w:rsidP="003814FC">
            <w:pPr>
              <w:rPr>
                <w:rFonts w:ascii="Segoe UI" w:hAnsi="Segoe UI" w:cs="Segoe UI"/>
              </w:rPr>
            </w:pPr>
          </w:p>
          <w:p w14:paraId="34ACE503" w14:textId="77777777" w:rsidR="003814FC" w:rsidRPr="00FC046D" w:rsidRDefault="003814FC" w:rsidP="003814FC">
            <w:pPr>
              <w:rPr>
                <w:rFonts w:ascii="Segoe UI" w:hAnsi="Segoe UI" w:cs="Segoe UI"/>
              </w:rPr>
            </w:pPr>
          </w:p>
        </w:tc>
      </w:tr>
      <w:tr w:rsidR="003814FC" w:rsidRPr="00FC046D" w14:paraId="4539973B" w14:textId="77777777" w:rsidTr="00FC046D">
        <w:trPr>
          <w:trHeight w:val="151"/>
        </w:trPr>
        <w:tc>
          <w:tcPr>
            <w:tcW w:w="3595" w:type="dxa"/>
          </w:tcPr>
          <w:p w14:paraId="44D5DCDB" w14:textId="77777777" w:rsidR="003814FC" w:rsidRPr="00FC046D" w:rsidRDefault="003814FC" w:rsidP="003814FC">
            <w:pPr>
              <w:rPr>
                <w:rFonts w:ascii="Segoe UI" w:hAnsi="Segoe UI" w:cs="Segoe UI"/>
              </w:rPr>
            </w:pPr>
          </w:p>
          <w:p w14:paraId="5B869BBE" w14:textId="77777777" w:rsidR="004F2E5F" w:rsidRPr="00FC046D" w:rsidRDefault="004F2E5F" w:rsidP="003814FC">
            <w:pPr>
              <w:rPr>
                <w:rFonts w:ascii="Segoe UI" w:hAnsi="Segoe UI" w:cs="Segoe UI"/>
              </w:rPr>
            </w:pPr>
          </w:p>
          <w:p w14:paraId="7F55B79D" w14:textId="1FE20F9B" w:rsidR="004F2E5F" w:rsidRDefault="004F2E5F" w:rsidP="003814FC">
            <w:pPr>
              <w:rPr>
                <w:rFonts w:ascii="Segoe UI" w:hAnsi="Segoe UI" w:cs="Segoe UI"/>
              </w:rPr>
            </w:pPr>
          </w:p>
          <w:p w14:paraId="3E7D667B" w14:textId="77777777" w:rsidR="00274637" w:rsidRDefault="00274637" w:rsidP="003814FC">
            <w:pPr>
              <w:rPr>
                <w:rFonts w:ascii="Segoe UI" w:hAnsi="Segoe UI" w:cs="Segoe UI"/>
              </w:rPr>
            </w:pPr>
          </w:p>
          <w:p w14:paraId="29AFAD7A" w14:textId="77777777" w:rsidR="00274637" w:rsidRPr="00FC046D" w:rsidRDefault="00274637" w:rsidP="003814FC">
            <w:pPr>
              <w:rPr>
                <w:rFonts w:ascii="Segoe UI" w:hAnsi="Segoe UI" w:cs="Segoe UI"/>
              </w:rPr>
            </w:pPr>
          </w:p>
          <w:p w14:paraId="16720C5B" w14:textId="77777777" w:rsidR="004F2E5F" w:rsidRPr="00FC046D" w:rsidRDefault="004F2E5F" w:rsidP="003814FC">
            <w:pPr>
              <w:rPr>
                <w:rFonts w:ascii="Segoe UI" w:hAnsi="Segoe UI" w:cs="Segoe UI"/>
              </w:rPr>
            </w:pPr>
          </w:p>
          <w:p w14:paraId="3050BE86" w14:textId="77777777" w:rsidR="004F2E5F" w:rsidRPr="00FC046D" w:rsidRDefault="004F2E5F" w:rsidP="003814FC">
            <w:pPr>
              <w:rPr>
                <w:rFonts w:ascii="Segoe UI" w:hAnsi="Segoe UI" w:cs="Segoe UI"/>
              </w:rPr>
            </w:pPr>
          </w:p>
          <w:p w14:paraId="24A9EEC0" w14:textId="77777777" w:rsidR="004F2E5F" w:rsidRPr="00FC046D" w:rsidRDefault="004F2E5F" w:rsidP="003814FC">
            <w:pPr>
              <w:rPr>
                <w:rFonts w:ascii="Segoe UI" w:hAnsi="Segoe UI" w:cs="Segoe UI"/>
              </w:rPr>
            </w:pPr>
          </w:p>
        </w:tc>
        <w:tc>
          <w:tcPr>
            <w:tcW w:w="1890" w:type="dxa"/>
          </w:tcPr>
          <w:p w14:paraId="26390DF3" w14:textId="77777777" w:rsidR="003814FC" w:rsidRPr="00FC046D" w:rsidRDefault="003814FC" w:rsidP="003814FC">
            <w:pPr>
              <w:rPr>
                <w:rFonts w:ascii="Segoe UI" w:hAnsi="Segoe UI" w:cs="Segoe UI"/>
              </w:rPr>
            </w:pPr>
          </w:p>
          <w:p w14:paraId="75D8E0B7" w14:textId="77777777" w:rsidR="003814FC" w:rsidRPr="00FC046D" w:rsidRDefault="003814FC" w:rsidP="003814FC">
            <w:pPr>
              <w:rPr>
                <w:rFonts w:ascii="Segoe UI" w:hAnsi="Segoe UI" w:cs="Segoe UI"/>
              </w:rPr>
            </w:pPr>
          </w:p>
          <w:p w14:paraId="1C31CA96" w14:textId="77777777" w:rsidR="003814FC" w:rsidRPr="00FC046D" w:rsidRDefault="003814FC" w:rsidP="003814FC">
            <w:pPr>
              <w:rPr>
                <w:rFonts w:ascii="Segoe UI" w:hAnsi="Segoe UI" w:cs="Segoe UI"/>
              </w:rPr>
            </w:pPr>
          </w:p>
        </w:tc>
        <w:tc>
          <w:tcPr>
            <w:tcW w:w="1316" w:type="dxa"/>
          </w:tcPr>
          <w:p w14:paraId="3D35AAF1" w14:textId="77777777" w:rsidR="003814FC" w:rsidRPr="00FC046D" w:rsidRDefault="003814FC" w:rsidP="003814FC">
            <w:pPr>
              <w:rPr>
                <w:rFonts w:ascii="Segoe UI" w:hAnsi="Segoe UI" w:cs="Segoe UI"/>
              </w:rPr>
            </w:pPr>
          </w:p>
        </w:tc>
        <w:tc>
          <w:tcPr>
            <w:tcW w:w="2992" w:type="dxa"/>
          </w:tcPr>
          <w:p w14:paraId="4EEBC035" w14:textId="77777777" w:rsidR="003814FC" w:rsidRPr="00FC046D" w:rsidRDefault="003814FC" w:rsidP="003814FC">
            <w:pPr>
              <w:rPr>
                <w:rFonts w:ascii="Segoe UI" w:hAnsi="Segoe UI" w:cs="Segoe UI"/>
              </w:rPr>
            </w:pPr>
          </w:p>
        </w:tc>
      </w:tr>
      <w:tr w:rsidR="003814FC" w:rsidRPr="00FC046D" w14:paraId="6A6E6729" w14:textId="77777777" w:rsidTr="00FC046D">
        <w:trPr>
          <w:trHeight w:val="434"/>
        </w:trPr>
        <w:tc>
          <w:tcPr>
            <w:tcW w:w="3595" w:type="dxa"/>
          </w:tcPr>
          <w:p w14:paraId="4D6B9470" w14:textId="77777777" w:rsidR="003814FC" w:rsidRPr="00FC046D" w:rsidRDefault="003814FC" w:rsidP="003814FC">
            <w:pPr>
              <w:rPr>
                <w:rFonts w:ascii="Segoe UI" w:hAnsi="Segoe UI" w:cs="Segoe UI"/>
              </w:rPr>
            </w:pPr>
          </w:p>
          <w:p w14:paraId="332A7D02" w14:textId="77777777" w:rsidR="004F2E5F" w:rsidRPr="00FC046D" w:rsidRDefault="004F2E5F" w:rsidP="003814FC">
            <w:pPr>
              <w:rPr>
                <w:rFonts w:ascii="Segoe UI" w:hAnsi="Segoe UI" w:cs="Segoe UI"/>
              </w:rPr>
            </w:pPr>
          </w:p>
          <w:p w14:paraId="000A73EC" w14:textId="77777777" w:rsidR="003814FC" w:rsidRPr="00FC046D" w:rsidRDefault="003814FC" w:rsidP="003814FC">
            <w:pPr>
              <w:rPr>
                <w:rFonts w:ascii="Segoe UI" w:hAnsi="Segoe UI" w:cs="Segoe UI"/>
              </w:rPr>
            </w:pPr>
          </w:p>
          <w:p w14:paraId="2C0DCF12" w14:textId="77777777" w:rsidR="004F2E5F" w:rsidRPr="00FC046D" w:rsidRDefault="004F2E5F" w:rsidP="003814FC">
            <w:pPr>
              <w:rPr>
                <w:rFonts w:ascii="Segoe UI" w:hAnsi="Segoe UI" w:cs="Segoe UI"/>
              </w:rPr>
            </w:pPr>
          </w:p>
          <w:p w14:paraId="28CDB112" w14:textId="77777777" w:rsidR="004F2E5F" w:rsidRPr="00FC046D" w:rsidRDefault="004F2E5F" w:rsidP="003814FC">
            <w:pPr>
              <w:rPr>
                <w:rFonts w:ascii="Segoe UI" w:hAnsi="Segoe UI" w:cs="Segoe UI"/>
              </w:rPr>
            </w:pPr>
          </w:p>
          <w:p w14:paraId="760EC43F" w14:textId="77777777" w:rsidR="004F2E5F" w:rsidRPr="00FC046D" w:rsidRDefault="004F2E5F" w:rsidP="003814FC">
            <w:pPr>
              <w:rPr>
                <w:rFonts w:ascii="Segoe UI" w:hAnsi="Segoe UI" w:cs="Segoe UI"/>
              </w:rPr>
            </w:pPr>
          </w:p>
          <w:p w14:paraId="2F8B9462" w14:textId="77777777" w:rsidR="004F2E5F" w:rsidRPr="00FC046D" w:rsidRDefault="004F2E5F" w:rsidP="003814FC">
            <w:pPr>
              <w:rPr>
                <w:rFonts w:ascii="Segoe UI" w:hAnsi="Segoe UI" w:cs="Segoe UI"/>
              </w:rPr>
            </w:pPr>
          </w:p>
          <w:p w14:paraId="18C831DF" w14:textId="77777777" w:rsidR="004F2E5F" w:rsidRPr="00FC046D" w:rsidRDefault="004F2E5F" w:rsidP="003814FC">
            <w:pPr>
              <w:rPr>
                <w:rFonts w:ascii="Segoe UI" w:hAnsi="Segoe UI" w:cs="Segoe UI"/>
              </w:rPr>
            </w:pPr>
          </w:p>
        </w:tc>
        <w:tc>
          <w:tcPr>
            <w:tcW w:w="1890" w:type="dxa"/>
          </w:tcPr>
          <w:p w14:paraId="532DE950" w14:textId="77777777" w:rsidR="003814FC" w:rsidRPr="00FC046D" w:rsidRDefault="003814FC" w:rsidP="003814FC">
            <w:pPr>
              <w:rPr>
                <w:rFonts w:ascii="Segoe UI" w:hAnsi="Segoe UI" w:cs="Segoe UI"/>
              </w:rPr>
            </w:pPr>
          </w:p>
        </w:tc>
        <w:tc>
          <w:tcPr>
            <w:tcW w:w="1316" w:type="dxa"/>
          </w:tcPr>
          <w:p w14:paraId="235C8FD6" w14:textId="77777777" w:rsidR="003814FC" w:rsidRPr="00FC046D" w:rsidRDefault="003814FC" w:rsidP="003814FC">
            <w:pPr>
              <w:rPr>
                <w:rFonts w:ascii="Segoe UI" w:hAnsi="Segoe UI" w:cs="Segoe UI"/>
              </w:rPr>
            </w:pPr>
          </w:p>
        </w:tc>
        <w:tc>
          <w:tcPr>
            <w:tcW w:w="2992" w:type="dxa"/>
          </w:tcPr>
          <w:p w14:paraId="3106BC31" w14:textId="77777777" w:rsidR="003814FC" w:rsidRPr="00FC046D" w:rsidRDefault="003814FC" w:rsidP="003814FC">
            <w:pPr>
              <w:rPr>
                <w:rFonts w:ascii="Segoe UI" w:hAnsi="Segoe UI" w:cs="Segoe UI"/>
              </w:rPr>
            </w:pPr>
          </w:p>
        </w:tc>
      </w:tr>
    </w:tbl>
    <w:p w14:paraId="169CC57B" w14:textId="6BD146DC" w:rsidR="008E6EE4" w:rsidRDefault="008E6EE4" w:rsidP="004F2E5F">
      <w:pPr>
        <w:rPr>
          <w:rFonts w:ascii="Segoe UI" w:hAnsi="Segoe UI" w:cs="Segoe UI"/>
          <w:b/>
          <w:u w:val="single"/>
        </w:rPr>
      </w:pPr>
    </w:p>
    <w:p w14:paraId="56985F61" w14:textId="2E8FF703" w:rsidR="00274637" w:rsidRDefault="00274637" w:rsidP="004F2E5F">
      <w:pPr>
        <w:rPr>
          <w:rFonts w:ascii="Segoe UI" w:hAnsi="Segoe UI" w:cs="Segoe UI"/>
          <w:b/>
          <w:u w:val="single"/>
        </w:rPr>
      </w:pPr>
    </w:p>
    <w:p w14:paraId="640401B5" w14:textId="08C271DF" w:rsidR="00274637" w:rsidRDefault="00274637" w:rsidP="004F2E5F">
      <w:pPr>
        <w:rPr>
          <w:rFonts w:ascii="Segoe UI" w:hAnsi="Segoe UI" w:cs="Segoe UI"/>
          <w:b/>
          <w:u w:val="single"/>
        </w:rPr>
      </w:pPr>
    </w:p>
    <w:p w14:paraId="269727D1" w14:textId="0FDF526C" w:rsidR="00274637" w:rsidRDefault="00274637" w:rsidP="004F2E5F">
      <w:pPr>
        <w:rPr>
          <w:rFonts w:ascii="Segoe UI" w:hAnsi="Segoe UI" w:cs="Segoe UI"/>
          <w:b/>
          <w:u w:val="single"/>
        </w:rPr>
      </w:pPr>
    </w:p>
    <w:p w14:paraId="0569B661" w14:textId="4386631B" w:rsidR="00274637" w:rsidRDefault="00274637" w:rsidP="004F2E5F">
      <w:pPr>
        <w:rPr>
          <w:rFonts w:ascii="Segoe UI" w:hAnsi="Segoe UI" w:cs="Segoe UI"/>
          <w:b/>
          <w:u w:val="single"/>
        </w:rPr>
      </w:pPr>
    </w:p>
    <w:p w14:paraId="1594E1AC" w14:textId="0BA23551" w:rsidR="00274637" w:rsidRDefault="00274637" w:rsidP="004F2E5F">
      <w:pPr>
        <w:rPr>
          <w:rFonts w:ascii="Segoe UI" w:hAnsi="Segoe UI" w:cs="Segoe UI"/>
          <w:b/>
          <w:u w:val="single"/>
        </w:rPr>
      </w:pPr>
    </w:p>
    <w:p w14:paraId="68E40FE2" w14:textId="1042386E" w:rsidR="00274637" w:rsidRDefault="00274637" w:rsidP="004F2E5F">
      <w:pPr>
        <w:rPr>
          <w:rFonts w:ascii="Segoe UI" w:hAnsi="Segoe UI" w:cs="Segoe UI"/>
          <w:b/>
          <w:u w:val="single"/>
        </w:rPr>
      </w:pPr>
    </w:p>
    <w:p w14:paraId="478D3A12" w14:textId="1843246E" w:rsidR="004F2E5F" w:rsidRPr="00FC046D" w:rsidRDefault="0027314F" w:rsidP="004F2E5F">
      <w:pPr>
        <w:rPr>
          <w:rFonts w:ascii="Segoe UI" w:hAnsi="Segoe UI" w:cs="Segoe UI"/>
          <w:b/>
          <w:u w:val="single"/>
        </w:rPr>
      </w:pPr>
      <w:r>
        <w:rPr>
          <w:rFonts w:ascii="Segoe UI" w:hAnsi="Segoe UI" w:cs="Segoe UI"/>
          <w:b/>
          <w:u w:val="single"/>
        </w:rPr>
        <w:br w:type="page"/>
      </w:r>
      <w:bookmarkStart w:id="1" w:name="_Hlk115161478"/>
      <w:r w:rsidR="004F2E5F" w:rsidRPr="00FC046D">
        <w:rPr>
          <w:rFonts w:ascii="Segoe UI" w:hAnsi="Segoe UI" w:cs="Segoe UI"/>
          <w:b/>
          <w:u w:val="single"/>
        </w:rPr>
        <w:t>Prioritized Resource Requests Summary</w:t>
      </w:r>
    </w:p>
    <w:p w14:paraId="0FF9A4AD" w14:textId="77777777" w:rsidR="004F2E5F" w:rsidRPr="00FC046D" w:rsidRDefault="004F2E5F" w:rsidP="004F2E5F">
      <w:pPr>
        <w:rPr>
          <w:rFonts w:ascii="Segoe UI" w:hAnsi="Segoe UI" w:cs="Segoe UI"/>
        </w:rPr>
      </w:pPr>
      <w:r w:rsidRPr="00FC046D">
        <w:rPr>
          <w:rFonts w:ascii="Segoe UI" w:hAnsi="Segoe UI" w:cs="Segoe UI"/>
        </w:rPr>
        <w:t xml:space="preserve">In the boxes below, please add resource requests for your program. If there are no resource requested, leave the boxes blank. </w:t>
      </w:r>
    </w:p>
    <w:tbl>
      <w:tblPr>
        <w:tblStyle w:val="TableGrid1"/>
        <w:tblW w:w="9816" w:type="dxa"/>
        <w:tblInd w:w="-185" w:type="dxa"/>
        <w:tblLook w:val="04A0" w:firstRow="1" w:lastRow="0" w:firstColumn="1" w:lastColumn="0" w:noHBand="0" w:noVBand="1"/>
      </w:tblPr>
      <w:tblGrid>
        <w:gridCol w:w="3330"/>
        <w:gridCol w:w="5116"/>
        <w:gridCol w:w="1370"/>
      </w:tblGrid>
      <w:tr w:rsidR="00DF3CA3" w:rsidRPr="00FC046D" w14:paraId="0662ACE6" w14:textId="77777777" w:rsidTr="00DF3CA3">
        <w:trPr>
          <w:trHeight w:val="440"/>
        </w:trPr>
        <w:tc>
          <w:tcPr>
            <w:tcW w:w="3330" w:type="dxa"/>
            <w:shd w:val="clear" w:color="auto" w:fill="auto"/>
            <w:vAlign w:val="center"/>
          </w:tcPr>
          <w:p w14:paraId="772F360B"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116" w:type="dxa"/>
            <w:shd w:val="clear" w:color="auto" w:fill="auto"/>
            <w:vAlign w:val="center"/>
          </w:tcPr>
          <w:p w14:paraId="693942D9"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370" w:type="dxa"/>
            <w:shd w:val="clear" w:color="auto" w:fill="auto"/>
            <w:vAlign w:val="center"/>
          </w:tcPr>
          <w:p w14:paraId="6E852ED6"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DF3CA3" w:rsidRPr="00FC046D" w14:paraId="605255CE" w14:textId="77777777" w:rsidTr="00DF3CA3">
        <w:trPr>
          <w:trHeight w:val="220"/>
        </w:trPr>
        <w:tc>
          <w:tcPr>
            <w:tcW w:w="3330" w:type="dxa"/>
            <w:shd w:val="clear" w:color="auto" w:fill="auto"/>
          </w:tcPr>
          <w:p w14:paraId="7CB5EDE8" w14:textId="2A228F95"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Personnel: Classified Staff</w:t>
            </w:r>
          </w:p>
          <w:p w14:paraId="6A74D577" w14:textId="77777777" w:rsidR="00DF3CA3" w:rsidRPr="00621F35" w:rsidRDefault="00DF3CA3" w:rsidP="00974F4F">
            <w:pPr>
              <w:rPr>
                <w:rFonts w:ascii="Segoe UI" w:eastAsia="Times New Roman" w:hAnsi="Segoe UI" w:cs="Segoe UI"/>
                <w:bCs/>
                <w:sz w:val="20"/>
                <w:szCs w:val="20"/>
              </w:rPr>
            </w:pPr>
          </w:p>
        </w:tc>
        <w:tc>
          <w:tcPr>
            <w:tcW w:w="5116" w:type="dxa"/>
            <w:shd w:val="clear" w:color="auto" w:fill="auto"/>
          </w:tcPr>
          <w:p w14:paraId="33CCE954" w14:textId="77777777" w:rsidR="00DF3CA3" w:rsidRPr="00FC046D" w:rsidRDefault="00DF3CA3" w:rsidP="003C05DC">
            <w:pPr>
              <w:rPr>
                <w:rFonts w:ascii="Segoe UI" w:eastAsia="Times New Roman" w:hAnsi="Segoe UI" w:cs="Segoe UI"/>
                <w:sz w:val="20"/>
                <w:szCs w:val="20"/>
              </w:rPr>
            </w:pPr>
          </w:p>
        </w:tc>
        <w:tc>
          <w:tcPr>
            <w:tcW w:w="1370" w:type="dxa"/>
            <w:shd w:val="clear" w:color="auto" w:fill="auto"/>
          </w:tcPr>
          <w:p w14:paraId="74F118D3" w14:textId="77777777" w:rsidR="00DF3CA3" w:rsidRPr="00FC046D" w:rsidRDefault="00DF3CA3" w:rsidP="00974F4F">
            <w:pPr>
              <w:rPr>
                <w:rFonts w:ascii="Segoe UI" w:eastAsia="Times New Roman" w:hAnsi="Segoe UI" w:cs="Segoe UI"/>
                <w:sz w:val="20"/>
                <w:szCs w:val="20"/>
              </w:rPr>
            </w:pPr>
          </w:p>
        </w:tc>
      </w:tr>
      <w:tr w:rsidR="00DF3CA3" w:rsidRPr="00FC046D" w14:paraId="7721BC98" w14:textId="77777777" w:rsidTr="00DF3CA3">
        <w:trPr>
          <w:trHeight w:val="220"/>
        </w:trPr>
        <w:tc>
          <w:tcPr>
            <w:tcW w:w="3330" w:type="dxa"/>
            <w:shd w:val="clear" w:color="auto" w:fill="auto"/>
          </w:tcPr>
          <w:p w14:paraId="76699F78" w14:textId="535041C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Personnel: Student Worker</w:t>
            </w:r>
          </w:p>
          <w:p w14:paraId="4D17BB93" w14:textId="77777777" w:rsidR="00DF3CA3" w:rsidRPr="00621F35" w:rsidRDefault="00DF3CA3" w:rsidP="00974F4F">
            <w:pPr>
              <w:rPr>
                <w:rFonts w:ascii="Segoe UI" w:eastAsia="Times New Roman" w:hAnsi="Segoe UI" w:cs="Segoe UI"/>
                <w:bCs/>
                <w:sz w:val="20"/>
                <w:szCs w:val="20"/>
              </w:rPr>
            </w:pPr>
          </w:p>
        </w:tc>
        <w:tc>
          <w:tcPr>
            <w:tcW w:w="5116" w:type="dxa"/>
            <w:shd w:val="clear" w:color="auto" w:fill="auto"/>
          </w:tcPr>
          <w:p w14:paraId="35B62DC0" w14:textId="77777777" w:rsidR="00DF3CA3" w:rsidRPr="00FC046D" w:rsidRDefault="00DF3CA3" w:rsidP="00974F4F">
            <w:pPr>
              <w:rPr>
                <w:rFonts w:ascii="Segoe UI" w:eastAsia="Times New Roman" w:hAnsi="Segoe UI" w:cs="Segoe UI"/>
                <w:sz w:val="20"/>
                <w:szCs w:val="20"/>
              </w:rPr>
            </w:pPr>
          </w:p>
          <w:p w14:paraId="2905DCDE" w14:textId="77777777" w:rsidR="00DF3CA3" w:rsidRPr="00FC046D" w:rsidRDefault="00DF3CA3" w:rsidP="00974F4F">
            <w:pPr>
              <w:rPr>
                <w:rFonts w:ascii="Segoe UI" w:eastAsia="Times New Roman" w:hAnsi="Segoe UI" w:cs="Segoe UI"/>
                <w:sz w:val="20"/>
                <w:szCs w:val="20"/>
              </w:rPr>
            </w:pPr>
          </w:p>
        </w:tc>
        <w:tc>
          <w:tcPr>
            <w:tcW w:w="1370" w:type="dxa"/>
            <w:shd w:val="clear" w:color="auto" w:fill="auto"/>
          </w:tcPr>
          <w:p w14:paraId="01AA2388" w14:textId="77777777" w:rsidR="00DF3CA3" w:rsidRPr="00FC046D" w:rsidRDefault="00DF3CA3" w:rsidP="00974F4F">
            <w:pPr>
              <w:rPr>
                <w:rFonts w:ascii="Segoe UI" w:eastAsia="Times New Roman" w:hAnsi="Segoe UI" w:cs="Segoe UI"/>
                <w:sz w:val="20"/>
                <w:szCs w:val="20"/>
              </w:rPr>
            </w:pPr>
          </w:p>
        </w:tc>
      </w:tr>
      <w:tr w:rsidR="00DF3CA3" w:rsidRPr="00FC046D" w14:paraId="01F3E93F" w14:textId="77777777" w:rsidTr="00DF3CA3">
        <w:trPr>
          <w:trHeight w:val="535"/>
        </w:trPr>
        <w:tc>
          <w:tcPr>
            <w:tcW w:w="3330" w:type="dxa"/>
            <w:shd w:val="clear" w:color="auto" w:fill="auto"/>
          </w:tcPr>
          <w:p w14:paraId="2763C43F" w14:textId="7B000DA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Personnel: Part Time Faculty</w:t>
            </w:r>
          </w:p>
        </w:tc>
        <w:tc>
          <w:tcPr>
            <w:tcW w:w="5116" w:type="dxa"/>
            <w:shd w:val="clear" w:color="auto" w:fill="auto"/>
          </w:tcPr>
          <w:p w14:paraId="0CF6D46B" w14:textId="77777777" w:rsidR="00DF3CA3" w:rsidRPr="00FC046D" w:rsidRDefault="00DF3CA3" w:rsidP="00974F4F">
            <w:pPr>
              <w:rPr>
                <w:rFonts w:ascii="Segoe UI" w:eastAsia="Times New Roman" w:hAnsi="Segoe UI" w:cs="Segoe UI"/>
                <w:sz w:val="20"/>
                <w:szCs w:val="20"/>
              </w:rPr>
            </w:pPr>
          </w:p>
          <w:p w14:paraId="743FB8A0" w14:textId="77777777" w:rsidR="00DF3CA3" w:rsidRPr="00FC046D" w:rsidRDefault="00DF3CA3" w:rsidP="00974F4F">
            <w:pPr>
              <w:rPr>
                <w:rFonts w:ascii="Segoe UI" w:eastAsia="Times New Roman" w:hAnsi="Segoe UI" w:cs="Segoe UI"/>
                <w:sz w:val="20"/>
                <w:szCs w:val="20"/>
              </w:rPr>
            </w:pPr>
          </w:p>
        </w:tc>
        <w:tc>
          <w:tcPr>
            <w:tcW w:w="1370" w:type="dxa"/>
            <w:shd w:val="clear" w:color="auto" w:fill="auto"/>
          </w:tcPr>
          <w:p w14:paraId="4B5B2053" w14:textId="77777777" w:rsidR="00DF3CA3" w:rsidRPr="00FC046D" w:rsidRDefault="00DF3CA3" w:rsidP="00974F4F">
            <w:pPr>
              <w:rPr>
                <w:rFonts w:ascii="Segoe UI" w:eastAsia="Times New Roman" w:hAnsi="Segoe UI" w:cs="Segoe UI"/>
                <w:sz w:val="20"/>
                <w:szCs w:val="20"/>
              </w:rPr>
            </w:pPr>
          </w:p>
        </w:tc>
      </w:tr>
      <w:tr w:rsidR="00DF3CA3" w:rsidRPr="00FC046D" w14:paraId="3585B69D" w14:textId="77777777" w:rsidTr="00DF3CA3">
        <w:trPr>
          <w:trHeight w:val="220"/>
        </w:trPr>
        <w:tc>
          <w:tcPr>
            <w:tcW w:w="3330" w:type="dxa"/>
            <w:shd w:val="clear" w:color="auto" w:fill="auto"/>
          </w:tcPr>
          <w:p w14:paraId="0547C83E" w14:textId="7777777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 xml:space="preserve">Personnel: Full Time Faculty </w:t>
            </w:r>
          </w:p>
          <w:p w14:paraId="2B853BB3" w14:textId="77777777" w:rsidR="00DF3CA3" w:rsidRPr="00621F35" w:rsidRDefault="00DF3CA3" w:rsidP="00974F4F">
            <w:pPr>
              <w:rPr>
                <w:rFonts w:ascii="Segoe UI" w:eastAsia="Times New Roman" w:hAnsi="Segoe UI" w:cs="Segoe UI"/>
                <w:bCs/>
                <w:sz w:val="20"/>
                <w:szCs w:val="20"/>
              </w:rPr>
            </w:pPr>
          </w:p>
        </w:tc>
        <w:tc>
          <w:tcPr>
            <w:tcW w:w="5116" w:type="dxa"/>
            <w:shd w:val="clear" w:color="auto" w:fill="auto"/>
          </w:tcPr>
          <w:p w14:paraId="31500B45" w14:textId="77777777" w:rsidR="00DF3CA3" w:rsidRPr="00FC046D" w:rsidRDefault="00DF3CA3" w:rsidP="00974F4F">
            <w:pPr>
              <w:rPr>
                <w:rFonts w:ascii="Segoe UI" w:eastAsia="Times New Roman" w:hAnsi="Segoe UI" w:cs="Segoe UI"/>
                <w:sz w:val="20"/>
                <w:szCs w:val="20"/>
              </w:rPr>
            </w:pPr>
          </w:p>
          <w:p w14:paraId="6902B565" w14:textId="77777777" w:rsidR="00DF3CA3" w:rsidRPr="00FC046D" w:rsidRDefault="00DF3CA3" w:rsidP="00974F4F">
            <w:pPr>
              <w:rPr>
                <w:rFonts w:ascii="Segoe UI" w:eastAsia="Times New Roman" w:hAnsi="Segoe UI" w:cs="Segoe UI"/>
                <w:sz w:val="20"/>
                <w:szCs w:val="20"/>
              </w:rPr>
            </w:pPr>
          </w:p>
        </w:tc>
        <w:tc>
          <w:tcPr>
            <w:tcW w:w="1370" w:type="dxa"/>
            <w:shd w:val="clear" w:color="auto" w:fill="auto"/>
          </w:tcPr>
          <w:p w14:paraId="4C42B0CE" w14:textId="77777777" w:rsidR="00DF3CA3" w:rsidRPr="00FC046D" w:rsidRDefault="00DF3CA3" w:rsidP="00974F4F">
            <w:pPr>
              <w:rPr>
                <w:rFonts w:ascii="Segoe UI" w:eastAsia="Times New Roman" w:hAnsi="Segoe UI" w:cs="Segoe UI"/>
                <w:sz w:val="20"/>
                <w:szCs w:val="20"/>
              </w:rPr>
            </w:pPr>
          </w:p>
        </w:tc>
      </w:tr>
    </w:tbl>
    <w:p w14:paraId="6289A55E" w14:textId="77777777" w:rsidR="004F2E5F" w:rsidRPr="00FC046D" w:rsidRDefault="004F2E5F" w:rsidP="004F2E5F">
      <w:pPr>
        <w:rPr>
          <w:rFonts w:ascii="Segoe UI" w:hAnsi="Segoe UI" w:cs="Segoe UI"/>
        </w:rPr>
      </w:pPr>
    </w:p>
    <w:tbl>
      <w:tblPr>
        <w:tblStyle w:val="TableGrid1"/>
        <w:tblW w:w="9773" w:type="dxa"/>
        <w:jc w:val="center"/>
        <w:tblLook w:val="04A0" w:firstRow="1" w:lastRow="0" w:firstColumn="1" w:lastColumn="0" w:noHBand="0" w:noVBand="1"/>
      </w:tblPr>
      <w:tblGrid>
        <w:gridCol w:w="3355"/>
        <w:gridCol w:w="5151"/>
        <w:gridCol w:w="1267"/>
      </w:tblGrid>
      <w:tr w:rsidR="004F2E5F" w:rsidRPr="00FC046D" w14:paraId="69E1ADDE" w14:textId="77777777" w:rsidTr="00DF3CA3">
        <w:trPr>
          <w:trHeight w:val="546"/>
          <w:jc w:val="center"/>
        </w:trPr>
        <w:tc>
          <w:tcPr>
            <w:tcW w:w="3355" w:type="dxa"/>
            <w:shd w:val="clear" w:color="auto" w:fill="auto"/>
            <w:vAlign w:val="center"/>
          </w:tcPr>
          <w:p w14:paraId="5599F4B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151" w:type="dxa"/>
            <w:shd w:val="clear" w:color="auto" w:fill="auto"/>
            <w:vAlign w:val="center"/>
          </w:tcPr>
          <w:p w14:paraId="0E4D199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7" w:type="dxa"/>
            <w:shd w:val="clear" w:color="auto" w:fill="auto"/>
            <w:vAlign w:val="center"/>
          </w:tcPr>
          <w:p w14:paraId="3EDAC5C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75920FB" w14:textId="77777777" w:rsidTr="00DF3CA3">
        <w:trPr>
          <w:trHeight w:val="272"/>
          <w:jc w:val="center"/>
        </w:trPr>
        <w:tc>
          <w:tcPr>
            <w:tcW w:w="3355" w:type="dxa"/>
            <w:shd w:val="clear" w:color="auto" w:fill="auto"/>
          </w:tcPr>
          <w:p w14:paraId="7C985BEF" w14:textId="610D0BB0" w:rsidR="004F2E5F" w:rsidRPr="00545EFF" w:rsidRDefault="004F2E5F" w:rsidP="00974F4F">
            <w:pPr>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Department wide PD needed</w:t>
            </w:r>
          </w:p>
        </w:tc>
        <w:tc>
          <w:tcPr>
            <w:tcW w:w="5151" w:type="dxa"/>
            <w:shd w:val="clear" w:color="auto" w:fill="auto"/>
          </w:tcPr>
          <w:p w14:paraId="7C0BD05D" w14:textId="77777777" w:rsidR="004F2E5F" w:rsidRPr="00FC046D" w:rsidRDefault="004F2E5F" w:rsidP="00974F4F">
            <w:pPr>
              <w:rPr>
                <w:rFonts w:ascii="Segoe UI" w:eastAsia="Times New Roman" w:hAnsi="Segoe UI" w:cs="Segoe UI"/>
                <w:sz w:val="20"/>
                <w:szCs w:val="20"/>
              </w:rPr>
            </w:pPr>
          </w:p>
          <w:p w14:paraId="06B7E451" w14:textId="77777777" w:rsidR="004F2E5F" w:rsidRPr="00FC046D" w:rsidRDefault="004F2E5F" w:rsidP="00974F4F">
            <w:pPr>
              <w:rPr>
                <w:rFonts w:ascii="Segoe UI" w:eastAsia="Times New Roman" w:hAnsi="Segoe UI" w:cs="Segoe UI"/>
                <w:sz w:val="20"/>
                <w:szCs w:val="20"/>
              </w:rPr>
            </w:pPr>
          </w:p>
        </w:tc>
        <w:tc>
          <w:tcPr>
            <w:tcW w:w="1267" w:type="dxa"/>
            <w:shd w:val="clear" w:color="auto" w:fill="auto"/>
          </w:tcPr>
          <w:p w14:paraId="57BEA1FC" w14:textId="3F0EDD59" w:rsidR="004F2E5F" w:rsidRPr="00FC046D" w:rsidRDefault="004F2E5F" w:rsidP="00974F4F">
            <w:pPr>
              <w:rPr>
                <w:rFonts w:ascii="Segoe UI" w:eastAsia="Times New Roman" w:hAnsi="Segoe UI" w:cs="Segoe UI"/>
                <w:sz w:val="20"/>
                <w:szCs w:val="20"/>
              </w:rPr>
            </w:pPr>
          </w:p>
        </w:tc>
      </w:tr>
      <w:tr w:rsidR="004F2E5F" w:rsidRPr="00FC046D" w14:paraId="1DA9AEFC" w14:textId="77777777" w:rsidTr="00DF3CA3">
        <w:trPr>
          <w:trHeight w:val="272"/>
          <w:jc w:val="center"/>
        </w:trPr>
        <w:tc>
          <w:tcPr>
            <w:tcW w:w="3355" w:type="dxa"/>
            <w:shd w:val="clear" w:color="auto" w:fill="auto"/>
          </w:tcPr>
          <w:p w14:paraId="46DAB6FE" w14:textId="4C865241" w:rsidR="004F2E5F" w:rsidRPr="00545EFF" w:rsidRDefault="004F2E5F" w:rsidP="00974F4F">
            <w:pPr>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Personal/Individual PD needed</w:t>
            </w:r>
          </w:p>
        </w:tc>
        <w:tc>
          <w:tcPr>
            <w:tcW w:w="5151" w:type="dxa"/>
            <w:shd w:val="clear" w:color="auto" w:fill="auto"/>
          </w:tcPr>
          <w:p w14:paraId="04B1E2E6" w14:textId="77777777" w:rsidR="004F2E5F" w:rsidRPr="00FC046D" w:rsidRDefault="004F2E5F" w:rsidP="00974F4F">
            <w:pPr>
              <w:rPr>
                <w:rFonts w:ascii="Segoe UI" w:eastAsia="Times New Roman" w:hAnsi="Segoe UI" w:cs="Segoe UI"/>
                <w:sz w:val="20"/>
                <w:szCs w:val="20"/>
              </w:rPr>
            </w:pPr>
          </w:p>
        </w:tc>
        <w:tc>
          <w:tcPr>
            <w:tcW w:w="1267" w:type="dxa"/>
            <w:shd w:val="clear" w:color="auto" w:fill="auto"/>
          </w:tcPr>
          <w:p w14:paraId="375A48DA" w14:textId="0A10DBAB" w:rsidR="004F2E5F" w:rsidRPr="00FC046D" w:rsidRDefault="004F2E5F" w:rsidP="00974F4F">
            <w:pPr>
              <w:rPr>
                <w:rFonts w:ascii="Segoe UI" w:eastAsia="Times New Roman" w:hAnsi="Segoe UI" w:cs="Segoe UI"/>
                <w:sz w:val="20"/>
                <w:szCs w:val="20"/>
              </w:rPr>
            </w:pPr>
          </w:p>
        </w:tc>
      </w:tr>
      <w:tr w:rsidR="00DF3CA3" w:rsidRPr="00FC046D" w14:paraId="15C21DAD" w14:textId="77777777" w:rsidTr="00DF3CA3">
        <w:trPr>
          <w:trHeight w:val="272"/>
          <w:jc w:val="center"/>
        </w:trPr>
        <w:tc>
          <w:tcPr>
            <w:tcW w:w="3355" w:type="dxa"/>
            <w:shd w:val="clear" w:color="auto" w:fill="auto"/>
          </w:tcPr>
          <w:p w14:paraId="39EF33D3"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Software</w:t>
            </w:r>
          </w:p>
          <w:p w14:paraId="4394903C" w14:textId="77777777" w:rsidR="00DF3CA3" w:rsidRPr="00545EFF" w:rsidRDefault="00DF3CA3" w:rsidP="00974F4F">
            <w:pPr>
              <w:rPr>
                <w:rFonts w:ascii="Segoe UI" w:eastAsia="Times New Roman" w:hAnsi="Segoe UI" w:cs="Segoe UI"/>
                <w:bCs/>
                <w:sz w:val="20"/>
                <w:szCs w:val="20"/>
              </w:rPr>
            </w:pPr>
          </w:p>
        </w:tc>
        <w:tc>
          <w:tcPr>
            <w:tcW w:w="5151" w:type="dxa"/>
            <w:shd w:val="clear" w:color="auto" w:fill="auto"/>
          </w:tcPr>
          <w:p w14:paraId="356E16A1" w14:textId="77777777" w:rsidR="00DF3CA3" w:rsidRPr="00FC046D" w:rsidRDefault="00DF3CA3" w:rsidP="00974F4F">
            <w:pPr>
              <w:rPr>
                <w:rFonts w:ascii="Segoe UI" w:eastAsia="Times New Roman" w:hAnsi="Segoe UI" w:cs="Segoe UI"/>
                <w:sz w:val="20"/>
                <w:szCs w:val="20"/>
              </w:rPr>
            </w:pPr>
          </w:p>
        </w:tc>
        <w:tc>
          <w:tcPr>
            <w:tcW w:w="1267" w:type="dxa"/>
            <w:shd w:val="clear" w:color="auto" w:fill="auto"/>
          </w:tcPr>
          <w:p w14:paraId="5B66E73E" w14:textId="77777777" w:rsidR="00DF3CA3" w:rsidRPr="00FC046D" w:rsidRDefault="00DF3CA3" w:rsidP="00974F4F">
            <w:pPr>
              <w:rPr>
                <w:rFonts w:ascii="Segoe UI" w:eastAsia="Times New Roman" w:hAnsi="Segoe UI" w:cs="Segoe UI"/>
                <w:sz w:val="20"/>
                <w:szCs w:val="20"/>
              </w:rPr>
            </w:pPr>
          </w:p>
        </w:tc>
      </w:tr>
      <w:tr w:rsidR="00DF3CA3" w:rsidRPr="00FC046D" w14:paraId="19CB275A" w14:textId="77777777" w:rsidTr="00DF3CA3">
        <w:trPr>
          <w:trHeight w:val="272"/>
          <w:jc w:val="center"/>
        </w:trPr>
        <w:tc>
          <w:tcPr>
            <w:tcW w:w="3355" w:type="dxa"/>
            <w:shd w:val="clear" w:color="auto" w:fill="auto"/>
          </w:tcPr>
          <w:p w14:paraId="28A3EB56"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Books, Magazines, and/or Periodicals</w:t>
            </w:r>
          </w:p>
          <w:p w14:paraId="3C11F41A" w14:textId="77777777" w:rsidR="00DF3CA3" w:rsidRPr="00545EFF" w:rsidRDefault="00DF3CA3" w:rsidP="00DF3CA3">
            <w:pPr>
              <w:rPr>
                <w:rFonts w:ascii="Segoe UI" w:eastAsia="Times New Roman" w:hAnsi="Segoe UI" w:cs="Segoe UI"/>
                <w:bCs/>
                <w:sz w:val="20"/>
                <w:szCs w:val="20"/>
              </w:rPr>
            </w:pPr>
          </w:p>
        </w:tc>
        <w:tc>
          <w:tcPr>
            <w:tcW w:w="5151" w:type="dxa"/>
            <w:shd w:val="clear" w:color="auto" w:fill="auto"/>
          </w:tcPr>
          <w:p w14:paraId="17CE653C" w14:textId="77777777" w:rsidR="00DF3CA3" w:rsidRPr="00FC046D" w:rsidRDefault="00DF3CA3" w:rsidP="00DF3CA3">
            <w:pPr>
              <w:rPr>
                <w:rFonts w:ascii="Segoe UI" w:eastAsia="Times New Roman" w:hAnsi="Segoe UI" w:cs="Segoe UI"/>
                <w:sz w:val="20"/>
                <w:szCs w:val="20"/>
              </w:rPr>
            </w:pPr>
          </w:p>
        </w:tc>
        <w:tc>
          <w:tcPr>
            <w:tcW w:w="1267" w:type="dxa"/>
            <w:shd w:val="clear" w:color="auto" w:fill="auto"/>
          </w:tcPr>
          <w:p w14:paraId="640E75D4" w14:textId="77777777" w:rsidR="00DF3CA3" w:rsidRPr="00FC046D" w:rsidRDefault="00DF3CA3" w:rsidP="00DF3CA3">
            <w:pPr>
              <w:rPr>
                <w:rFonts w:ascii="Segoe UI" w:eastAsia="Times New Roman" w:hAnsi="Segoe UI" w:cs="Segoe UI"/>
                <w:sz w:val="20"/>
                <w:szCs w:val="20"/>
              </w:rPr>
            </w:pPr>
          </w:p>
        </w:tc>
      </w:tr>
      <w:tr w:rsidR="00DF3CA3" w:rsidRPr="00FC046D" w14:paraId="63B04CA9" w14:textId="77777777" w:rsidTr="00DF3CA3">
        <w:trPr>
          <w:trHeight w:val="272"/>
          <w:jc w:val="center"/>
        </w:trPr>
        <w:tc>
          <w:tcPr>
            <w:tcW w:w="3355" w:type="dxa"/>
            <w:shd w:val="clear" w:color="auto" w:fill="auto"/>
          </w:tcPr>
          <w:p w14:paraId="3388193C"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Instructional Supplies</w:t>
            </w:r>
          </w:p>
          <w:p w14:paraId="3E030AB2" w14:textId="77777777" w:rsidR="00DF3CA3" w:rsidRPr="00545EFF" w:rsidRDefault="00DF3CA3" w:rsidP="00DF3CA3">
            <w:pPr>
              <w:rPr>
                <w:rFonts w:ascii="Segoe UI" w:eastAsia="Times New Roman" w:hAnsi="Segoe UI" w:cs="Segoe UI"/>
                <w:bCs/>
                <w:sz w:val="20"/>
                <w:szCs w:val="20"/>
              </w:rPr>
            </w:pPr>
          </w:p>
        </w:tc>
        <w:tc>
          <w:tcPr>
            <w:tcW w:w="5151" w:type="dxa"/>
            <w:shd w:val="clear" w:color="auto" w:fill="auto"/>
          </w:tcPr>
          <w:p w14:paraId="15BE2FB3" w14:textId="77777777" w:rsidR="00DF3CA3" w:rsidRPr="00FC046D" w:rsidRDefault="00DF3CA3" w:rsidP="00DF3CA3">
            <w:pPr>
              <w:rPr>
                <w:rFonts w:ascii="Segoe UI" w:eastAsia="Times New Roman" w:hAnsi="Segoe UI" w:cs="Segoe UI"/>
                <w:sz w:val="20"/>
                <w:szCs w:val="20"/>
              </w:rPr>
            </w:pPr>
          </w:p>
        </w:tc>
        <w:tc>
          <w:tcPr>
            <w:tcW w:w="1267" w:type="dxa"/>
            <w:shd w:val="clear" w:color="auto" w:fill="auto"/>
          </w:tcPr>
          <w:p w14:paraId="3C38A21F" w14:textId="77777777" w:rsidR="00DF3CA3" w:rsidRPr="00FC046D" w:rsidRDefault="00DF3CA3" w:rsidP="00DF3CA3">
            <w:pPr>
              <w:rPr>
                <w:rFonts w:ascii="Segoe UI" w:eastAsia="Times New Roman" w:hAnsi="Segoe UI" w:cs="Segoe UI"/>
                <w:sz w:val="20"/>
                <w:szCs w:val="20"/>
              </w:rPr>
            </w:pPr>
          </w:p>
        </w:tc>
      </w:tr>
      <w:tr w:rsidR="00DF3CA3" w:rsidRPr="00FC046D" w14:paraId="7913AB7E" w14:textId="77777777" w:rsidTr="00DF3CA3">
        <w:trPr>
          <w:trHeight w:val="272"/>
          <w:jc w:val="center"/>
        </w:trPr>
        <w:tc>
          <w:tcPr>
            <w:tcW w:w="3355" w:type="dxa"/>
            <w:shd w:val="clear" w:color="auto" w:fill="auto"/>
          </w:tcPr>
          <w:p w14:paraId="073CE838"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Non-Instructional Supplies</w:t>
            </w:r>
          </w:p>
          <w:p w14:paraId="70AE8E63" w14:textId="77777777" w:rsidR="00DF3CA3" w:rsidRPr="00545EFF" w:rsidRDefault="00DF3CA3" w:rsidP="00DF3CA3">
            <w:pPr>
              <w:rPr>
                <w:rFonts w:ascii="Segoe UI" w:eastAsia="Times New Roman" w:hAnsi="Segoe UI" w:cs="Segoe UI"/>
                <w:bCs/>
                <w:sz w:val="20"/>
                <w:szCs w:val="20"/>
              </w:rPr>
            </w:pPr>
          </w:p>
        </w:tc>
        <w:tc>
          <w:tcPr>
            <w:tcW w:w="5151" w:type="dxa"/>
            <w:shd w:val="clear" w:color="auto" w:fill="auto"/>
          </w:tcPr>
          <w:p w14:paraId="73996964" w14:textId="77777777" w:rsidR="00DF3CA3" w:rsidRPr="00FC046D" w:rsidRDefault="00DF3CA3" w:rsidP="00DF3CA3">
            <w:pPr>
              <w:rPr>
                <w:rFonts w:ascii="Segoe UI" w:eastAsia="Times New Roman" w:hAnsi="Segoe UI" w:cs="Segoe UI"/>
                <w:sz w:val="20"/>
                <w:szCs w:val="20"/>
              </w:rPr>
            </w:pPr>
          </w:p>
        </w:tc>
        <w:tc>
          <w:tcPr>
            <w:tcW w:w="1267" w:type="dxa"/>
            <w:shd w:val="clear" w:color="auto" w:fill="auto"/>
          </w:tcPr>
          <w:p w14:paraId="5F6D243A" w14:textId="77777777" w:rsidR="00DF3CA3" w:rsidRPr="00FC046D" w:rsidRDefault="00DF3CA3" w:rsidP="00DF3CA3">
            <w:pPr>
              <w:rPr>
                <w:rFonts w:ascii="Segoe UI" w:eastAsia="Times New Roman" w:hAnsi="Segoe UI" w:cs="Segoe UI"/>
                <w:sz w:val="20"/>
                <w:szCs w:val="20"/>
              </w:rPr>
            </w:pPr>
          </w:p>
        </w:tc>
      </w:tr>
      <w:tr w:rsidR="00DF3CA3" w:rsidRPr="00FC046D" w14:paraId="4C201DF9" w14:textId="77777777" w:rsidTr="00DF3CA3">
        <w:trPr>
          <w:trHeight w:val="272"/>
          <w:jc w:val="center"/>
        </w:trPr>
        <w:tc>
          <w:tcPr>
            <w:tcW w:w="3355" w:type="dxa"/>
            <w:shd w:val="clear" w:color="auto" w:fill="auto"/>
          </w:tcPr>
          <w:p w14:paraId="46A56284"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Library Collections</w:t>
            </w:r>
          </w:p>
          <w:p w14:paraId="41F92CEC" w14:textId="77777777" w:rsidR="00DF3CA3" w:rsidRPr="00545EFF" w:rsidRDefault="00DF3CA3" w:rsidP="00DF3CA3">
            <w:pPr>
              <w:rPr>
                <w:rFonts w:ascii="Segoe UI" w:eastAsia="Times New Roman" w:hAnsi="Segoe UI" w:cs="Segoe UI"/>
                <w:bCs/>
                <w:sz w:val="20"/>
                <w:szCs w:val="20"/>
              </w:rPr>
            </w:pPr>
          </w:p>
        </w:tc>
        <w:tc>
          <w:tcPr>
            <w:tcW w:w="5151" w:type="dxa"/>
            <w:shd w:val="clear" w:color="auto" w:fill="auto"/>
          </w:tcPr>
          <w:p w14:paraId="0F3D2617" w14:textId="77777777" w:rsidR="00DF3CA3" w:rsidRPr="00FC046D" w:rsidRDefault="00DF3CA3" w:rsidP="00DF3CA3">
            <w:pPr>
              <w:rPr>
                <w:rFonts w:ascii="Segoe UI" w:eastAsia="Times New Roman" w:hAnsi="Segoe UI" w:cs="Segoe UI"/>
                <w:sz w:val="20"/>
                <w:szCs w:val="20"/>
              </w:rPr>
            </w:pPr>
          </w:p>
        </w:tc>
        <w:tc>
          <w:tcPr>
            <w:tcW w:w="1267" w:type="dxa"/>
            <w:shd w:val="clear" w:color="auto" w:fill="auto"/>
          </w:tcPr>
          <w:p w14:paraId="37EAF75B" w14:textId="77777777" w:rsidR="00DF3CA3" w:rsidRPr="00FC046D" w:rsidRDefault="00DF3CA3" w:rsidP="00DF3CA3">
            <w:pPr>
              <w:rPr>
                <w:rFonts w:ascii="Segoe UI" w:eastAsia="Times New Roman" w:hAnsi="Segoe UI" w:cs="Segoe UI"/>
                <w:sz w:val="20"/>
                <w:szCs w:val="20"/>
              </w:rPr>
            </w:pPr>
          </w:p>
        </w:tc>
      </w:tr>
      <w:tr w:rsidR="00DF3CA3" w:rsidRPr="00FC046D" w14:paraId="58DF6606" w14:textId="77777777" w:rsidTr="00DF3CA3">
        <w:trPr>
          <w:trHeight w:val="272"/>
          <w:jc w:val="center"/>
        </w:trPr>
        <w:tc>
          <w:tcPr>
            <w:tcW w:w="3355" w:type="dxa"/>
            <w:shd w:val="clear" w:color="auto" w:fill="auto"/>
          </w:tcPr>
          <w:p w14:paraId="00AD9221" w14:textId="317A3445"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Technology &amp; Equipment</w:t>
            </w:r>
          </w:p>
          <w:p w14:paraId="0A5A2F4F" w14:textId="77777777" w:rsidR="00DF3CA3" w:rsidRPr="00545EFF" w:rsidRDefault="00DF3CA3" w:rsidP="00DF3CA3">
            <w:pPr>
              <w:rPr>
                <w:rFonts w:ascii="Segoe UI" w:eastAsia="Times New Roman" w:hAnsi="Segoe UI" w:cs="Segoe UI"/>
                <w:bCs/>
                <w:sz w:val="20"/>
                <w:szCs w:val="20"/>
              </w:rPr>
            </w:pPr>
          </w:p>
        </w:tc>
        <w:tc>
          <w:tcPr>
            <w:tcW w:w="5151" w:type="dxa"/>
            <w:shd w:val="clear" w:color="auto" w:fill="auto"/>
          </w:tcPr>
          <w:p w14:paraId="40D5A844" w14:textId="77777777" w:rsidR="00DF3CA3" w:rsidRPr="00FC046D" w:rsidRDefault="00DF3CA3" w:rsidP="00DF3CA3">
            <w:pPr>
              <w:rPr>
                <w:rFonts w:ascii="Segoe UI" w:eastAsia="Times New Roman" w:hAnsi="Segoe UI" w:cs="Segoe UI"/>
                <w:sz w:val="20"/>
                <w:szCs w:val="20"/>
              </w:rPr>
            </w:pPr>
          </w:p>
        </w:tc>
        <w:tc>
          <w:tcPr>
            <w:tcW w:w="1267" w:type="dxa"/>
            <w:shd w:val="clear" w:color="auto" w:fill="auto"/>
          </w:tcPr>
          <w:p w14:paraId="5FA505E1" w14:textId="77777777" w:rsidR="00DF3CA3" w:rsidRPr="00FC046D" w:rsidRDefault="00DF3CA3" w:rsidP="00DF3CA3">
            <w:pPr>
              <w:rPr>
                <w:rFonts w:ascii="Segoe UI" w:eastAsia="Times New Roman" w:hAnsi="Segoe UI" w:cs="Segoe UI"/>
                <w:sz w:val="20"/>
                <w:szCs w:val="20"/>
              </w:rPr>
            </w:pPr>
          </w:p>
        </w:tc>
      </w:tr>
      <w:tr w:rsidR="00545EFF" w:rsidRPr="00FC046D" w14:paraId="0D0A3DD2" w14:textId="77777777" w:rsidTr="00DF3CA3">
        <w:trPr>
          <w:trHeight w:val="272"/>
          <w:jc w:val="center"/>
        </w:trPr>
        <w:tc>
          <w:tcPr>
            <w:tcW w:w="3355" w:type="dxa"/>
            <w:shd w:val="clear" w:color="auto" w:fill="auto"/>
          </w:tcPr>
          <w:p w14:paraId="5BB8A466" w14:textId="5457B2B4"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Library: Library materials/collections</w:t>
            </w:r>
          </w:p>
          <w:p w14:paraId="115ED520" w14:textId="77777777" w:rsidR="00545EFF" w:rsidRPr="00545EFF" w:rsidRDefault="00545EFF" w:rsidP="00545EFF">
            <w:pPr>
              <w:rPr>
                <w:rFonts w:ascii="Segoe UI" w:eastAsia="Times New Roman" w:hAnsi="Segoe UI" w:cs="Segoe UI"/>
                <w:bCs/>
                <w:sz w:val="20"/>
                <w:szCs w:val="20"/>
              </w:rPr>
            </w:pPr>
          </w:p>
        </w:tc>
        <w:tc>
          <w:tcPr>
            <w:tcW w:w="5151" w:type="dxa"/>
            <w:shd w:val="clear" w:color="auto" w:fill="auto"/>
          </w:tcPr>
          <w:p w14:paraId="7E22E544" w14:textId="77777777" w:rsidR="00545EFF" w:rsidRPr="00FC046D" w:rsidRDefault="00545EFF" w:rsidP="00545EFF">
            <w:pPr>
              <w:rPr>
                <w:rFonts w:ascii="Segoe UI" w:eastAsia="Times New Roman" w:hAnsi="Segoe UI" w:cs="Segoe UI"/>
                <w:sz w:val="20"/>
                <w:szCs w:val="20"/>
              </w:rPr>
            </w:pPr>
          </w:p>
        </w:tc>
        <w:tc>
          <w:tcPr>
            <w:tcW w:w="1267" w:type="dxa"/>
            <w:shd w:val="clear" w:color="auto" w:fill="auto"/>
          </w:tcPr>
          <w:p w14:paraId="1BC26E32" w14:textId="77777777" w:rsidR="00545EFF" w:rsidRPr="00FC046D" w:rsidRDefault="00545EFF" w:rsidP="00545EFF">
            <w:pPr>
              <w:rPr>
                <w:rFonts w:ascii="Segoe UI" w:eastAsia="Times New Roman" w:hAnsi="Segoe UI" w:cs="Segoe UI"/>
                <w:sz w:val="20"/>
                <w:szCs w:val="20"/>
              </w:rPr>
            </w:pPr>
          </w:p>
        </w:tc>
      </w:tr>
      <w:tr w:rsidR="00545EFF" w:rsidRPr="00FC046D" w14:paraId="1E508BF4" w14:textId="77777777" w:rsidTr="00DF3CA3">
        <w:trPr>
          <w:trHeight w:val="272"/>
          <w:jc w:val="center"/>
        </w:trPr>
        <w:tc>
          <w:tcPr>
            <w:tcW w:w="3355" w:type="dxa"/>
            <w:shd w:val="clear" w:color="auto" w:fill="auto"/>
          </w:tcPr>
          <w:p w14:paraId="5E897445" w14:textId="275F3AB4"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Facilities: Classrooms/Labs</w:t>
            </w:r>
          </w:p>
          <w:p w14:paraId="45D8ECDE" w14:textId="77777777" w:rsidR="00545EFF" w:rsidRPr="00545EFF" w:rsidRDefault="00545EFF" w:rsidP="00545EFF">
            <w:pPr>
              <w:rPr>
                <w:rFonts w:ascii="Segoe UI" w:eastAsia="Times New Roman" w:hAnsi="Segoe UI" w:cs="Segoe UI"/>
                <w:bCs/>
                <w:sz w:val="20"/>
                <w:szCs w:val="20"/>
              </w:rPr>
            </w:pPr>
          </w:p>
        </w:tc>
        <w:tc>
          <w:tcPr>
            <w:tcW w:w="5151" w:type="dxa"/>
            <w:shd w:val="clear" w:color="auto" w:fill="auto"/>
          </w:tcPr>
          <w:p w14:paraId="2E03CE33" w14:textId="77777777" w:rsidR="00545EFF" w:rsidRPr="00FC046D" w:rsidRDefault="00545EFF" w:rsidP="00545EFF">
            <w:pPr>
              <w:rPr>
                <w:rFonts w:ascii="Segoe UI" w:eastAsia="Times New Roman" w:hAnsi="Segoe UI" w:cs="Segoe UI"/>
                <w:sz w:val="20"/>
                <w:szCs w:val="20"/>
              </w:rPr>
            </w:pPr>
          </w:p>
        </w:tc>
        <w:tc>
          <w:tcPr>
            <w:tcW w:w="1267" w:type="dxa"/>
            <w:shd w:val="clear" w:color="auto" w:fill="auto"/>
          </w:tcPr>
          <w:p w14:paraId="630A544A" w14:textId="77777777" w:rsidR="00545EFF" w:rsidRPr="00FC046D" w:rsidRDefault="00545EFF" w:rsidP="00545EFF">
            <w:pPr>
              <w:rPr>
                <w:rFonts w:ascii="Segoe UI" w:eastAsia="Times New Roman" w:hAnsi="Segoe UI" w:cs="Segoe UI"/>
                <w:sz w:val="20"/>
                <w:szCs w:val="20"/>
              </w:rPr>
            </w:pPr>
          </w:p>
        </w:tc>
      </w:tr>
      <w:tr w:rsidR="00545EFF" w:rsidRPr="00FC046D" w14:paraId="05BE26A9" w14:textId="77777777" w:rsidTr="00DF3CA3">
        <w:trPr>
          <w:trHeight w:val="272"/>
          <w:jc w:val="center"/>
        </w:trPr>
        <w:tc>
          <w:tcPr>
            <w:tcW w:w="3355" w:type="dxa"/>
            <w:shd w:val="clear" w:color="auto" w:fill="auto"/>
          </w:tcPr>
          <w:p w14:paraId="415D0516" w14:textId="026F0CF2"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Facilities: Offices</w:t>
            </w:r>
          </w:p>
          <w:p w14:paraId="090657C1" w14:textId="77777777" w:rsidR="00545EFF" w:rsidRPr="00545EFF" w:rsidRDefault="00545EFF" w:rsidP="00545EFF">
            <w:pPr>
              <w:rPr>
                <w:rFonts w:ascii="Tahoma" w:eastAsia="Times New Roman" w:hAnsi="Tahoma" w:cs="Tahoma"/>
                <w:bCs/>
                <w:sz w:val="20"/>
                <w:szCs w:val="20"/>
              </w:rPr>
            </w:pPr>
          </w:p>
        </w:tc>
        <w:tc>
          <w:tcPr>
            <w:tcW w:w="5151" w:type="dxa"/>
            <w:shd w:val="clear" w:color="auto" w:fill="auto"/>
          </w:tcPr>
          <w:p w14:paraId="53614407" w14:textId="77777777" w:rsidR="00545EFF" w:rsidRPr="00FC046D" w:rsidRDefault="00545EFF" w:rsidP="00545EFF">
            <w:pPr>
              <w:rPr>
                <w:rFonts w:ascii="Segoe UI" w:eastAsia="Times New Roman" w:hAnsi="Segoe UI" w:cs="Segoe UI"/>
                <w:sz w:val="20"/>
                <w:szCs w:val="20"/>
              </w:rPr>
            </w:pPr>
          </w:p>
        </w:tc>
        <w:tc>
          <w:tcPr>
            <w:tcW w:w="1267" w:type="dxa"/>
            <w:shd w:val="clear" w:color="auto" w:fill="auto"/>
          </w:tcPr>
          <w:p w14:paraId="557BB43B" w14:textId="77777777" w:rsidR="00545EFF" w:rsidRPr="00FC046D" w:rsidRDefault="00545EFF" w:rsidP="00545EFF">
            <w:pPr>
              <w:rPr>
                <w:rFonts w:ascii="Segoe UI" w:eastAsia="Times New Roman" w:hAnsi="Segoe UI" w:cs="Segoe UI"/>
                <w:sz w:val="20"/>
                <w:szCs w:val="20"/>
              </w:rPr>
            </w:pPr>
          </w:p>
        </w:tc>
      </w:tr>
      <w:tr w:rsidR="00545EFF" w:rsidRPr="00FC046D" w14:paraId="22F3CCE6" w14:textId="77777777" w:rsidTr="00DF3CA3">
        <w:trPr>
          <w:trHeight w:val="272"/>
          <w:jc w:val="center"/>
        </w:trPr>
        <w:tc>
          <w:tcPr>
            <w:tcW w:w="3355" w:type="dxa"/>
            <w:shd w:val="clear" w:color="auto" w:fill="auto"/>
          </w:tcPr>
          <w:p w14:paraId="60EE13AD" w14:textId="63E4679D"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Other</w:t>
            </w:r>
          </w:p>
        </w:tc>
        <w:tc>
          <w:tcPr>
            <w:tcW w:w="5151" w:type="dxa"/>
            <w:shd w:val="clear" w:color="auto" w:fill="auto"/>
          </w:tcPr>
          <w:p w14:paraId="2875B974" w14:textId="77777777" w:rsidR="00545EFF" w:rsidRPr="00FC046D" w:rsidRDefault="00545EFF" w:rsidP="00545EFF">
            <w:pPr>
              <w:rPr>
                <w:rFonts w:ascii="Segoe UI" w:eastAsia="Times New Roman" w:hAnsi="Segoe UI" w:cs="Segoe UI"/>
                <w:sz w:val="20"/>
                <w:szCs w:val="20"/>
              </w:rPr>
            </w:pPr>
          </w:p>
        </w:tc>
        <w:tc>
          <w:tcPr>
            <w:tcW w:w="1267" w:type="dxa"/>
            <w:shd w:val="clear" w:color="auto" w:fill="auto"/>
          </w:tcPr>
          <w:p w14:paraId="4758564E" w14:textId="77777777" w:rsidR="00545EFF" w:rsidRPr="00FC046D" w:rsidRDefault="00545EFF" w:rsidP="00545EFF">
            <w:pPr>
              <w:rPr>
                <w:rFonts w:ascii="Segoe UI" w:eastAsia="Times New Roman" w:hAnsi="Segoe UI" w:cs="Segoe UI"/>
                <w:sz w:val="20"/>
                <w:szCs w:val="20"/>
              </w:rPr>
            </w:pPr>
          </w:p>
        </w:tc>
      </w:tr>
      <w:bookmarkEnd w:id="1"/>
    </w:tbl>
    <w:p w14:paraId="2D234732" w14:textId="77777777" w:rsidR="004F2E5F" w:rsidRPr="00FC046D" w:rsidRDefault="004F2E5F" w:rsidP="00DF3CA3">
      <w:pPr>
        <w:rPr>
          <w:rFonts w:ascii="Segoe UI" w:hAnsi="Segoe UI" w:cs="Segoe UI"/>
        </w:rPr>
      </w:pPr>
    </w:p>
    <w:sectPr w:rsidR="004F2E5F" w:rsidRPr="00FC046D">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04F09" w14:textId="77777777" w:rsidR="00F51F8B" w:rsidRDefault="00F51F8B" w:rsidP="000A0E4A">
      <w:pPr>
        <w:spacing w:after="0" w:line="240" w:lineRule="auto"/>
      </w:pPr>
      <w:r>
        <w:separator/>
      </w:r>
    </w:p>
  </w:endnote>
  <w:endnote w:type="continuationSeparator" w:id="0">
    <w:p w14:paraId="61AA02D7" w14:textId="77777777" w:rsidR="00F51F8B" w:rsidRDefault="00F51F8B"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7B12" w14:textId="184E2536"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0A0CA8">
          <w:rPr>
            <w:i/>
            <w:noProof/>
            <w:sz w:val="20"/>
            <w:szCs w:val="20"/>
          </w:rPr>
          <w:t>10</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1B9B1" w14:textId="77777777" w:rsidR="00F51F8B" w:rsidRDefault="00F51F8B" w:rsidP="000A0E4A">
      <w:pPr>
        <w:spacing w:after="0" w:line="240" w:lineRule="auto"/>
      </w:pPr>
      <w:r>
        <w:separator/>
      </w:r>
    </w:p>
  </w:footnote>
  <w:footnote w:type="continuationSeparator" w:id="0">
    <w:p w14:paraId="3839518B" w14:textId="77777777" w:rsidR="00F51F8B" w:rsidRDefault="00F51F8B"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84"/>
    <w:rsid w:val="0002605D"/>
    <w:rsid w:val="0005633F"/>
    <w:rsid w:val="00064244"/>
    <w:rsid w:val="000A0CA8"/>
    <w:rsid w:val="000A0E4A"/>
    <w:rsid w:val="000D1510"/>
    <w:rsid w:val="000D67F0"/>
    <w:rsid w:val="000E7A92"/>
    <w:rsid w:val="00126D51"/>
    <w:rsid w:val="001A599A"/>
    <w:rsid w:val="001B25F8"/>
    <w:rsid w:val="001D4407"/>
    <w:rsid w:val="001D4EB1"/>
    <w:rsid w:val="001D55A5"/>
    <w:rsid w:val="00215CA2"/>
    <w:rsid w:val="002243A2"/>
    <w:rsid w:val="002313FB"/>
    <w:rsid w:val="002638FE"/>
    <w:rsid w:val="002723D7"/>
    <w:rsid w:val="0027314F"/>
    <w:rsid w:val="00274637"/>
    <w:rsid w:val="00290924"/>
    <w:rsid w:val="00297038"/>
    <w:rsid w:val="002D1BBC"/>
    <w:rsid w:val="00311E8A"/>
    <w:rsid w:val="0036784C"/>
    <w:rsid w:val="003715AA"/>
    <w:rsid w:val="003731A0"/>
    <w:rsid w:val="003814FC"/>
    <w:rsid w:val="003845E7"/>
    <w:rsid w:val="0038748B"/>
    <w:rsid w:val="0039726C"/>
    <w:rsid w:val="003C05DC"/>
    <w:rsid w:val="003C1AE6"/>
    <w:rsid w:val="00406296"/>
    <w:rsid w:val="00407804"/>
    <w:rsid w:val="00414150"/>
    <w:rsid w:val="00425484"/>
    <w:rsid w:val="00473AB6"/>
    <w:rsid w:val="00484315"/>
    <w:rsid w:val="004A25AB"/>
    <w:rsid w:val="004A41DB"/>
    <w:rsid w:val="004F2E5F"/>
    <w:rsid w:val="00521806"/>
    <w:rsid w:val="00545EFF"/>
    <w:rsid w:val="00573E46"/>
    <w:rsid w:val="005E37E2"/>
    <w:rsid w:val="00601553"/>
    <w:rsid w:val="00621F35"/>
    <w:rsid w:val="006768F0"/>
    <w:rsid w:val="00700774"/>
    <w:rsid w:val="00704685"/>
    <w:rsid w:val="00716F76"/>
    <w:rsid w:val="00732115"/>
    <w:rsid w:val="00740F3B"/>
    <w:rsid w:val="00792E7B"/>
    <w:rsid w:val="007D23BC"/>
    <w:rsid w:val="00807C93"/>
    <w:rsid w:val="00820E25"/>
    <w:rsid w:val="008313E4"/>
    <w:rsid w:val="00870AEE"/>
    <w:rsid w:val="008C3B0F"/>
    <w:rsid w:val="008E38A0"/>
    <w:rsid w:val="008E6EE4"/>
    <w:rsid w:val="008F1F36"/>
    <w:rsid w:val="00910D26"/>
    <w:rsid w:val="00914CD9"/>
    <w:rsid w:val="009433D4"/>
    <w:rsid w:val="009531D8"/>
    <w:rsid w:val="0097042E"/>
    <w:rsid w:val="00980553"/>
    <w:rsid w:val="009A4B8B"/>
    <w:rsid w:val="009B3ABE"/>
    <w:rsid w:val="009D5D21"/>
    <w:rsid w:val="009F120E"/>
    <w:rsid w:val="00A00CBB"/>
    <w:rsid w:val="00A00F47"/>
    <w:rsid w:val="00A62583"/>
    <w:rsid w:val="00A74FA1"/>
    <w:rsid w:val="00A914C5"/>
    <w:rsid w:val="00AB53FB"/>
    <w:rsid w:val="00AB7D49"/>
    <w:rsid w:val="00AC6D15"/>
    <w:rsid w:val="00AD3C5B"/>
    <w:rsid w:val="00AD738B"/>
    <w:rsid w:val="00AE1EBB"/>
    <w:rsid w:val="00B27065"/>
    <w:rsid w:val="00B53CE7"/>
    <w:rsid w:val="00B54F62"/>
    <w:rsid w:val="00BC6185"/>
    <w:rsid w:val="00C044DE"/>
    <w:rsid w:val="00C07F42"/>
    <w:rsid w:val="00C36B8F"/>
    <w:rsid w:val="00C5045E"/>
    <w:rsid w:val="00C5311C"/>
    <w:rsid w:val="00C7527D"/>
    <w:rsid w:val="00C849C8"/>
    <w:rsid w:val="00CA110E"/>
    <w:rsid w:val="00CA702A"/>
    <w:rsid w:val="00CE7667"/>
    <w:rsid w:val="00CF13E1"/>
    <w:rsid w:val="00D368E8"/>
    <w:rsid w:val="00D37487"/>
    <w:rsid w:val="00D567DF"/>
    <w:rsid w:val="00D6470F"/>
    <w:rsid w:val="00D801A5"/>
    <w:rsid w:val="00D83452"/>
    <w:rsid w:val="00D86570"/>
    <w:rsid w:val="00DD270A"/>
    <w:rsid w:val="00DD7C3D"/>
    <w:rsid w:val="00DE10E2"/>
    <w:rsid w:val="00DF3CA3"/>
    <w:rsid w:val="00DF5379"/>
    <w:rsid w:val="00E11DF4"/>
    <w:rsid w:val="00E26568"/>
    <w:rsid w:val="00E40378"/>
    <w:rsid w:val="00E44F0D"/>
    <w:rsid w:val="00E47900"/>
    <w:rsid w:val="00E5614B"/>
    <w:rsid w:val="00EA44B0"/>
    <w:rsid w:val="00EA6C7A"/>
    <w:rsid w:val="00F07F76"/>
    <w:rsid w:val="00F36673"/>
    <w:rsid w:val="00F51F8B"/>
    <w:rsid w:val="00F63CE1"/>
    <w:rsid w:val="00F63D3A"/>
    <w:rsid w:val="00F751F1"/>
    <w:rsid w:val="00F84F62"/>
    <w:rsid w:val="00F96828"/>
    <w:rsid w:val="00FC046D"/>
    <w:rsid w:val="00FC3BC0"/>
    <w:rsid w:val="00FE2589"/>
    <w:rsid w:val="00FF06C3"/>
    <w:rsid w:val="00FF39F9"/>
    <w:rsid w:val="08F01B97"/>
    <w:rsid w:val="129E4363"/>
    <w:rsid w:val="167BA43B"/>
    <w:rsid w:val="1880A7A5"/>
    <w:rsid w:val="1A451F66"/>
    <w:rsid w:val="1AC10BDC"/>
    <w:rsid w:val="1E5AE15E"/>
    <w:rsid w:val="1EC379EC"/>
    <w:rsid w:val="2387BC3D"/>
    <w:rsid w:val="25D5025B"/>
    <w:rsid w:val="267EA402"/>
    <w:rsid w:val="2DDF6590"/>
    <w:rsid w:val="30276F74"/>
    <w:rsid w:val="31E8E749"/>
    <w:rsid w:val="32581C22"/>
    <w:rsid w:val="3384B7AA"/>
    <w:rsid w:val="3D2B99F0"/>
    <w:rsid w:val="3D7E9B4D"/>
    <w:rsid w:val="47FD2AC4"/>
    <w:rsid w:val="4A120A7E"/>
    <w:rsid w:val="4BADDADF"/>
    <w:rsid w:val="4E62E3D1"/>
    <w:rsid w:val="50814C02"/>
    <w:rsid w:val="53DB98FF"/>
    <w:rsid w:val="54E815F2"/>
    <w:rsid w:val="608634F5"/>
    <w:rsid w:val="66457B85"/>
    <w:rsid w:val="68D3E9FA"/>
    <w:rsid w:val="7079890D"/>
    <w:rsid w:val="773639E5"/>
    <w:rsid w:val="77EFD1D6"/>
    <w:rsid w:val="78AC62D2"/>
    <w:rsid w:val="7D387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customStyle="1" w:styleId="UnresolvedMention1">
    <w:name w:val="Unresolved Mention1"/>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SharedWithUsers xmlns="01f4b174-f5b4-4a5b-9fdb-424e5c6cc152">
      <UserInfo>
        <DisplayName>Elham Chishty</DisplayName>
        <AccountId>87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82E20-EA2D-458D-90B6-588198FA2436}"/>
</file>

<file path=customXml/itemProps2.xml><?xml version="1.0" encoding="utf-8"?>
<ds:datastoreItem xmlns:ds="http://schemas.openxmlformats.org/officeDocument/2006/customXml" ds:itemID="{5B4B3F5D-B5B9-47B3-BB7B-971F7544AC21}">
  <ds:schemaRefs>
    <ds:schemaRef ds:uri="http://schemas.microsoft.com/sharepoint/v3/contenttype/forms"/>
  </ds:schemaRefs>
</ds:datastoreItem>
</file>

<file path=customXml/itemProps3.xml><?xml version="1.0" encoding="utf-8"?>
<ds:datastoreItem xmlns:ds="http://schemas.openxmlformats.org/officeDocument/2006/customXml" ds:itemID="{9AB3B121-33B3-4908-9868-F1F2A25FD43D}">
  <ds:schemaRefs>
    <ds:schemaRef ds:uri="http://schemas.microsoft.com/office/2006/metadata/properties"/>
    <ds:schemaRef ds:uri="http://schemas.microsoft.com/office/infopath/2007/PartnerControls"/>
    <ds:schemaRef ds:uri="4b932ca3-8de1-4f77-a3d5-53526ce9dec9"/>
  </ds:schemaRefs>
</ds:datastoreItem>
</file>

<file path=customXml/itemProps4.xml><?xml version="1.0" encoding="utf-8"?>
<ds:datastoreItem xmlns:ds="http://schemas.openxmlformats.org/officeDocument/2006/customXml" ds:itemID="{9B20BFFF-E287-42D9-B452-250B46ACF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1821</Words>
  <Characters>10380</Characters>
  <Application>Microsoft Office Word</Application>
  <DocSecurity>0</DocSecurity>
  <Lines>86</Lines>
  <Paragraphs>24</Paragraphs>
  <ScaleCrop>false</ScaleCrop>
  <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sarah Peterson-Guada</cp:lastModifiedBy>
  <cp:revision>2</cp:revision>
  <dcterms:created xsi:type="dcterms:W3CDTF">2022-11-01T16:33:00Z</dcterms:created>
  <dcterms:modified xsi:type="dcterms:W3CDTF">2022-11-01T16:33:00Z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y fmtid="{D5CDD505-2E9C-101B-9397-08002B2CF9AE}" pid="3" name="Order">
    <vt:r8>13900</vt:r8>
  </property>
  <property fmtid="{D5CDD505-2E9C-101B-9397-08002B2CF9AE}" pid="4" name="xd_Signature">
    <vt:bool>false</vt:bool>
  </property>
  <property fmtid="{D5CDD505-2E9C-101B-9397-08002B2CF9AE}" pid="5" name="SharedWithUsers">
    <vt:lpwstr>87;#Elham Chishty</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