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EF896" w14:textId="77777777" w:rsidR="005A4E46" w:rsidRDefault="005A4E46" w:rsidP="005A4E46">
      <w:pPr>
        <w:pStyle w:val="NoSpacing"/>
        <w:rPr>
          <w:rFonts w:ascii="Calisto MT" w:hAnsi="Calisto MT" w:cs="Segoe UI"/>
          <w:b/>
          <w:noProof/>
          <w:color w:val="000000" w:themeColor="text1"/>
          <w:sz w:val="28"/>
          <w:szCs w:val="28"/>
        </w:rPr>
      </w:pPr>
      <w:r>
        <w:rPr>
          <w:rFonts w:ascii="Segoe UI" w:hAnsi="Segoe UI" w:cs="Segoe UI"/>
          <w:b/>
          <w:noProof/>
          <w:color w:val="0070C0"/>
          <w:sz w:val="28"/>
          <w:szCs w:val="28"/>
        </w:rPr>
        <w:drawing>
          <wp:anchor distT="0" distB="0" distL="114300" distR="114300" simplePos="0" relativeHeight="251658240" behindDoc="1" locked="0" layoutInCell="1" allowOverlap="1" wp14:anchorId="1C1D9E10" wp14:editId="49860DF0">
            <wp:simplePos x="0" y="0"/>
            <wp:positionH relativeFrom="margin">
              <wp:align>left</wp:align>
            </wp:positionH>
            <wp:positionV relativeFrom="paragraph">
              <wp:posOffset>28575</wp:posOffset>
            </wp:positionV>
            <wp:extent cx="981075" cy="981075"/>
            <wp:effectExtent l="0" t="0" r="0" b="9525"/>
            <wp:wrapTight wrapText="bothSides">
              <wp:wrapPolygon edited="0">
                <wp:start x="7130" y="0"/>
                <wp:lineTo x="2936" y="13421"/>
                <wp:lineTo x="2097" y="16777"/>
                <wp:lineTo x="2097" y="19293"/>
                <wp:lineTo x="2936" y="21390"/>
                <wp:lineTo x="18454" y="21390"/>
                <wp:lineTo x="19713" y="16357"/>
                <wp:lineTo x="15099" y="0"/>
                <wp:lineTo x="713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r>
        <w:rPr>
          <w:rFonts w:ascii="Calisto MT" w:hAnsi="Calisto MT" w:cs="Segoe UI"/>
          <w:b/>
          <w:noProof/>
          <w:color w:val="0070C0"/>
          <w:sz w:val="28"/>
          <w:szCs w:val="28"/>
        </w:rPr>
        <w:t xml:space="preserve"> </w:t>
      </w:r>
      <w:r w:rsidRPr="005A4E46">
        <w:rPr>
          <w:rFonts w:ascii="Calisto MT" w:hAnsi="Calisto MT" w:cs="Segoe UI"/>
          <w:b/>
          <w:noProof/>
          <w:color w:val="000000" w:themeColor="text1"/>
          <w:sz w:val="28"/>
          <w:szCs w:val="28"/>
        </w:rPr>
        <w:t xml:space="preserve"> </w:t>
      </w:r>
    </w:p>
    <w:p w14:paraId="294CB765" w14:textId="4228524C" w:rsidR="005A4E46" w:rsidRDefault="005A4E46" w:rsidP="005A4E46">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00250933"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807E67C" w14:textId="325F425D" w:rsidR="007B4F27" w:rsidRPr="005A4E46" w:rsidRDefault="000B4161" w:rsidP="005A4E46">
      <w:pPr>
        <w:pStyle w:val="NoSpacing"/>
        <w:rPr>
          <w:rFonts w:ascii="Times New Roman" w:hAnsi="Times New Roman" w:cs="Times New Roman"/>
          <w:b/>
          <w:noProof/>
          <w:color w:val="000000" w:themeColor="text1"/>
          <w:sz w:val="28"/>
          <w:szCs w:val="28"/>
        </w:rPr>
      </w:pPr>
      <w:r w:rsidRPr="005A4E46">
        <w:rPr>
          <w:rFonts w:ascii="Times New Roman" w:hAnsi="Times New Roman" w:cs="Times New Roman"/>
          <w:sz w:val="28"/>
          <w:szCs w:val="28"/>
        </w:rPr>
        <w:t>202</w:t>
      </w:r>
      <w:r w:rsidR="0003091D">
        <w:rPr>
          <w:rFonts w:ascii="Times New Roman" w:hAnsi="Times New Roman" w:cs="Times New Roman"/>
          <w:sz w:val="28"/>
          <w:szCs w:val="28"/>
        </w:rPr>
        <w:t>2</w:t>
      </w:r>
      <w:r w:rsidRPr="005A4E46">
        <w:rPr>
          <w:rFonts w:ascii="Times New Roman" w:hAnsi="Times New Roman" w:cs="Times New Roman"/>
          <w:sz w:val="28"/>
          <w:szCs w:val="28"/>
        </w:rPr>
        <w:t>-2</w:t>
      </w:r>
      <w:r w:rsidR="0003091D">
        <w:rPr>
          <w:rFonts w:ascii="Times New Roman" w:hAnsi="Times New Roman" w:cs="Times New Roman"/>
          <w:sz w:val="28"/>
          <w:szCs w:val="28"/>
        </w:rPr>
        <w:t>3</w:t>
      </w:r>
      <w:r w:rsidR="00AD4F79" w:rsidRPr="005A4E46">
        <w:rPr>
          <w:rFonts w:ascii="Times New Roman" w:hAnsi="Times New Roman" w:cs="Times New Roman"/>
          <w:sz w:val="28"/>
          <w:szCs w:val="28"/>
        </w:rPr>
        <w:t xml:space="preserve"> </w:t>
      </w:r>
      <w:r w:rsidR="007B4F27" w:rsidRPr="005A4E46">
        <w:rPr>
          <w:rFonts w:ascii="Times New Roman" w:hAnsi="Times New Roman" w:cs="Times New Roman"/>
          <w:sz w:val="28"/>
          <w:szCs w:val="28"/>
        </w:rPr>
        <w:t>Program Review</w:t>
      </w:r>
      <w:r w:rsidR="00DA0CEE">
        <w:rPr>
          <w:rFonts w:ascii="Times New Roman" w:hAnsi="Times New Roman" w:cs="Times New Roman"/>
          <w:sz w:val="28"/>
          <w:szCs w:val="28"/>
        </w:rPr>
        <w:t xml:space="preserve"> </w:t>
      </w:r>
      <w:r w:rsidR="00C213EA">
        <w:rPr>
          <w:rFonts w:ascii="Times New Roman" w:hAnsi="Times New Roman" w:cs="Times New Roman"/>
          <w:sz w:val="28"/>
          <w:szCs w:val="28"/>
        </w:rPr>
        <w:t>–</w:t>
      </w:r>
      <w:r w:rsidR="00DA0CEE">
        <w:rPr>
          <w:rFonts w:ascii="Times New Roman" w:hAnsi="Times New Roman" w:cs="Times New Roman"/>
          <w:sz w:val="28"/>
          <w:szCs w:val="28"/>
        </w:rPr>
        <w:t xml:space="preserve"> </w:t>
      </w:r>
      <w:r w:rsidR="0031247F">
        <w:rPr>
          <w:rFonts w:ascii="Times New Roman" w:hAnsi="Times New Roman" w:cs="Times New Roman"/>
          <w:sz w:val="28"/>
          <w:szCs w:val="28"/>
        </w:rPr>
        <w:t>D</w:t>
      </w:r>
      <w:r w:rsidR="00C213EA">
        <w:rPr>
          <w:rFonts w:ascii="Times New Roman" w:hAnsi="Times New Roman" w:cs="Times New Roman"/>
          <w:sz w:val="28"/>
          <w:szCs w:val="28"/>
        </w:rPr>
        <w:t>ental Assisting</w:t>
      </w:r>
    </w:p>
    <w:p w14:paraId="3221CB82" w14:textId="20DCAC0D" w:rsidR="00E52761" w:rsidRDefault="00E52761" w:rsidP="00425484">
      <w:pPr>
        <w:rPr>
          <w:rFonts w:ascii="Segoe UI" w:hAnsi="Segoe UI" w:cs="Segoe UI"/>
          <w:b/>
          <w:sz w:val="20"/>
          <w:szCs w:val="20"/>
          <w:u w:val="single"/>
        </w:rPr>
      </w:pPr>
    </w:p>
    <w:p w14:paraId="1B7B8784" w14:textId="77777777" w:rsidR="005A4E46" w:rsidRPr="00397C07" w:rsidRDefault="005A4E46" w:rsidP="00425484">
      <w:pPr>
        <w:rPr>
          <w:rFonts w:ascii="Tahoma" w:hAnsi="Tahoma" w:cs="Tahoma"/>
          <w:b/>
          <w:sz w:val="20"/>
          <w:szCs w:val="20"/>
          <w:u w:val="single"/>
        </w:rPr>
      </w:pPr>
    </w:p>
    <w:p w14:paraId="607171F4" w14:textId="32EF339C" w:rsidR="00625A24" w:rsidRPr="00397C07" w:rsidRDefault="0003091D" w:rsidP="00425484">
      <w:pPr>
        <w:rPr>
          <w:rFonts w:ascii="Tahoma" w:hAnsi="Tahoma" w:cs="Tahoma"/>
          <w:b/>
          <w:u w:val="single"/>
        </w:rPr>
      </w:pPr>
      <w:r w:rsidRPr="00397C07">
        <w:rPr>
          <w:rFonts w:ascii="Tahoma" w:hAnsi="Tahoma" w:cs="Tahoma"/>
          <w:b/>
          <w:u w:val="single"/>
        </w:rPr>
        <w:t xml:space="preserve">Lead Author: </w:t>
      </w:r>
    </w:p>
    <w:tbl>
      <w:tblPr>
        <w:tblStyle w:val="TableGrid"/>
        <w:tblW w:w="9318" w:type="dxa"/>
        <w:tblLook w:val="04A0" w:firstRow="1" w:lastRow="0" w:firstColumn="1" w:lastColumn="0" w:noHBand="0" w:noVBand="1"/>
      </w:tblPr>
      <w:tblGrid>
        <w:gridCol w:w="9318"/>
      </w:tblGrid>
      <w:tr w:rsidR="00625A24" w:rsidRPr="00397C07" w14:paraId="4BDCF129" w14:textId="77777777" w:rsidTr="2D66DADB">
        <w:trPr>
          <w:trHeight w:val="461"/>
        </w:trPr>
        <w:tc>
          <w:tcPr>
            <w:tcW w:w="9318" w:type="dxa"/>
          </w:tcPr>
          <w:p w14:paraId="639AFCB1" w14:textId="48AF4B36" w:rsidR="00625A24" w:rsidRPr="00397C07" w:rsidRDefault="4C2E0FDE" w:rsidP="2D66DADB">
            <w:pPr>
              <w:rPr>
                <w:rFonts w:ascii="Tahoma" w:hAnsi="Tahoma" w:cs="Tahoma"/>
              </w:rPr>
            </w:pPr>
            <w:r w:rsidRPr="2D66DADB">
              <w:rPr>
                <w:rFonts w:ascii="Tahoma" w:hAnsi="Tahoma" w:cs="Tahoma"/>
              </w:rPr>
              <w:t>Carla Pegues</w:t>
            </w:r>
          </w:p>
        </w:tc>
      </w:tr>
    </w:tbl>
    <w:p w14:paraId="1D5C0A1B" w14:textId="77777777" w:rsidR="0003091D" w:rsidRPr="00397C07" w:rsidRDefault="0003091D" w:rsidP="00425484">
      <w:pPr>
        <w:rPr>
          <w:rFonts w:ascii="Tahoma" w:hAnsi="Tahoma" w:cs="Tahoma"/>
          <w:b/>
          <w:u w:val="single"/>
        </w:rPr>
      </w:pPr>
    </w:p>
    <w:p w14:paraId="5589175D" w14:textId="2A947BBF" w:rsidR="00425484" w:rsidRPr="00397C07" w:rsidRDefault="00425484" w:rsidP="00425484">
      <w:pPr>
        <w:rPr>
          <w:rFonts w:ascii="Tahoma" w:hAnsi="Tahoma" w:cs="Tahoma"/>
          <w:b/>
          <w:u w:val="single"/>
        </w:rPr>
      </w:pPr>
      <w:r w:rsidRPr="00397C07">
        <w:rPr>
          <w:rFonts w:ascii="Tahoma" w:hAnsi="Tahoma" w:cs="Tahoma"/>
          <w:b/>
          <w:u w:val="single"/>
        </w:rPr>
        <w:t>Program Overview</w:t>
      </w:r>
    </w:p>
    <w:p w14:paraId="07521C29" w14:textId="7420345E" w:rsidR="00D801A5" w:rsidRPr="00397C07" w:rsidRDefault="0003091D" w:rsidP="00311E8A">
      <w:pPr>
        <w:rPr>
          <w:rFonts w:ascii="Tahoma" w:hAnsi="Tahoma" w:cs="Tahoma"/>
        </w:rPr>
      </w:pPr>
      <w:r w:rsidRPr="00397C07">
        <w:rPr>
          <w:rFonts w:ascii="Tahoma" w:hAnsi="Tahoma" w:cs="Tahoma"/>
        </w:rPr>
        <w:t>Provide your program’s mission statement. If your program does not have a mission statement, what is your timeline for creating a mission statement?</w:t>
      </w:r>
    </w:p>
    <w:tbl>
      <w:tblPr>
        <w:tblStyle w:val="TableGrid"/>
        <w:tblW w:w="0" w:type="auto"/>
        <w:tblLook w:val="04A0" w:firstRow="1" w:lastRow="0" w:firstColumn="1" w:lastColumn="0" w:noHBand="0" w:noVBand="1"/>
      </w:tblPr>
      <w:tblGrid>
        <w:gridCol w:w="9322"/>
      </w:tblGrid>
      <w:tr w:rsidR="00311E8A" w:rsidRPr="00397C07" w14:paraId="00A8B0DC" w14:textId="77777777" w:rsidTr="00C6162E">
        <w:trPr>
          <w:trHeight w:val="1610"/>
        </w:trPr>
        <w:tc>
          <w:tcPr>
            <w:tcW w:w="9322" w:type="dxa"/>
          </w:tcPr>
          <w:p w14:paraId="740F0E68" w14:textId="1A323905" w:rsidR="00311E8A" w:rsidRPr="00397C07" w:rsidRDefault="00C6162E" w:rsidP="005A4E46">
            <w:pPr>
              <w:rPr>
                <w:rFonts w:ascii="Tahoma" w:hAnsi="Tahoma" w:cs="Tahoma"/>
              </w:rPr>
            </w:pPr>
            <w:r w:rsidRPr="00C6162E">
              <w:rPr>
                <w:rFonts w:ascii="Tahoma" w:hAnsi="Tahoma" w:cs="Tahoma"/>
              </w:rPr>
              <w:t>To provide an educational program that promotes an atmosphere of professionalism, integrity, and educational excellence. The Dental Assisting program develops knowledge and skills that will enable the students to function as an integral part of the dental health care team. Students will have the opportunity to acquire the knowledge and proficiency to successfully assist in serving the oral health care of the community.</w:t>
            </w:r>
          </w:p>
        </w:tc>
      </w:tr>
    </w:tbl>
    <w:p w14:paraId="62958BD0" w14:textId="77777777" w:rsidR="00B54F62" w:rsidRPr="00397C07" w:rsidRDefault="00B54F62" w:rsidP="00311E8A">
      <w:pPr>
        <w:rPr>
          <w:rFonts w:ascii="Tahoma" w:hAnsi="Tahoma" w:cs="Tahoma"/>
        </w:rPr>
      </w:pPr>
    </w:p>
    <w:p w14:paraId="1E2184A1" w14:textId="42B20B31" w:rsidR="00311E8A" w:rsidRPr="00397C07" w:rsidRDefault="00D801A5" w:rsidP="00311E8A">
      <w:pPr>
        <w:rPr>
          <w:rFonts w:ascii="Tahoma" w:hAnsi="Tahoma" w:cs="Tahoma"/>
        </w:rPr>
      </w:pPr>
      <w:r w:rsidRPr="00397C07">
        <w:rPr>
          <w:rFonts w:ascii="Tahoma" w:hAnsi="Tahoma" w:cs="Tahoma"/>
        </w:rPr>
        <w:t xml:space="preserve">List </w:t>
      </w:r>
      <w:r w:rsidR="00311E8A" w:rsidRPr="00397C07">
        <w:rPr>
          <w:rFonts w:ascii="Tahoma" w:hAnsi="Tahoma" w:cs="Tahoma"/>
        </w:rPr>
        <w:t xml:space="preserve">your </w:t>
      </w:r>
      <w:r w:rsidR="0082677E" w:rsidRPr="00397C07">
        <w:rPr>
          <w:rFonts w:ascii="Tahoma" w:hAnsi="Tahoma" w:cs="Tahoma"/>
        </w:rPr>
        <w:t>program f</w:t>
      </w:r>
      <w:r w:rsidR="00311E8A" w:rsidRPr="00397C07">
        <w:rPr>
          <w:rFonts w:ascii="Tahoma" w:hAnsi="Tahoma" w:cs="Tahoma"/>
        </w:rPr>
        <w:t xml:space="preserve">aculty and/or </w:t>
      </w:r>
      <w:r w:rsidR="0082677E" w:rsidRPr="00397C07">
        <w:rPr>
          <w:rFonts w:ascii="Tahoma" w:hAnsi="Tahoma" w:cs="Tahoma"/>
        </w:rPr>
        <w:t>s</w:t>
      </w:r>
      <w:r w:rsidR="00311E8A" w:rsidRPr="00397C07">
        <w:rPr>
          <w:rFonts w:ascii="Tahoma" w:hAnsi="Tahoma" w:cs="Tahoma"/>
        </w:rPr>
        <w:t>taff</w:t>
      </w:r>
    </w:p>
    <w:tbl>
      <w:tblPr>
        <w:tblStyle w:val="TableGrid"/>
        <w:tblW w:w="9374" w:type="dxa"/>
        <w:tblLook w:val="04A0" w:firstRow="1" w:lastRow="0" w:firstColumn="1" w:lastColumn="0" w:noHBand="0" w:noVBand="1"/>
      </w:tblPr>
      <w:tblGrid>
        <w:gridCol w:w="9374"/>
      </w:tblGrid>
      <w:tr w:rsidR="00311E8A" w:rsidRPr="00397C07" w14:paraId="554996A1" w14:textId="77777777" w:rsidTr="2D66DADB">
        <w:trPr>
          <w:trHeight w:val="1358"/>
        </w:trPr>
        <w:tc>
          <w:tcPr>
            <w:tcW w:w="9374" w:type="dxa"/>
          </w:tcPr>
          <w:p w14:paraId="74A2BB60" w14:textId="4BBE7265" w:rsidR="00311E8A" w:rsidRPr="00397C07" w:rsidRDefault="78AAF2E3" w:rsidP="00311E8A">
            <w:pPr>
              <w:rPr>
                <w:rFonts w:ascii="Tahoma" w:hAnsi="Tahoma" w:cs="Tahoma"/>
              </w:rPr>
            </w:pPr>
            <w:r w:rsidRPr="2D66DADB">
              <w:rPr>
                <w:rFonts w:ascii="Tahoma" w:hAnsi="Tahoma" w:cs="Tahoma"/>
              </w:rPr>
              <w:t>Carla Pegues</w:t>
            </w:r>
          </w:p>
          <w:p w14:paraId="40328A54" w14:textId="19341CF4" w:rsidR="0049229C" w:rsidRPr="00397C07" w:rsidRDefault="5E02799E" w:rsidP="00311E8A">
            <w:pPr>
              <w:rPr>
                <w:rFonts w:ascii="Tahoma" w:hAnsi="Tahoma" w:cs="Tahoma"/>
              </w:rPr>
            </w:pPr>
            <w:r w:rsidRPr="2D66DADB">
              <w:rPr>
                <w:rFonts w:ascii="Tahoma" w:hAnsi="Tahoma" w:cs="Tahoma"/>
              </w:rPr>
              <w:t>Renee Herold</w:t>
            </w:r>
          </w:p>
          <w:p w14:paraId="3FE420E7" w14:textId="5BF012A2" w:rsidR="5E02799E" w:rsidRDefault="5E02799E" w:rsidP="2D66DADB">
            <w:pPr>
              <w:rPr>
                <w:rFonts w:ascii="Tahoma" w:hAnsi="Tahoma" w:cs="Tahoma"/>
              </w:rPr>
            </w:pPr>
            <w:proofErr w:type="spellStart"/>
            <w:r w:rsidRPr="2D66DADB">
              <w:rPr>
                <w:rFonts w:ascii="Tahoma" w:hAnsi="Tahoma" w:cs="Tahoma"/>
              </w:rPr>
              <w:t>Ledy</w:t>
            </w:r>
            <w:proofErr w:type="spellEnd"/>
            <w:r w:rsidRPr="2D66DADB">
              <w:rPr>
                <w:rFonts w:ascii="Tahoma" w:hAnsi="Tahoma" w:cs="Tahoma"/>
              </w:rPr>
              <w:t xml:space="preserve"> Delfin-</w:t>
            </w:r>
            <w:proofErr w:type="spellStart"/>
            <w:r w:rsidRPr="2D66DADB">
              <w:rPr>
                <w:rFonts w:ascii="Tahoma" w:hAnsi="Tahoma" w:cs="Tahoma"/>
              </w:rPr>
              <w:t>Icatar</w:t>
            </w:r>
            <w:proofErr w:type="spellEnd"/>
          </w:p>
          <w:p w14:paraId="3C3C2546" w14:textId="413BE083" w:rsidR="5E02799E" w:rsidRDefault="009B294F" w:rsidP="2D66DADB">
            <w:pPr>
              <w:rPr>
                <w:rFonts w:ascii="Tahoma" w:hAnsi="Tahoma" w:cs="Tahoma"/>
              </w:rPr>
            </w:pPr>
            <w:r w:rsidRPr="2D66DADB">
              <w:rPr>
                <w:rFonts w:ascii="Tahoma" w:hAnsi="Tahoma" w:cs="Tahoma"/>
              </w:rPr>
              <w:t>Kristin</w:t>
            </w:r>
            <w:r w:rsidR="5E02799E" w:rsidRPr="2D66DADB">
              <w:rPr>
                <w:rFonts w:ascii="Tahoma" w:hAnsi="Tahoma" w:cs="Tahoma"/>
              </w:rPr>
              <w:t xml:space="preserve"> </w:t>
            </w:r>
            <w:r w:rsidRPr="2D66DADB">
              <w:rPr>
                <w:rFonts w:ascii="Tahoma" w:hAnsi="Tahoma" w:cs="Tahoma"/>
              </w:rPr>
              <w:t>Di Ricco</w:t>
            </w:r>
          </w:p>
          <w:p w14:paraId="66382DDC" w14:textId="77777777" w:rsidR="0049229C" w:rsidRPr="00397C07" w:rsidRDefault="0049229C" w:rsidP="00311E8A">
            <w:pPr>
              <w:rPr>
                <w:rFonts w:ascii="Tahoma" w:hAnsi="Tahoma" w:cs="Tahoma"/>
              </w:rPr>
            </w:pPr>
          </w:p>
          <w:p w14:paraId="195F6787" w14:textId="77777777" w:rsidR="0049229C" w:rsidRPr="00397C07" w:rsidRDefault="0049229C" w:rsidP="00311E8A">
            <w:pPr>
              <w:rPr>
                <w:rFonts w:ascii="Tahoma" w:hAnsi="Tahoma" w:cs="Tahoma"/>
              </w:rPr>
            </w:pPr>
          </w:p>
          <w:p w14:paraId="06E9E02B" w14:textId="02C04895" w:rsidR="0049229C" w:rsidRPr="00397C07" w:rsidRDefault="0049229C" w:rsidP="00311E8A">
            <w:pPr>
              <w:rPr>
                <w:rFonts w:ascii="Tahoma" w:hAnsi="Tahoma" w:cs="Tahoma"/>
              </w:rPr>
            </w:pPr>
          </w:p>
        </w:tc>
      </w:tr>
    </w:tbl>
    <w:p w14:paraId="6E4F0399" w14:textId="0674A265" w:rsidR="0049229C" w:rsidRPr="00397C07" w:rsidRDefault="00425484" w:rsidP="00311E8A">
      <w:pPr>
        <w:rPr>
          <w:rFonts w:ascii="Tahoma" w:hAnsi="Tahoma" w:cs="Tahoma"/>
        </w:rPr>
      </w:pPr>
      <w:r w:rsidRPr="00397C07">
        <w:rPr>
          <w:rFonts w:ascii="Tahoma" w:hAnsi="Tahoma" w:cs="Tahoma"/>
        </w:rPr>
        <w:t xml:space="preserve"> </w:t>
      </w:r>
    </w:p>
    <w:p w14:paraId="3F380719" w14:textId="77777777" w:rsidR="0049229C" w:rsidRPr="00397C07" w:rsidRDefault="0049229C" w:rsidP="0049229C">
      <w:pPr>
        <w:rPr>
          <w:rFonts w:ascii="Tahoma" w:hAnsi="Tahoma" w:cs="Tahoma"/>
        </w:rPr>
      </w:pPr>
      <w:r w:rsidRPr="00397C07">
        <w:rPr>
          <w:rFonts w:ascii="Tahoma" w:hAnsi="Tahoma" w:cs="Tahoma"/>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49229C" w:rsidRPr="00397C07" w14:paraId="20A21E64" w14:textId="77777777" w:rsidTr="2D66DADB">
        <w:trPr>
          <w:trHeight w:val="1130"/>
        </w:trPr>
        <w:tc>
          <w:tcPr>
            <w:tcW w:w="9604" w:type="dxa"/>
          </w:tcPr>
          <w:p w14:paraId="63752891" w14:textId="4CB1B137" w:rsidR="0049229C" w:rsidRPr="00397C07" w:rsidRDefault="5D5B979C" w:rsidP="00D94D91">
            <w:pPr>
              <w:rPr>
                <w:rFonts w:ascii="Tahoma" w:hAnsi="Tahoma" w:cs="Tahoma"/>
              </w:rPr>
            </w:pPr>
            <w:r w:rsidRPr="2D66DADB">
              <w:rPr>
                <w:rFonts w:ascii="Tahoma" w:hAnsi="Tahoma" w:cs="Tahoma"/>
              </w:rPr>
              <w:t>A</w:t>
            </w:r>
            <w:r w:rsidR="00BD6DD1">
              <w:rPr>
                <w:rFonts w:ascii="Tahoma" w:hAnsi="Tahoma" w:cs="Tahoma"/>
              </w:rPr>
              <w:t>201,</w:t>
            </w:r>
            <w:r w:rsidR="397A8390" w:rsidRPr="2D66DADB">
              <w:rPr>
                <w:rFonts w:ascii="Tahoma" w:hAnsi="Tahoma" w:cs="Tahoma"/>
              </w:rPr>
              <w:t>204,</w:t>
            </w:r>
            <w:r w:rsidR="00BD6DD1">
              <w:rPr>
                <w:rFonts w:ascii="Tahoma" w:hAnsi="Tahoma" w:cs="Tahoma"/>
              </w:rPr>
              <w:t>206,</w:t>
            </w:r>
            <w:r w:rsidRPr="2D66DADB">
              <w:rPr>
                <w:rFonts w:ascii="Tahoma" w:hAnsi="Tahoma" w:cs="Tahoma"/>
              </w:rPr>
              <w:t xml:space="preserve">208, </w:t>
            </w:r>
            <w:r w:rsidR="024A7E5B" w:rsidRPr="2D66DADB">
              <w:rPr>
                <w:rFonts w:ascii="Tahoma" w:hAnsi="Tahoma" w:cs="Tahoma"/>
              </w:rPr>
              <w:t>209, 211, 2</w:t>
            </w:r>
            <w:r w:rsidR="00BD6DD1">
              <w:rPr>
                <w:rFonts w:ascii="Tahoma" w:hAnsi="Tahoma" w:cs="Tahoma"/>
              </w:rPr>
              <w:t>22</w:t>
            </w:r>
            <w:r w:rsidR="024A7E5B" w:rsidRPr="2D66DADB">
              <w:rPr>
                <w:rFonts w:ascii="Tahoma" w:hAnsi="Tahoma" w:cs="Tahoma"/>
              </w:rPr>
              <w:t>, 2</w:t>
            </w:r>
            <w:r w:rsidR="00BD6DD1">
              <w:rPr>
                <w:rFonts w:ascii="Tahoma" w:hAnsi="Tahoma" w:cs="Tahoma"/>
              </w:rPr>
              <w:t>23, and 224</w:t>
            </w:r>
          </w:p>
        </w:tc>
      </w:tr>
    </w:tbl>
    <w:p w14:paraId="00B96E0D" w14:textId="64BF8EEF" w:rsidR="0049229C" w:rsidRPr="00397C07" w:rsidRDefault="0049229C" w:rsidP="00311E8A">
      <w:pPr>
        <w:rPr>
          <w:rFonts w:ascii="Tahoma" w:hAnsi="Tahoma" w:cs="Tahoma"/>
        </w:rPr>
      </w:pPr>
    </w:p>
    <w:p w14:paraId="5BF078EB" w14:textId="335BBA4B" w:rsidR="0049229C" w:rsidRPr="00397C07" w:rsidRDefault="0049229C" w:rsidP="00311E8A">
      <w:pPr>
        <w:rPr>
          <w:rFonts w:ascii="Tahoma" w:hAnsi="Tahoma" w:cs="Tahoma"/>
        </w:rPr>
      </w:pPr>
    </w:p>
    <w:p w14:paraId="739B729B" w14:textId="5675CCDD" w:rsidR="007A46E8" w:rsidRPr="00397C07" w:rsidRDefault="00B11478" w:rsidP="00311E8A">
      <w:pPr>
        <w:rPr>
          <w:rFonts w:ascii="Tahoma" w:hAnsi="Tahoma" w:cs="Tahoma"/>
        </w:rPr>
      </w:pPr>
      <w:r w:rsidRPr="00397C07">
        <w:rPr>
          <w:rFonts w:ascii="Tahoma" w:hAnsi="Tahoma" w:cs="Tahoma"/>
        </w:rPr>
        <w:t>List your p</w:t>
      </w:r>
      <w:r w:rsidR="00425484" w:rsidRPr="00397C07">
        <w:rPr>
          <w:rFonts w:ascii="Tahoma" w:hAnsi="Tahoma" w:cs="Tahoma"/>
        </w:rPr>
        <w:t xml:space="preserve">rogram </w:t>
      </w:r>
      <w:r w:rsidRPr="00397C07">
        <w:rPr>
          <w:rFonts w:ascii="Tahoma" w:hAnsi="Tahoma" w:cs="Tahoma"/>
        </w:rPr>
        <w:t>g</w:t>
      </w:r>
      <w:r w:rsidR="00425484" w:rsidRPr="00397C07">
        <w:rPr>
          <w:rFonts w:ascii="Tahoma" w:hAnsi="Tahoma" w:cs="Tahoma"/>
        </w:rPr>
        <w:t xml:space="preserve">oals from your most recent Program Review or APU. </w:t>
      </w:r>
      <w:r w:rsidR="007A46E8" w:rsidRPr="00397C07">
        <w:rPr>
          <w:rFonts w:ascii="Tahoma" w:hAnsi="Tahoma" w:cs="Tahoma"/>
        </w:rPr>
        <w:t xml:space="preserve">Then, provide an update on the status of the goal. Has your program achieved </w:t>
      </w:r>
      <w:r w:rsidR="0082677E" w:rsidRPr="00397C07">
        <w:rPr>
          <w:rFonts w:ascii="Tahoma" w:hAnsi="Tahoma" w:cs="Tahoma"/>
        </w:rPr>
        <w:t>the goal</w:t>
      </w:r>
      <w:r w:rsidR="007A46E8" w:rsidRPr="00397C07">
        <w:rPr>
          <w:rFonts w:ascii="Tahoma" w:hAnsi="Tahoma" w:cs="Tahoma"/>
        </w:rPr>
        <w:t>?  Ha</w:t>
      </w:r>
      <w:r w:rsidR="0082677E" w:rsidRPr="00397C07">
        <w:rPr>
          <w:rFonts w:ascii="Tahoma" w:hAnsi="Tahoma" w:cs="Tahoma"/>
        </w:rPr>
        <w:t>ve any of your goals</w:t>
      </w:r>
      <w:r w:rsidR="007A46E8" w:rsidRPr="00397C07">
        <w:rPr>
          <w:rFonts w:ascii="Tahoma" w:hAnsi="Tahoma" w:cs="Tahoma"/>
        </w:rPr>
        <w:t xml:space="preserve"> been revised or </w:t>
      </w:r>
      <w:r w:rsidR="0082677E" w:rsidRPr="00397C07">
        <w:rPr>
          <w:rFonts w:ascii="Tahoma" w:hAnsi="Tahoma" w:cs="Tahoma"/>
        </w:rPr>
        <w:t>any</w:t>
      </w:r>
      <w:r w:rsidR="007A46E8" w:rsidRPr="00397C07">
        <w:rPr>
          <w:rFonts w:ascii="Tahoma" w:hAnsi="Tahoma" w:cs="Tahoma"/>
        </w:rPr>
        <w:t xml:space="preserve"> still in progress? </w:t>
      </w:r>
      <w:r w:rsidR="0082677E" w:rsidRPr="00397C07">
        <w:rPr>
          <w:rFonts w:ascii="Tahoma" w:hAnsi="Tahoma" w:cs="Tahoma"/>
        </w:rPr>
        <w:t>Lastly, m</w:t>
      </w:r>
      <w:r w:rsidR="007A46E8" w:rsidRPr="00397C07">
        <w:rPr>
          <w:rFonts w:ascii="Tahoma" w:hAnsi="Tahoma" w:cs="Tahoma"/>
        </w:rPr>
        <w:t>ake sure</w:t>
      </w:r>
      <w:r w:rsidR="0082677E" w:rsidRPr="00397C07">
        <w:rPr>
          <w:rFonts w:ascii="Tahoma" w:hAnsi="Tahoma" w:cs="Tahoma"/>
        </w:rPr>
        <w:t xml:space="preserve"> to</w:t>
      </w:r>
      <w:r w:rsidR="007A46E8" w:rsidRPr="00397C07">
        <w:rPr>
          <w:rFonts w:ascii="Tahoma" w:hAnsi="Tahoma" w:cs="Tahoma"/>
        </w:rPr>
        <w:t xml:space="preserve"> discuss which College or District goal your program goal aligns to. </w:t>
      </w:r>
    </w:p>
    <w:p w14:paraId="12477B88" w14:textId="6D1D2D4B" w:rsidR="007A46E8" w:rsidRDefault="007A46E8" w:rsidP="00311E8A">
      <w:pPr>
        <w:rPr>
          <w:rFonts w:ascii="Tahoma" w:hAnsi="Tahoma" w:cs="Tahoma"/>
        </w:rPr>
      </w:pPr>
      <w:r w:rsidRPr="00397C07">
        <w:rPr>
          <w:rFonts w:ascii="Tahoma" w:hAnsi="Tahoma" w:cs="Tahoma"/>
        </w:rPr>
        <w:lastRenderedPageBreak/>
        <w:t xml:space="preserve">If no program goals exist or if this is your first program review, work to create 2-3 goals and align </w:t>
      </w:r>
      <w:r w:rsidR="0082677E" w:rsidRPr="00397C07">
        <w:rPr>
          <w:rFonts w:ascii="Tahoma" w:hAnsi="Tahoma" w:cs="Tahoma"/>
        </w:rPr>
        <w:t xml:space="preserve">them </w:t>
      </w:r>
      <w:r w:rsidRPr="00397C07">
        <w:rPr>
          <w:rFonts w:ascii="Tahoma" w:hAnsi="Tahoma" w:cs="Tahoma"/>
        </w:rPr>
        <w:t xml:space="preserve">with a </w:t>
      </w:r>
      <w:proofErr w:type="gramStart"/>
      <w:r w:rsidRPr="00397C07">
        <w:rPr>
          <w:rFonts w:ascii="Tahoma" w:hAnsi="Tahoma" w:cs="Tahoma"/>
        </w:rPr>
        <w:t>College</w:t>
      </w:r>
      <w:proofErr w:type="gramEnd"/>
      <w:r w:rsidRPr="00397C07">
        <w:rPr>
          <w:rFonts w:ascii="Tahoma" w:hAnsi="Tahoma" w:cs="Tahoma"/>
        </w:rPr>
        <w:t xml:space="preserve"> or District goal. </w:t>
      </w:r>
    </w:p>
    <w:p w14:paraId="601B3E8F" w14:textId="103BE3F8" w:rsidR="00C6162E" w:rsidRDefault="00C6162E" w:rsidP="00311E8A">
      <w:pPr>
        <w:rPr>
          <w:rFonts w:ascii="Tahoma" w:hAnsi="Tahoma" w:cs="Tahoma"/>
        </w:rPr>
      </w:pPr>
    </w:p>
    <w:tbl>
      <w:tblPr>
        <w:tblStyle w:val="TableGrid2"/>
        <w:tblW w:w="9805" w:type="dxa"/>
        <w:tblLook w:val="04A0" w:firstRow="1" w:lastRow="0" w:firstColumn="1" w:lastColumn="0" w:noHBand="0" w:noVBand="1"/>
      </w:tblPr>
      <w:tblGrid>
        <w:gridCol w:w="3505"/>
        <w:gridCol w:w="6300"/>
      </w:tblGrid>
      <w:tr w:rsidR="00C6162E" w:rsidRPr="00C6162E" w14:paraId="0ACE6EB2" w14:textId="77777777" w:rsidTr="2D66DADB">
        <w:trPr>
          <w:trHeight w:val="512"/>
        </w:trPr>
        <w:tc>
          <w:tcPr>
            <w:tcW w:w="3505" w:type="dxa"/>
          </w:tcPr>
          <w:p w14:paraId="292C9BD6" w14:textId="77777777" w:rsidR="00C6162E" w:rsidRPr="00C6162E" w:rsidRDefault="00C6162E" w:rsidP="00957050">
            <w:pPr>
              <w:jc w:val="left"/>
              <w:rPr>
                <w:rFonts w:ascii="Tahoma" w:hAnsi="Tahoma" w:cs="Tahoma"/>
                <w:b/>
                <w:bCs/>
                <w:sz w:val="21"/>
                <w:szCs w:val="21"/>
              </w:rPr>
            </w:pPr>
            <w:r w:rsidRPr="00C6162E">
              <w:rPr>
                <w:rFonts w:ascii="Tahoma" w:hAnsi="Tahoma" w:cs="Tahoma"/>
                <w:b/>
                <w:bCs/>
                <w:sz w:val="21"/>
                <w:szCs w:val="21"/>
              </w:rPr>
              <w:t>Program Goal</w:t>
            </w:r>
          </w:p>
        </w:tc>
        <w:tc>
          <w:tcPr>
            <w:tcW w:w="6300" w:type="dxa"/>
          </w:tcPr>
          <w:p w14:paraId="2F632D52" w14:textId="4D0A55E4" w:rsidR="00C6162E" w:rsidRPr="00C6162E" w:rsidRDefault="00C6162E" w:rsidP="00957050">
            <w:pPr>
              <w:rPr>
                <w:rFonts w:ascii="Tahoma" w:hAnsi="Tahoma" w:cs="Tahoma"/>
                <w:sz w:val="21"/>
                <w:szCs w:val="21"/>
              </w:rPr>
            </w:pPr>
            <w:r w:rsidRPr="2D66DADB">
              <w:rPr>
                <w:rFonts w:ascii="Tahoma" w:hAnsi="Tahoma" w:cs="Tahoma"/>
                <w:sz w:val="21"/>
                <w:szCs w:val="21"/>
              </w:rPr>
              <w:t xml:space="preserve">The DA department’s goal is to always ensure </w:t>
            </w:r>
            <w:r w:rsidR="7B446708" w:rsidRPr="2D66DADB">
              <w:rPr>
                <w:rFonts w:ascii="Tahoma" w:hAnsi="Tahoma" w:cs="Tahoma"/>
                <w:sz w:val="21"/>
                <w:szCs w:val="21"/>
              </w:rPr>
              <w:t>our</w:t>
            </w:r>
            <w:r w:rsidRPr="2D66DADB">
              <w:rPr>
                <w:rFonts w:ascii="Tahoma" w:hAnsi="Tahoma" w:cs="Tahoma"/>
                <w:sz w:val="21"/>
                <w:szCs w:val="21"/>
              </w:rPr>
              <w:t xml:space="preserve"> </w:t>
            </w:r>
            <w:r w:rsidR="2A251401" w:rsidRPr="2D66DADB">
              <w:rPr>
                <w:rFonts w:ascii="Tahoma" w:hAnsi="Tahoma" w:cs="Tahoma"/>
                <w:sz w:val="21"/>
                <w:szCs w:val="21"/>
              </w:rPr>
              <w:t>students</w:t>
            </w:r>
            <w:r w:rsidRPr="2D66DADB">
              <w:rPr>
                <w:rFonts w:ascii="Tahoma" w:hAnsi="Tahoma" w:cs="Tahoma"/>
                <w:sz w:val="21"/>
                <w:szCs w:val="21"/>
              </w:rPr>
              <w:t xml:space="preserve"> obtain the knowledge necessary to perform their duties in a</w:t>
            </w:r>
            <w:r w:rsidR="15616564" w:rsidRPr="2D66DADB">
              <w:rPr>
                <w:rFonts w:ascii="Tahoma" w:hAnsi="Tahoma" w:cs="Tahoma"/>
                <w:sz w:val="21"/>
                <w:szCs w:val="21"/>
              </w:rPr>
              <w:t>n</w:t>
            </w:r>
            <w:r w:rsidRPr="2D66DADB">
              <w:rPr>
                <w:rFonts w:ascii="Tahoma" w:hAnsi="Tahoma" w:cs="Tahoma"/>
                <w:sz w:val="21"/>
                <w:szCs w:val="21"/>
              </w:rPr>
              <w:t xml:space="preserve"> ethical, </w:t>
            </w:r>
            <w:proofErr w:type="gramStart"/>
            <w:r w:rsidR="17D579FD" w:rsidRPr="2D66DADB">
              <w:rPr>
                <w:rFonts w:ascii="Tahoma" w:hAnsi="Tahoma" w:cs="Tahoma"/>
                <w:sz w:val="21"/>
                <w:szCs w:val="21"/>
              </w:rPr>
              <w:t>responsible</w:t>
            </w:r>
            <w:proofErr w:type="gramEnd"/>
            <w:r w:rsidR="17D579FD" w:rsidRPr="2D66DADB">
              <w:rPr>
                <w:rFonts w:ascii="Tahoma" w:hAnsi="Tahoma" w:cs="Tahoma"/>
                <w:sz w:val="21"/>
                <w:szCs w:val="21"/>
              </w:rPr>
              <w:t xml:space="preserve"> and</w:t>
            </w:r>
            <w:r w:rsidRPr="2D66DADB">
              <w:rPr>
                <w:rFonts w:ascii="Tahoma" w:hAnsi="Tahoma" w:cs="Tahoma"/>
                <w:sz w:val="21"/>
                <w:szCs w:val="21"/>
              </w:rPr>
              <w:t xml:space="preserve"> professional manner. </w:t>
            </w:r>
          </w:p>
        </w:tc>
      </w:tr>
      <w:tr w:rsidR="00C6162E" w:rsidRPr="00C6162E" w14:paraId="3CD42D08" w14:textId="77777777" w:rsidTr="2D66DADB">
        <w:trPr>
          <w:trHeight w:val="827"/>
        </w:trPr>
        <w:tc>
          <w:tcPr>
            <w:tcW w:w="3505" w:type="dxa"/>
          </w:tcPr>
          <w:p w14:paraId="2C795637" w14:textId="77777777" w:rsidR="00C6162E" w:rsidRPr="00C6162E" w:rsidRDefault="00C6162E" w:rsidP="00957050">
            <w:pPr>
              <w:jc w:val="left"/>
              <w:rPr>
                <w:rFonts w:ascii="Tahoma" w:hAnsi="Tahoma" w:cs="Tahoma"/>
                <w:sz w:val="21"/>
                <w:szCs w:val="21"/>
              </w:rPr>
            </w:pPr>
            <w:r w:rsidRPr="00C6162E">
              <w:rPr>
                <w:rFonts w:ascii="Tahoma" w:hAnsi="Tahoma" w:cs="Tahoma"/>
                <w:sz w:val="21"/>
                <w:szCs w:val="21"/>
              </w:rPr>
              <w:t xml:space="preserve">Status: In-Progress or Complete?  </w:t>
            </w:r>
          </w:p>
        </w:tc>
        <w:tc>
          <w:tcPr>
            <w:tcW w:w="6300" w:type="dxa"/>
          </w:tcPr>
          <w:p w14:paraId="45ED549F" w14:textId="77777777" w:rsidR="00C6162E" w:rsidRPr="00C6162E" w:rsidRDefault="00C6162E" w:rsidP="00957050">
            <w:pPr>
              <w:rPr>
                <w:rFonts w:ascii="Tahoma" w:hAnsi="Tahoma" w:cs="Tahoma"/>
                <w:sz w:val="21"/>
                <w:szCs w:val="21"/>
              </w:rPr>
            </w:pPr>
            <w:r w:rsidRPr="00C6162E">
              <w:rPr>
                <w:rFonts w:ascii="Tahoma" w:hAnsi="Tahoma" w:cs="Tahoma"/>
                <w:sz w:val="21"/>
                <w:szCs w:val="21"/>
              </w:rPr>
              <w:t>In- progress</w:t>
            </w:r>
          </w:p>
        </w:tc>
      </w:tr>
      <w:tr w:rsidR="00C6162E" w:rsidRPr="00C6162E" w14:paraId="057271FF" w14:textId="77777777" w:rsidTr="2D66DADB">
        <w:tc>
          <w:tcPr>
            <w:tcW w:w="3505" w:type="dxa"/>
          </w:tcPr>
          <w:p w14:paraId="32D05A82" w14:textId="77777777" w:rsidR="00C6162E" w:rsidRPr="00C6162E" w:rsidRDefault="00C6162E" w:rsidP="00957050">
            <w:pPr>
              <w:jc w:val="left"/>
              <w:rPr>
                <w:rFonts w:ascii="Tahoma" w:hAnsi="Tahoma" w:cs="Tahoma"/>
                <w:sz w:val="21"/>
                <w:szCs w:val="21"/>
              </w:rPr>
            </w:pPr>
            <w:r w:rsidRPr="00C6162E">
              <w:rPr>
                <w:rFonts w:ascii="Tahoma" w:hAnsi="Tahoma" w:cs="Tahoma"/>
                <w:sz w:val="21"/>
                <w:szCs w:val="21"/>
              </w:rPr>
              <w:t>Which college or district goal is aligned with your program goal?</w:t>
            </w:r>
          </w:p>
          <w:p w14:paraId="7E2CF574" w14:textId="77777777" w:rsidR="00C6162E" w:rsidRPr="00C6162E" w:rsidRDefault="00C6162E" w:rsidP="00957050">
            <w:pPr>
              <w:rPr>
                <w:rFonts w:ascii="Tahoma" w:hAnsi="Tahoma" w:cs="Tahoma"/>
                <w:sz w:val="21"/>
                <w:szCs w:val="21"/>
              </w:rPr>
            </w:pPr>
          </w:p>
        </w:tc>
        <w:tc>
          <w:tcPr>
            <w:tcW w:w="6300" w:type="dxa"/>
          </w:tcPr>
          <w:p w14:paraId="1DD1673E" w14:textId="77777777" w:rsidR="00C6162E" w:rsidRPr="00C6162E" w:rsidRDefault="00C6162E" w:rsidP="00957050">
            <w:pPr>
              <w:tabs>
                <w:tab w:val="left" w:pos="2128"/>
              </w:tabs>
              <w:rPr>
                <w:rFonts w:ascii="Tahoma" w:hAnsi="Tahoma" w:cs="Tahoma"/>
                <w:sz w:val="21"/>
                <w:szCs w:val="21"/>
              </w:rPr>
            </w:pPr>
            <w:r w:rsidRPr="00C6162E">
              <w:rPr>
                <w:rFonts w:ascii="Tahoma" w:hAnsi="Tahoma" w:cs="Tahoma"/>
                <w:color w:val="000000"/>
                <w:sz w:val="21"/>
                <w:szCs w:val="21"/>
              </w:rPr>
              <w:t>Four (4) Increase community and educational partnership. Aligns with PCCD Goal to engage and leverage partners.</w:t>
            </w:r>
          </w:p>
        </w:tc>
      </w:tr>
    </w:tbl>
    <w:p w14:paraId="128BE728" w14:textId="77777777" w:rsidR="00C6162E" w:rsidRPr="008E6EE4" w:rsidRDefault="00C6162E" w:rsidP="00C6162E">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C6162E" w:rsidRPr="00C6162E" w14:paraId="565FFBFA" w14:textId="77777777" w:rsidTr="00957050">
        <w:trPr>
          <w:trHeight w:val="512"/>
        </w:trPr>
        <w:tc>
          <w:tcPr>
            <w:tcW w:w="3505" w:type="dxa"/>
          </w:tcPr>
          <w:p w14:paraId="1C2FA0C2" w14:textId="77777777" w:rsidR="00C6162E" w:rsidRPr="00C6162E" w:rsidRDefault="00C6162E" w:rsidP="00957050">
            <w:pPr>
              <w:jc w:val="left"/>
              <w:rPr>
                <w:rFonts w:ascii="Tahoma" w:hAnsi="Tahoma" w:cs="Tahoma"/>
                <w:b/>
                <w:bCs/>
                <w:sz w:val="21"/>
                <w:szCs w:val="21"/>
              </w:rPr>
            </w:pPr>
            <w:r w:rsidRPr="00C6162E">
              <w:rPr>
                <w:rFonts w:ascii="Tahoma" w:hAnsi="Tahoma" w:cs="Tahoma"/>
                <w:b/>
                <w:bCs/>
                <w:sz w:val="21"/>
                <w:szCs w:val="21"/>
              </w:rPr>
              <w:t>Program Goal</w:t>
            </w:r>
          </w:p>
        </w:tc>
        <w:tc>
          <w:tcPr>
            <w:tcW w:w="6300" w:type="dxa"/>
          </w:tcPr>
          <w:p w14:paraId="6A36E0EE" w14:textId="77777777" w:rsidR="00C6162E" w:rsidRPr="00C6162E" w:rsidRDefault="00C6162E" w:rsidP="00957050">
            <w:pPr>
              <w:rPr>
                <w:rFonts w:ascii="Tahoma" w:hAnsi="Tahoma" w:cs="Tahoma"/>
                <w:sz w:val="21"/>
                <w:szCs w:val="21"/>
              </w:rPr>
            </w:pPr>
            <w:r w:rsidRPr="00C6162E">
              <w:rPr>
                <w:rFonts w:ascii="Tahoma" w:hAnsi="Tahoma" w:cs="Tahoma"/>
                <w:sz w:val="21"/>
                <w:szCs w:val="21"/>
              </w:rPr>
              <w:t xml:space="preserve">To educate and train our students to master the competency of infection control to educate and protect their community and dental team. </w:t>
            </w:r>
          </w:p>
        </w:tc>
      </w:tr>
      <w:tr w:rsidR="00C6162E" w:rsidRPr="00C6162E" w14:paraId="4A12D92E" w14:textId="77777777" w:rsidTr="00957050">
        <w:trPr>
          <w:trHeight w:val="827"/>
        </w:trPr>
        <w:tc>
          <w:tcPr>
            <w:tcW w:w="3505" w:type="dxa"/>
          </w:tcPr>
          <w:p w14:paraId="3B5286C7" w14:textId="77777777" w:rsidR="00C6162E" w:rsidRPr="00C6162E" w:rsidRDefault="00C6162E" w:rsidP="00957050">
            <w:pPr>
              <w:jc w:val="left"/>
              <w:rPr>
                <w:rFonts w:ascii="Tahoma" w:hAnsi="Tahoma" w:cs="Tahoma"/>
                <w:sz w:val="21"/>
                <w:szCs w:val="21"/>
              </w:rPr>
            </w:pPr>
            <w:r w:rsidRPr="00C6162E">
              <w:rPr>
                <w:rFonts w:ascii="Tahoma" w:hAnsi="Tahoma" w:cs="Tahoma"/>
                <w:sz w:val="21"/>
                <w:szCs w:val="21"/>
              </w:rPr>
              <w:t xml:space="preserve">Status: In-Progress or Complete?  </w:t>
            </w:r>
          </w:p>
        </w:tc>
        <w:tc>
          <w:tcPr>
            <w:tcW w:w="6300" w:type="dxa"/>
          </w:tcPr>
          <w:p w14:paraId="68095BC7" w14:textId="77777777" w:rsidR="00C6162E" w:rsidRPr="00C6162E" w:rsidRDefault="00C6162E" w:rsidP="00957050">
            <w:pPr>
              <w:rPr>
                <w:rFonts w:ascii="Tahoma" w:hAnsi="Tahoma" w:cs="Tahoma"/>
                <w:sz w:val="21"/>
                <w:szCs w:val="21"/>
              </w:rPr>
            </w:pPr>
            <w:r w:rsidRPr="00C6162E">
              <w:rPr>
                <w:rFonts w:ascii="Tahoma" w:hAnsi="Tahoma" w:cs="Tahoma"/>
                <w:sz w:val="21"/>
                <w:szCs w:val="21"/>
              </w:rPr>
              <w:t>In- progress</w:t>
            </w:r>
          </w:p>
        </w:tc>
      </w:tr>
      <w:tr w:rsidR="00C6162E" w:rsidRPr="00C6162E" w14:paraId="2A1B1E6D" w14:textId="77777777" w:rsidTr="00957050">
        <w:tc>
          <w:tcPr>
            <w:tcW w:w="3505" w:type="dxa"/>
          </w:tcPr>
          <w:p w14:paraId="5022852A" w14:textId="77777777" w:rsidR="00C6162E" w:rsidRPr="00C6162E" w:rsidRDefault="00C6162E" w:rsidP="00957050">
            <w:pPr>
              <w:jc w:val="left"/>
              <w:rPr>
                <w:rFonts w:ascii="Tahoma" w:hAnsi="Tahoma" w:cs="Tahoma"/>
                <w:sz w:val="21"/>
                <w:szCs w:val="21"/>
              </w:rPr>
            </w:pPr>
            <w:r w:rsidRPr="00C6162E">
              <w:rPr>
                <w:rFonts w:ascii="Tahoma" w:hAnsi="Tahoma" w:cs="Tahoma"/>
                <w:sz w:val="21"/>
                <w:szCs w:val="21"/>
              </w:rPr>
              <w:t>Which college or district goal is aligned with your program goal?</w:t>
            </w:r>
          </w:p>
          <w:p w14:paraId="575B72B9" w14:textId="77777777" w:rsidR="00C6162E" w:rsidRPr="00C6162E" w:rsidRDefault="00C6162E" w:rsidP="00957050">
            <w:pPr>
              <w:rPr>
                <w:rFonts w:ascii="Tahoma" w:hAnsi="Tahoma" w:cs="Tahoma"/>
                <w:sz w:val="21"/>
                <w:szCs w:val="21"/>
              </w:rPr>
            </w:pPr>
          </w:p>
        </w:tc>
        <w:tc>
          <w:tcPr>
            <w:tcW w:w="6300" w:type="dxa"/>
          </w:tcPr>
          <w:p w14:paraId="6A4D1492" w14:textId="77777777" w:rsidR="00C6162E" w:rsidRPr="00C6162E" w:rsidRDefault="00C6162E" w:rsidP="00957050">
            <w:pPr>
              <w:rPr>
                <w:rFonts w:ascii="Tahoma" w:hAnsi="Tahoma" w:cs="Tahoma"/>
                <w:sz w:val="21"/>
                <w:szCs w:val="21"/>
              </w:rPr>
            </w:pPr>
            <w:r w:rsidRPr="00C6162E">
              <w:rPr>
                <w:rFonts w:ascii="Tahoma" w:hAnsi="Tahoma" w:cs="Tahoma"/>
                <w:color w:val="000000"/>
                <w:sz w:val="21"/>
                <w:szCs w:val="21"/>
              </w:rPr>
              <w:t>Six (6) Aligns to COA Goal to advance CoA teaching and learning. Aligns with PCCD Goal to build programs of distinction.</w:t>
            </w:r>
          </w:p>
        </w:tc>
      </w:tr>
    </w:tbl>
    <w:p w14:paraId="6D6AF8F6" w14:textId="77777777" w:rsidR="00C6162E" w:rsidRPr="008E6EE4" w:rsidRDefault="00C6162E" w:rsidP="00C6162E">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C6162E" w:rsidRPr="00C6162E" w14:paraId="2812D97B" w14:textId="77777777" w:rsidTr="00957050">
        <w:trPr>
          <w:trHeight w:val="512"/>
        </w:trPr>
        <w:tc>
          <w:tcPr>
            <w:tcW w:w="3505" w:type="dxa"/>
          </w:tcPr>
          <w:p w14:paraId="3BDDEC81" w14:textId="77777777" w:rsidR="00C6162E" w:rsidRPr="00C6162E" w:rsidRDefault="00C6162E" w:rsidP="00957050">
            <w:pPr>
              <w:jc w:val="left"/>
              <w:rPr>
                <w:rFonts w:ascii="Tahoma" w:hAnsi="Tahoma" w:cs="Tahoma"/>
                <w:b/>
                <w:bCs/>
                <w:sz w:val="21"/>
                <w:szCs w:val="21"/>
              </w:rPr>
            </w:pPr>
            <w:r w:rsidRPr="00C6162E">
              <w:rPr>
                <w:rFonts w:ascii="Tahoma" w:hAnsi="Tahoma" w:cs="Tahoma"/>
                <w:b/>
                <w:bCs/>
                <w:sz w:val="21"/>
                <w:szCs w:val="21"/>
              </w:rPr>
              <w:t>Program Goal</w:t>
            </w:r>
          </w:p>
        </w:tc>
        <w:tc>
          <w:tcPr>
            <w:tcW w:w="6300" w:type="dxa"/>
          </w:tcPr>
          <w:p w14:paraId="4BC6E382" w14:textId="77777777" w:rsidR="00C6162E" w:rsidRPr="00C6162E" w:rsidRDefault="00C6162E" w:rsidP="00957050">
            <w:pPr>
              <w:jc w:val="left"/>
              <w:rPr>
                <w:rFonts w:ascii="Tahoma" w:hAnsi="Tahoma" w:cs="Tahoma"/>
                <w:sz w:val="21"/>
                <w:szCs w:val="21"/>
              </w:rPr>
            </w:pPr>
            <w:r w:rsidRPr="00C6162E">
              <w:rPr>
                <w:rFonts w:ascii="Tahoma" w:hAnsi="Tahoma" w:cs="Tahoma"/>
                <w:color w:val="000000"/>
                <w:sz w:val="21"/>
                <w:szCs w:val="21"/>
              </w:rPr>
              <w:t>Continue to meet with industry partners in Alameda County, advisory board members, and accreditation (CODA) staff to ensure we are meeting regulated standards and to ensure the CoA’s Dental Assisting programs is meeting industry standards</w:t>
            </w:r>
          </w:p>
        </w:tc>
      </w:tr>
      <w:tr w:rsidR="00C6162E" w:rsidRPr="00C6162E" w14:paraId="1A57943B" w14:textId="77777777" w:rsidTr="00957050">
        <w:trPr>
          <w:trHeight w:val="827"/>
        </w:trPr>
        <w:tc>
          <w:tcPr>
            <w:tcW w:w="3505" w:type="dxa"/>
          </w:tcPr>
          <w:p w14:paraId="762E02B2" w14:textId="77777777" w:rsidR="00C6162E" w:rsidRPr="00C6162E" w:rsidRDefault="00C6162E" w:rsidP="00957050">
            <w:pPr>
              <w:jc w:val="left"/>
              <w:rPr>
                <w:rFonts w:ascii="Tahoma" w:hAnsi="Tahoma" w:cs="Tahoma"/>
                <w:sz w:val="21"/>
                <w:szCs w:val="21"/>
              </w:rPr>
            </w:pPr>
            <w:r w:rsidRPr="00C6162E">
              <w:rPr>
                <w:rFonts w:ascii="Tahoma" w:hAnsi="Tahoma" w:cs="Tahoma"/>
                <w:sz w:val="21"/>
                <w:szCs w:val="21"/>
              </w:rPr>
              <w:t xml:space="preserve">Status: In-Progress or Complete?  </w:t>
            </w:r>
          </w:p>
        </w:tc>
        <w:tc>
          <w:tcPr>
            <w:tcW w:w="6300" w:type="dxa"/>
          </w:tcPr>
          <w:p w14:paraId="5E2A5DA6" w14:textId="77777777" w:rsidR="00C6162E" w:rsidRPr="00C6162E" w:rsidRDefault="00C6162E" w:rsidP="00957050">
            <w:pPr>
              <w:rPr>
                <w:rFonts w:ascii="Tahoma" w:hAnsi="Tahoma" w:cs="Tahoma"/>
                <w:sz w:val="21"/>
                <w:szCs w:val="21"/>
              </w:rPr>
            </w:pPr>
            <w:r w:rsidRPr="00C6162E">
              <w:rPr>
                <w:rFonts w:ascii="Tahoma" w:hAnsi="Tahoma" w:cs="Tahoma"/>
                <w:sz w:val="21"/>
                <w:szCs w:val="21"/>
              </w:rPr>
              <w:t>In-progress</w:t>
            </w:r>
          </w:p>
        </w:tc>
      </w:tr>
      <w:tr w:rsidR="00C6162E" w:rsidRPr="00C6162E" w14:paraId="2DEA130A" w14:textId="77777777" w:rsidTr="00957050">
        <w:tc>
          <w:tcPr>
            <w:tcW w:w="3505" w:type="dxa"/>
          </w:tcPr>
          <w:p w14:paraId="2CDE56A1" w14:textId="77777777" w:rsidR="00C6162E" w:rsidRPr="00C6162E" w:rsidRDefault="00C6162E" w:rsidP="00957050">
            <w:pPr>
              <w:jc w:val="left"/>
              <w:rPr>
                <w:rFonts w:ascii="Tahoma" w:hAnsi="Tahoma" w:cs="Tahoma"/>
                <w:sz w:val="21"/>
                <w:szCs w:val="21"/>
              </w:rPr>
            </w:pPr>
            <w:r w:rsidRPr="00C6162E">
              <w:rPr>
                <w:rFonts w:ascii="Tahoma" w:hAnsi="Tahoma" w:cs="Tahoma"/>
                <w:sz w:val="21"/>
                <w:szCs w:val="21"/>
              </w:rPr>
              <w:t>Which college or district goal is aligned with your program goal?</w:t>
            </w:r>
          </w:p>
          <w:p w14:paraId="68AE24FE" w14:textId="77777777" w:rsidR="00C6162E" w:rsidRPr="00C6162E" w:rsidRDefault="00C6162E" w:rsidP="00957050">
            <w:pPr>
              <w:rPr>
                <w:rFonts w:ascii="Tahoma" w:hAnsi="Tahoma" w:cs="Tahoma"/>
                <w:sz w:val="21"/>
                <w:szCs w:val="21"/>
              </w:rPr>
            </w:pPr>
          </w:p>
        </w:tc>
        <w:tc>
          <w:tcPr>
            <w:tcW w:w="6300" w:type="dxa"/>
          </w:tcPr>
          <w:p w14:paraId="7BCE218D" w14:textId="77777777" w:rsidR="00C6162E" w:rsidRPr="00C6162E" w:rsidRDefault="00C6162E" w:rsidP="00957050">
            <w:pPr>
              <w:rPr>
                <w:rFonts w:ascii="Tahoma" w:hAnsi="Tahoma" w:cs="Tahoma"/>
                <w:sz w:val="21"/>
                <w:szCs w:val="21"/>
              </w:rPr>
            </w:pPr>
            <w:r w:rsidRPr="00C6162E">
              <w:rPr>
                <w:rFonts w:ascii="Tahoma" w:hAnsi="Tahoma" w:cs="Tahoma"/>
                <w:color w:val="000000"/>
                <w:sz w:val="21"/>
                <w:szCs w:val="21"/>
              </w:rPr>
              <w:t>Five (5) Strengthen business and industry partnership. Aligns with PCCD Goal to engage and leverage partners and develop and manage.</w:t>
            </w:r>
          </w:p>
        </w:tc>
      </w:tr>
    </w:tbl>
    <w:p w14:paraId="64A569C6" w14:textId="38D7B21D" w:rsidR="00C6162E" w:rsidRDefault="00C6162E" w:rsidP="00311E8A">
      <w:pPr>
        <w:rPr>
          <w:rFonts w:ascii="Tahoma" w:hAnsi="Tahoma" w:cs="Tahoma"/>
        </w:rPr>
      </w:pPr>
    </w:p>
    <w:p w14:paraId="60DDDD80" w14:textId="1F9B43C8" w:rsidR="008E30A3" w:rsidRDefault="008E30A3" w:rsidP="00425484">
      <w:pPr>
        <w:rPr>
          <w:rFonts w:ascii="Tahoma" w:hAnsi="Tahoma" w:cs="Tahoma"/>
          <w:b/>
          <w:u w:val="single"/>
        </w:rPr>
      </w:pPr>
    </w:p>
    <w:p w14:paraId="22840FB9" w14:textId="3F5BEB4C" w:rsidR="00C6162E" w:rsidRDefault="00C6162E" w:rsidP="00425484">
      <w:pPr>
        <w:rPr>
          <w:rFonts w:ascii="Tahoma" w:hAnsi="Tahoma" w:cs="Tahoma"/>
          <w:b/>
          <w:u w:val="single"/>
        </w:rPr>
      </w:pPr>
    </w:p>
    <w:p w14:paraId="445E9A33" w14:textId="7C4E7D53" w:rsidR="00C6162E" w:rsidRDefault="00C6162E" w:rsidP="00425484">
      <w:pPr>
        <w:rPr>
          <w:rFonts w:ascii="Tahoma" w:hAnsi="Tahoma" w:cs="Tahoma"/>
          <w:b/>
          <w:u w:val="single"/>
        </w:rPr>
      </w:pPr>
    </w:p>
    <w:p w14:paraId="6A2AE172" w14:textId="0A17BBD7" w:rsidR="00C6162E" w:rsidRDefault="00C6162E" w:rsidP="00425484">
      <w:pPr>
        <w:rPr>
          <w:rFonts w:ascii="Tahoma" w:hAnsi="Tahoma" w:cs="Tahoma"/>
          <w:b/>
          <w:u w:val="single"/>
        </w:rPr>
      </w:pPr>
    </w:p>
    <w:p w14:paraId="4B8DF063" w14:textId="1F4BD22B" w:rsidR="00C6162E" w:rsidRDefault="00C6162E" w:rsidP="00425484">
      <w:pPr>
        <w:rPr>
          <w:rFonts w:ascii="Tahoma" w:hAnsi="Tahoma" w:cs="Tahoma"/>
          <w:b/>
          <w:u w:val="single"/>
        </w:rPr>
      </w:pPr>
    </w:p>
    <w:p w14:paraId="3ACA8B0C" w14:textId="07451385" w:rsidR="00C6162E" w:rsidRDefault="00C6162E" w:rsidP="00425484">
      <w:pPr>
        <w:rPr>
          <w:rFonts w:ascii="Tahoma" w:hAnsi="Tahoma" w:cs="Tahoma"/>
          <w:b/>
          <w:u w:val="single"/>
        </w:rPr>
      </w:pPr>
    </w:p>
    <w:p w14:paraId="000A85B9" w14:textId="77777777" w:rsidR="00C6162E" w:rsidRPr="00397C07" w:rsidRDefault="00C6162E" w:rsidP="00425484">
      <w:pPr>
        <w:rPr>
          <w:rFonts w:ascii="Tahoma" w:hAnsi="Tahoma" w:cs="Tahoma"/>
          <w:b/>
          <w:u w:val="single"/>
        </w:rPr>
      </w:pPr>
    </w:p>
    <w:p w14:paraId="3410AA4E" w14:textId="77777777" w:rsidR="00EE73C1" w:rsidRPr="007031B7" w:rsidRDefault="00EE73C1" w:rsidP="00EE73C1">
      <w:pPr>
        <w:rPr>
          <w:rFonts w:ascii="Tahoma" w:hAnsi="Tahoma" w:cs="Tahoma"/>
          <w:b/>
          <w:bCs/>
          <w:u w:val="single"/>
        </w:rPr>
      </w:pPr>
      <w:r w:rsidRPr="007031B7">
        <w:rPr>
          <w:rFonts w:ascii="Tahoma" w:hAnsi="Tahoma" w:cs="Tahoma"/>
          <w:b/>
          <w:bCs/>
          <w:u w:val="single"/>
        </w:rPr>
        <w:lastRenderedPageBreak/>
        <w:t>Career Education</w:t>
      </w:r>
    </w:p>
    <w:p w14:paraId="189BD3DB" w14:textId="0DE2D9C4" w:rsidR="00EE73C1" w:rsidRPr="007031B7" w:rsidRDefault="00EE73C1" w:rsidP="00EE73C1">
      <w:pPr>
        <w:rPr>
          <w:rFonts w:ascii="Tahoma" w:hAnsi="Tahoma" w:cs="Tahoma"/>
        </w:rPr>
      </w:pPr>
      <w:r w:rsidRPr="007031B7">
        <w:rPr>
          <w:rFonts w:ascii="Tahoma" w:hAnsi="Tahoma" w:cs="Tahoma"/>
        </w:rPr>
        <w:t xml:space="preserve">Using </w:t>
      </w:r>
      <w:hyperlink r:id="rId12" w:history="1">
        <w:r w:rsidRPr="007031B7">
          <w:rPr>
            <w:rStyle w:val="Hyperlink"/>
            <w:rFonts w:ascii="Tahoma" w:hAnsi="Tahoma" w:cs="Tahoma"/>
            <w:b/>
            <w:bCs/>
          </w:rPr>
          <w:t>Launch Board</w:t>
        </w:r>
      </w:hyperlink>
      <w:r w:rsidRPr="007031B7">
        <w:rPr>
          <w:rFonts w:ascii="Tahoma" w:hAnsi="Tahoma" w:cs="Tahoma"/>
          <w:b/>
          <w:bCs/>
        </w:rPr>
        <w:t xml:space="preserve"> </w:t>
      </w:r>
      <w:r w:rsidRPr="007031B7">
        <w:rPr>
          <w:rFonts w:ascii="Tahoma" w:hAnsi="Tahoma" w:cs="Tahoma"/>
        </w:rPr>
        <w:t xml:space="preserve">or other labor market data, what are the employment rates for students that have exited your program for the past three years? </w:t>
      </w:r>
    </w:p>
    <w:tbl>
      <w:tblPr>
        <w:tblW w:w="7800" w:type="dxa"/>
        <w:tblLook w:val="04A0" w:firstRow="1" w:lastRow="0" w:firstColumn="1" w:lastColumn="0" w:noHBand="0" w:noVBand="1"/>
      </w:tblPr>
      <w:tblGrid>
        <w:gridCol w:w="3754"/>
        <w:gridCol w:w="1082"/>
        <w:gridCol w:w="1482"/>
        <w:gridCol w:w="1482"/>
      </w:tblGrid>
      <w:tr w:rsidR="00EE73C1" w:rsidRPr="00375D87" w14:paraId="48FC87CE" w14:textId="77777777" w:rsidTr="00EE73C1">
        <w:trPr>
          <w:trHeight w:val="228"/>
        </w:trPr>
        <w:tc>
          <w:tcPr>
            <w:tcW w:w="37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B2F08" w14:textId="52C8F9D0" w:rsidR="00EE73C1" w:rsidRPr="00375D87" w:rsidRDefault="00EE73C1" w:rsidP="00742709">
            <w:pPr>
              <w:spacing w:after="0" w:line="240" w:lineRule="auto"/>
              <w:jc w:val="center"/>
              <w:rPr>
                <w:rFonts w:ascii="Tahoma" w:eastAsia="Times New Roman" w:hAnsi="Tahoma" w:cs="Tahoma"/>
                <w:color w:val="000000"/>
              </w:rPr>
            </w:pPr>
            <w:r>
              <w:rPr>
                <w:rFonts w:ascii="Tahoma" w:eastAsia="Times New Roman" w:hAnsi="Tahoma" w:cs="Tahoma"/>
                <w:color w:val="000000"/>
              </w:rPr>
              <w:t>Dental Assistant (124010)</w:t>
            </w: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14:paraId="06E821C6" w14:textId="77777777" w:rsidR="00EE73C1" w:rsidRPr="00375D87" w:rsidRDefault="00EE73C1" w:rsidP="00742709">
            <w:pPr>
              <w:spacing w:after="0" w:line="240" w:lineRule="auto"/>
              <w:jc w:val="center"/>
              <w:rPr>
                <w:rFonts w:ascii="Tahoma" w:eastAsia="Times New Roman" w:hAnsi="Tahoma" w:cs="Tahoma"/>
                <w:color w:val="000000"/>
              </w:rPr>
            </w:pPr>
            <w:r w:rsidRPr="00375D87">
              <w:rPr>
                <w:rFonts w:ascii="Tahoma" w:eastAsia="Times New Roman" w:hAnsi="Tahoma" w:cs="Tahoma"/>
                <w:color w:val="000000"/>
              </w:rPr>
              <w:t>2018-19</w:t>
            </w:r>
          </w:p>
        </w:tc>
        <w:tc>
          <w:tcPr>
            <w:tcW w:w="1482" w:type="dxa"/>
            <w:tcBorders>
              <w:top w:val="single" w:sz="4" w:space="0" w:color="auto"/>
              <w:left w:val="nil"/>
              <w:bottom w:val="single" w:sz="4" w:space="0" w:color="auto"/>
              <w:right w:val="single" w:sz="4" w:space="0" w:color="auto"/>
            </w:tcBorders>
            <w:shd w:val="clear" w:color="auto" w:fill="auto"/>
            <w:noWrap/>
            <w:vAlign w:val="bottom"/>
            <w:hideMark/>
          </w:tcPr>
          <w:p w14:paraId="12645092" w14:textId="77777777" w:rsidR="00EE73C1" w:rsidRPr="00375D87" w:rsidRDefault="00EE73C1" w:rsidP="00742709">
            <w:pPr>
              <w:spacing w:after="0" w:line="240" w:lineRule="auto"/>
              <w:jc w:val="center"/>
              <w:rPr>
                <w:rFonts w:ascii="Tahoma" w:eastAsia="Times New Roman" w:hAnsi="Tahoma" w:cs="Tahoma"/>
                <w:color w:val="000000"/>
              </w:rPr>
            </w:pPr>
            <w:r w:rsidRPr="00375D87">
              <w:rPr>
                <w:rFonts w:ascii="Tahoma" w:eastAsia="Times New Roman" w:hAnsi="Tahoma" w:cs="Tahoma"/>
                <w:color w:val="000000"/>
              </w:rPr>
              <w:t>2017-18</w:t>
            </w:r>
          </w:p>
        </w:tc>
        <w:tc>
          <w:tcPr>
            <w:tcW w:w="1482" w:type="dxa"/>
            <w:tcBorders>
              <w:top w:val="single" w:sz="4" w:space="0" w:color="auto"/>
              <w:left w:val="nil"/>
              <w:bottom w:val="single" w:sz="4" w:space="0" w:color="auto"/>
              <w:right w:val="single" w:sz="4" w:space="0" w:color="auto"/>
            </w:tcBorders>
            <w:shd w:val="clear" w:color="auto" w:fill="auto"/>
            <w:noWrap/>
            <w:vAlign w:val="bottom"/>
            <w:hideMark/>
          </w:tcPr>
          <w:p w14:paraId="2D73A7E3" w14:textId="77777777" w:rsidR="00EE73C1" w:rsidRPr="00375D87" w:rsidRDefault="00EE73C1" w:rsidP="00742709">
            <w:pPr>
              <w:spacing w:after="0" w:line="240" w:lineRule="auto"/>
              <w:jc w:val="center"/>
              <w:rPr>
                <w:rFonts w:ascii="Tahoma" w:eastAsia="Times New Roman" w:hAnsi="Tahoma" w:cs="Tahoma"/>
                <w:color w:val="000000"/>
              </w:rPr>
            </w:pPr>
            <w:r w:rsidRPr="00375D87">
              <w:rPr>
                <w:rFonts w:ascii="Tahoma" w:eastAsia="Times New Roman" w:hAnsi="Tahoma" w:cs="Tahoma"/>
                <w:color w:val="000000"/>
              </w:rPr>
              <w:t>2016-17</w:t>
            </w:r>
          </w:p>
        </w:tc>
      </w:tr>
      <w:tr w:rsidR="00EE73C1" w:rsidRPr="00375D87" w14:paraId="5D032016" w14:textId="77777777" w:rsidTr="00EE73C1">
        <w:trPr>
          <w:trHeight w:val="228"/>
        </w:trPr>
        <w:tc>
          <w:tcPr>
            <w:tcW w:w="3754" w:type="dxa"/>
            <w:vMerge/>
            <w:tcBorders>
              <w:top w:val="single" w:sz="4" w:space="0" w:color="auto"/>
              <w:left w:val="single" w:sz="4" w:space="0" w:color="auto"/>
              <w:bottom w:val="single" w:sz="4" w:space="0" w:color="auto"/>
              <w:right w:val="single" w:sz="4" w:space="0" w:color="auto"/>
            </w:tcBorders>
            <w:vAlign w:val="center"/>
            <w:hideMark/>
          </w:tcPr>
          <w:p w14:paraId="1AF2C999" w14:textId="77777777" w:rsidR="00EE73C1" w:rsidRPr="00375D87" w:rsidRDefault="00EE73C1" w:rsidP="00742709">
            <w:pPr>
              <w:spacing w:after="0" w:line="240" w:lineRule="auto"/>
              <w:jc w:val="left"/>
              <w:rPr>
                <w:rFonts w:ascii="Tahoma" w:eastAsia="Times New Roman" w:hAnsi="Tahoma" w:cs="Tahoma"/>
                <w:color w:val="000000"/>
              </w:rPr>
            </w:pPr>
          </w:p>
        </w:tc>
        <w:tc>
          <w:tcPr>
            <w:tcW w:w="1082" w:type="dxa"/>
            <w:tcBorders>
              <w:top w:val="nil"/>
              <w:left w:val="nil"/>
              <w:bottom w:val="single" w:sz="4" w:space="0" w:color="auto"/>
              <w:right w:val="single" w:sz="4" w:space="0" w:color="auto"/>
            </w:tcBorders>
            <w:shd w:val="clear" w:color="auto" w:fill="auto"/>
            <w:noWrap/>
            <w:vAlign w:val="bottom"/>
            <w:hideMark/>
          </w:tcPr>
          <w:p w14:paraId="6F2CAB4D" w14:textId="6C5C240D" w:rsidR="00EE73C1" w:rsidRPr="00375D87" w:rsidRDefault="00EE73C1" w:rsidP="00742709">
            <w:pPr>
              <w:spacing w:after="0" w:line="240" w:lineRule="auto"/>
              <w:jc w:val="center"/>
              <w:rPr>
                <w:rFonts w:ascii="Tahoma" w:eastAsia="Times New Roman" w:hAnsi="Tahoma" w:cs="Tahoma"/>
                <w:color w:val="000000"/>
              </w:rPr>
            </w:pPr>
            <w:r>
              <w:rPr>
                <w:rFonts w:ascii="Tahoma" w:eastAsia="Times New Roman" w:hAnsi="Tahoma" w:cs="Tahoma"/>
                <w:color w:val="000000"/>
              </w:rPr>
              <w:t>82</w:t>
            </w:r>
            <w:r w:rsidRPr="00375D87">
              <w:rPr>
                <w:rFonts w:ascii="Tahoma" w:eastAsia="Times New Roman" w:hAnsi="Tahoma" w:cs="Tahoma"/>
                <w:color w:val="000000"/>
              </w:rPr>
              <w:t>%</w:t>
            </w:r>
          </w:p>
        </w:tc>
        <w:tc>
          <w:tcPr>
            <w:tcW w:w="1482" w:type="dxa"/>
            <w:tcBorders>
              <w:top w:val="nil"/>
              <w:left w:val="nil"/>
              <w:bottom w:val="single" w:sz="4" w:space="0" w:color="auto"/>
              <w:right w:val="single" w:sz="4" w:space="0" w:color="auto"/>
            </w:tcBorders>
            <w:shd w:val="clear" w:color="auto" w:fill="auto"/>
            <w:noWrap/>
            <w:vAlign w:val="bottom"/>
            <w:hideMark/>
          </w:tcPr>
          <w:p w14:paraId="1FB49612" w14:textId="0857341B" w:rsidR="00EE73C1" w:rsidRPr="00375D87" w:rsidRDefault="00EE73C1" w:rsidP="00742709">
            <w:pPr>
              <w:spacing w:after="0" w:line="240" w:lineRule="auto"/>
              <w:jc w:val="center"/>
              <w:rPr>
                <w:rFonts w:ascii="Tahoma" w:eastAsia="Times New Roman" w:hAnsi="Tahoma" w:cs="Tahoma"/>
                <w:color w:val="000000"/>
              </w:rPr>
            </w:pPr>
            <w:r>
              <w:rPr>
                <w:rFonts w:ascii="Tahoma" w:eastAsia="Times New Roman" w:hAnsi="Tahoma" w:cs="Tahoma"/>
                <w:color w:val="000000"/>
              </w:rPr>
              <w:t>n/a</w:t>
            </w:r>
          </w:p>
        </w:tc>
        <w:tc>
          <w:tcPr>
            <w:tcW w:w="1482" w:type="dxa"/>
            <w:tcBorders>
              <w:top w:val="nil"/>
              <w:left w:val="nil"/>
              <w:bottom w:val="single" w:sz="4" w:space="0" w:color="auto"/>
              <w:right w:val="single" w:sz="4" w:space="0" w:color="auto"/>
            </w:tcBorders>
            <w:shd w:val="clear" w:color="auto" w:fill="auto"/>
            <w:noWrap/>
            <w:vAlign w:val="bottom"/>
            <w:hideMark/>
          </w:tcPr>
          <w:p w14:paraId="6DEDF5FF" w14:textId="33E8B0C4" w:rsidR="00EE73C1" w:rsidRPr="00375D87" w:rsidRDefault="00EE73C1" w:rsidP="00742709">
            <w:pPr>
              <w:spacing w:after="0" w:line="240" w:lineRule="auto"/>
              <w:jc w:val="center"/>
              <w:rPr>
                <w:rFonts w:ascii="Tahoma" w:eastAsia="Times New Roman" w:hAnsi="Tahoma" w:cs="Tahoma"/>
                <w:color w:val="000000"/>
              </w:rPr>
            </w:pPr>
            <w:r>
              <w:rPr>
                <w:rFonts w:ascii="Tahoma" w:eastAsia="Times New Roman" w:hAnsi="Tahoma" w:cs="Tahoma"/>
                <w:color w:val="000000"/>
              </w:rPr>
              <w:t>79</w:t>
            </w:r>
            <w:r w:rsidRPr="00375D87">
              <w:rPr>
                <w:rFonts w:ascii="Tahoma" w:eastAsia="Times New Roman" w:hAnsi="Tahoma" w:cs="Tahoma"/>
                <w:color w:val="000000"/>
              </w:rPr>
              <w:t>%</w:t>
            </w:r>
          </w:p>
        </w:tc>
      </w:tr>
    </w:tbl>
    <w:p w14:paraId="5BF2CDEC" w14:textId="77777777" w:rsidR="00EE73C1" w:rsidRPr="00CF7730" w:rsidRDefault="00EE73C1" w:rsidP="00EE73C1">
      <w:pPr>
        <w:pStyle w:val="NoSpacing"/>
        <w:rPr>
          <w:i/>
          <w:iCs/>
        </w:rPr>
      </w:pPr>
      <w:r w:rsidRPr="00CF7730">
        <w:rPr>
          <w:i/>
          <w:iCs/>
        </w:rPr>
        <w:t xml:space="preserve">Source: </w:t>
      </w:r>
      <w:hyperlink r:id="rId13" w:history="1">
        <w:r w:rsidRPr="00CF7730">
          <w:rPr>
            <w:rStyle w:val="Hyperlink"/>
            <w:rFonts w:ascii="Tahoma" w:hAnsi="Tahoma" w:cs="Tahoma"/>
            <w:i/>
            <w:iCs/>
            <w:sz w:val="18"/>
            <w:szCs w:val="18"/>
          </w:rPr>
          <w:t>https://www.calpassplus.org/LaunchBoard/Community-College-Pipeline.aspx</w:t>
        </w:r>
      </w:hyperlink>
    </w:p>
    <w:p w14:paraId="0CD2C016" w14:textId="77777777" w:rsidR="00EE73C1" w:rsidRDefault="00EE73C1" w:rsidP="00EE73C1">
      <w:pPr>
        <w:pStyle w:val="NoSpacing"/>
        <w:rPr>
          <w:i/>
          <w:iCs/>
        </w:rPr>
      </w:pPr>
      <w:r w:rsidRPr="00CF7730">
        <w:rPr>
          <w:i/>
          <w:iCs/>
        </w:rPr>
        <w:t>Employed in the second fiscal quarter after exit</w:t>
      </w:r>
    </w:p>
    <w:p w14:paraId="0C1FCE4F" w14:textId="77777777" w:rsidR="00EE73C1" w:rsidRPr="00CF7730" w:rsidRDefault="00EE73C1" w:rsidP="00EE73C1">
      <w:pPr>
        <w:pStyle w:val="NoSpacing"/>
      </w:pPr>
    </w:p>
    <w:p w14:paraId="481B6072" w14:textId="3387CC7C" w:rsidR="00EE73C1" w:rsidRDefault="00EE73C1" w:rsidP="00EE73C1">
      <w:pPr>
        <w:rPr>
          <w:rFonts w:ascii="Tahoma" w:hAnsi="Tahoma" w:cs="Tahoma"/>
        </w:rPr>
      </w:pPr>
      <w:r w:rsidRPr="007031B7">
        <w:rPr>
          <w:rFonts w:ascii="Tahoma" w:hAnsi="Tahoma" w:cs="Tahoma"/>
        </w:rPr>
        <w:t xml:space="preserve">Using the </w:t>
      </w:r>
      <w:hyperlink r:id="rId14" w:history="1">
        <w:r w:rsidRPr="007031B7">
          <w:rPr>
            <w:rStyle w:val="Hyperlink"/>
            <w:rFonts w:ascii="Tahoma" w:hAnsi="Tahoma" w:cs="Tahoma"/>
            <w:b/>
          </w:rPr>
          <w:t>Launch Board</w:t>
        </w:r>
      </w:hyperlink>
      <w:r w:rsidRPr="007031B7">
        <w:rPr>
          <w:rFonts w:ascii="Tahoma" w:hAnsi="Tahoma" w:cs="Tahoma"/>
        </w:rPr>
        <w:t xml:space="preserve"> or other labor market data, what are the projected job openings in your discipline for the next three years?</w:t>
      </w:r>
    </w:p>
    <w:tbl>
      <w:tblPr>
        <w:tblStyle w:val="TableGrid"/>
        <w:tblW w:w="0" w:type="auto"/>
        <w:tblLook w:val="04A0" w:firstRow="1" w:lastRow="0" w:firstColumn="1" w:lastColumn="0" w:noHBand="0" w:noVBand="1"/>
      </w:tblPr>
      <w:tblGrid>
        <w:gridCol w:w="1140"/>
        <w:gridCol w:w="4075"/>
        <w:gridCol w:w="1530"/>
        <w:gridCol w:w="1080"/>
        <w:gridCol w:w="1357"/>
      </w:tblGrid>
      <w:tr w:rsidR="002158E2" w:rsidRPr="002158E2" w14:paraId="0A07262E" w14:textId="77777777" w:rsidTr="002158E2">
        <w:trPr>
          <w:trHeight w:val="1020"/>
        </w:trPr>
        <w:tc>
          <w:tcPr>
            <w:tcW w:w="1140" w:type="dxa"/>
            <w:vAlign w:val="center"/>
            <w:hideMark/>
          </w:tcPr>
          <w:p w14:paraId="286CCF5F" w14:textId="77777777" w:rsidR="002158E2" w:rsidRPr="002158E2" w:rsidRDefault="002158E2" w:rsidP="002158E2">
            <w:pPr>
              <w:jc w:val="left"/>
              <w:rPr>
                <w:rFonts w:ascii="Tahoma" w:hAnsi="Tahoma" w:cs="Tahoma"/>
                <w:sz w:val="20"/>
                <w:szCs w:val="20"/>
              </w:rPr>
            </w:pPr>
            <w:r w:rsidRPr="002158E2">
              <w:rPr>
                <w:rFonts w:ascii="Tahoma" w:hAnsi="Tahoma" w:cs="Tahoma"/>
                <w:sz w:val="20"/>
                <w:szCs w:val="20"/>
              </w:rPr>
              <w:t xml:space="preserve">SOC </w:t>
            </w:r>
            <w:proofErr w:type="gramStart"/>
            <w:r w:rsidRPr="002158E2">
              <w:rPr>
                <w:rFonts w:ascii="Tahoma" w:hAnsi="Tahoma" w:cs="Tahoma"/>
                <w:sz w:val="20"/>
                <w:szCs w:val="20"/>
              </w:rPr>
              <w:t>Code[</w:t>
            </w:r>
            <w:proofErr w:type="gramEnd"/>
            <w:r w:rsidRPr="002158E2">
              <w:rPr>
                <w:rFonts w:ascii="Tahoma" w:hAnsi="Tahoma" w:cs="Tahoma"/>
                <w:sz w:val="20"/>
                <w:szCs w:val="20"/>
              </w:rPr>
              <w:t>2]</w:t>
            </w:r>
          </w:p>
        </w:tc>
        <w:tc>
          <w:tcPr>
            <w:tcW w:w="4075" w:type="dxa"/>
            <w:vAlign w:val="center"/>
            <w:hideMark/>
          </w:tcPr>
          <w:p w14:paraId="715C3C63" w14:textId="77777777" w:rsidR="002158E2" w:rsidRPr="002158E2" w:rsidRDefault="002158E2" w:rsidP="002158E2">
            <w:pPr>
              <w:jc w:val="left"/>
              <w:rPr>
                <w:rFonts w:ascii="Tahoma" w:hAnsi="Tahoma" w:cs="Tahoma"/>
                <w:sz w:val="20"/>
                <w:szCs w:val="20"/>
              </w:rPr>
            </w:pPr>
            <w:r w:rsidRPr="002158E2">
              <w:rPr>
                <w:rFonts w:ascii="Tahoma" w:hAnsi="Tahoma" w:cs="Tahoma"/>
                <w:sz w:val="20"/>
                <w:szCs w:val="20"/>
              </w:rPr>
              <w:t>Occupational Title</w:t>
            </w:r>
          </w:p>
        </w:tc>
        <w:tc>
          <w:tcPr>
            <w:tcW w:w="1530" w:type="dxa"/>
            <w:vAlign w:val="center"/>
            <w:hideMark/>
          </w:tcPr>
          <w:p w14:paraId="7A8589BD" w14:textId="77777777" w:rsidR="002158E2" w:rsidRPr="002158E2" w:rsidRDefault="002158E2" w:rsidP="002158E2">
            <w:pPr>
              <w:jc w:val="center"/>
              <w:rPr>
                <w:rFonts w:ascii="Tahoma" w:hAnsi="Tahoma" w:cs="Tahoma"/>
                <w:sz w:val="20"/>
                <w:szCs w:val="20"/>
              </w:rPr>
            </w:pPr>
            <w:r w:rsidRPr="002158E2">
              <w:rPr>
                <w:rFonts w:ascii="Tahoma" w:hAnsi="Tahoma" w:cs="Tahoma"/>
                <w:sz w:val="20"/>
                <w:szCs w:val="20"/>
              </w:rPr>
              <w:t>Base Year Employment Estimate 2018[3][4]</w:t>
            </w:r>
          </w:p>
        </w:tc>
        <w:tc>
          <w:tcPr>
            <w:tcW w:w="1080" w:type="dxa"/>
            <w:vAlign w:val="center"/>
            <w:hideMark/>
          </w:tcPr>
          <w:p w14:paraId="70020787" w14:textId="77777777" w:rsidR="002158E2" w:rsidRPr="002158E2" w:rsidRDefault="002158E2" w:rsidP="002158E2">
            <w:pPr>
              <w:jc w:val="center"/>
              <w:rPr>
                <w:rFonts w:ascii="Tahoma" w:hAnsi="Tahoma" w:cs="Tahoma"/>
                <w:sz w:val="20"/>
                <w:szCs w:val="20"/>
              </w:rPr>
            </w:pPr>
            <w:r w:rsidRPr="002158E2">
              <w:rPr>
                <w:rFonts w:ascii="Tahoma" w:hAnsi="Tahoma" w:cs="Tahoma"/>
                <w:sz w:val="20"/>
                <w:szCs w:val="20"/>
              </w:rPr>
              <w:t>% Change 2018-2028</w:t>
            </w:r>
          </w:p>
        </w:tc>
        <w:tc>
          <w:tcPr>
            <w:tcW w:w="1357" w:type="dxa"/>
            <w:vAlign w:val="center"/>
            <w:hideMark/>
          </w:tcPr>
          <w:p w14:paraId="18E7A73A" w14:textId="77777777" w:rsidR="002158E2" w:rsidRPr="002158E2" w:rsidRDefault="002158E2" w:rsidP="002158E2">
            <w:pPr>
              <w:jc w:val="center"/>
              <w:rPr>
                <w:rFonts w:ascii="Tahoma" w:hAnsi="Tahoma" w:cs="Tahoma"/>
                <w:sz w:val="20"/>
                <w:szCs w:val="20"/>
              </w:rPr>
            </w:pPr>
            <w:r w:rsidRPr="002158E2">
              <w:rPr>
                <w:rFonts w:ascii="Tahoma" w:hAnsi="Tahoma" w:cs="Tahoma"/>
                <w:sz w:val="20"/>
                <w:szCs w:val="20"/>
              </w:rPr>
              <w:t>Total Job Openings</w:t>
            </w:r>
            <w:r w:rsidRPr="002158E2">
              <w:rPr>
                <w:rFonts w:ascii="Tahoma" w:hAnsi="Tahoma" w:cs="Tahoma"/>
                <w:sz w:val="20"/>
                <w:szCs w:val="20"/>
              </w:rPr>
              <w:br/>
              <w:t>[8]</w:t>
            </w:r>
          </w:p>
        </w:tc>
      </w:tr>
      <w:tr w:rsidR="002158E2" w:rsidRPr="002158E2" w14:paraId="395BFB90" w14:textId="77777777" w:rsidTr="002158E2">
        <w:trPr>
          <w:trHeight w:val="255"/>
        </w:trPr>
        <w:tc>
          <w:tcPr>
            <w:tcW w:w="1140" w:type="dxa"/>
            <w:noWrap/>
            <w:hideMark/>
          </w:tcPr>
          <w:p w14:paraId="4F505879" w14:textId="77777777" w:rsidR="002158E2" w:rsidRPr="002158E2" w:rsidRDefault="002158E2" w:rsidP="002158E2">
            <w:pPr>
              <w:rPr>
                <w:rFonts w:ascii="Tahoma" w:hAnsi="Tahoma" w:cs="Tahoma"/>
                <w:sz w:val="20"/>
                <w:szCs w:val="20"/>
              </w:rPr>
            </w:pPr>
            <w:r w:rsidRPr="002158E2">
              <w:rPr>
                <w:rFonts w:ascii="Tahoma" w:hAnsi="Tahoma" w:cs="Tahoma"/>
                <w:sz w:val="20"/>
                <w:szCs w:val="20"/>
              </w:rPr>
              <w:t>29-2021</w:t>
            </w:r>
          </w:p>
        </w:tc>
        <w:tc>
          <w:tcPr>
            <w:tcW w:w="4075" w:type="dxa"/>
            <w:noWrap/>
            <w:hideMark/>
          </w:tcPr>
          <w:p w14:paraId="585F08C6" w14:textId="77777777" w:rsidR="002158E2" w:rsidRPr="002158E2" w:rsidRDefault="002158E2">
            <w:pPr>
              <w:rPr>
                <w:rFonts w:ascii="Tahoma" w:hAnsi="Tahoma" w:cs="Tahoma"/>
                <w:sz w:val="20"/>
                <w:szCs w:val="20"/>
              </w:rPr>
            </w:pPr>
            <w:r w:rsidRPr="002158E2">
              <w:rPr>
                <w:rFonts w:ascii="Tahoma" w:hAnsi="Tahoma" w:cs="Tahoma"/>
                <w:sz w:val="20"/>
                <w:szCs w:val="20"/>
              </w:rPr>
              <w:t>Dental Hygienists</w:t>
            </w:r>
          </w:p>
        </w:tc>
        <w:tc>
          <w:tcPr>
            <w:tcW w:w="1530" w:type="dxa"/>
            <w:noWrap/>
            <w:vAlign w:val="center"/>
            <w:hideMark/>
          </w:tcPr>
          <w:p w14:paraId="50E08692" w14:textId="77777777" w:rsidR="002158E2" w:rsidRPr="002158E2" w:rsidRDefault="002158E2" w:rsidP="002158E2">
            <w:pPr>
              <w:jc w:val="center"/>
              <w:rPr>
                <w:rFonts w:ascii="Tahoma" w:hAnsi="Tahoma" w:cs="Tahoma"/>
                <w:sz w:val="20"/>
                <w:szCs w:val="20"/>
              </w:rPr>
            </w:pPr>
            <w:r w:rsidRPr="002158E2">
              <w:rPr>
                <w:rFonts w:ascii="Tahoma" w:hAnsi="Tahoma" w:cs="Tahoma"/>
                <w:sz w:val="20"/>
                <w:szCs w:val="20"/>
              </w:rPr>
              <w:t>1690</w:t>
            </w:r>
          </w:p>
        </w:tc>
        <w:tc>
          <w:tcPr>
            <w:tcW w:w="1080" w:type="dxa"/>
            <w:noWrap/>
            <w:vAlign w:val="center"/>
            <w:hideMark/>
          </w:tcPr>
          <w:p w14:paraId="5097656E" w14:textId="77777777" w:rsidR="002158E2" w:rsidRPr="002158E2" w:rsidRDefault="002158E2" w:rsidP="002158E2">
            <w:pPr>
              <w:jc w:val="center"/>
              <w:rPr>
                <w:rFonts w:ascii="Tahoma" w:hAnsi="Tahoma" w:cs="Tahoma"/>
                <w:sz w:val="20"/>
                <w:szCs w:val="20"/>
              </w:rPr>
            </w:pPr>
            <w:r w:rsidRPr="002158E2">
              <w:rPr>
                <w:rFonts w:ascii="Tahoma" w:hAnsi="Tahoma" w:cs="Tahoma"/>
                <w:sz w:val="20"/>
                <w:szCs w:val="20"/>
              </w:rPr>
              <w:t>8%</w:t>
            </w:r>
          </w:p>
        </w:tc>
        <w:tc>
          <w:tcPr>
            <w:tcW w:w="1357" w:type="dxa"/>
            <w:noWrap/>
            <w:vAlign w:val="center"/>
            <w:hideMark/>
          </w:tcPr>
          <w:p w14:paraId="5B1B175C" w14:textId="77777777" w:rsidR="002158E2" w:rsidRPr="002158E2" w:rsidRDefault="002158E2" w:rsidP="002158E2">
            <w:pPr>
              <w:jc w:val="center"/>
              <w:rPr>
                <w:rFonts w:ascii="Tahoma" w:hAnsi="Tahoma" w:cs="Tahoma"/>
                <w:sz w:val="20"/>
                <w:szCs w:val="20"/>
              </w:rPr>
            </w:pPr>
            <w:r w:rsidRPr="002158E2">
              <w:rPr>
                <w:rFonts w:ascii="Tahoma" w:hAnsi="Tahoma" w:cs="Tahoma"/>
                <w:sz w:val="20"/>
                <w:szCs w:val="20"/>
              </w:rPr>
              <w:t>1310</w:t>
            </w:r>
          </w:p>
        </w:tc>
      </w:tr>
      <w:tr w:rsidR="002158E2" w:rsidRPr="002158E2" w14:paraId="3249473B" w14:textId="77777777" w:rsidTr="002158E2">
        <w:trPr>
          <w:trHeight w:val="255"/>
        </w:trPr>
        <w:tc>
          <w:tcPr>
            <w:tcW w:w="1140" w:type="dxa"/>
            <w:noWrap/>
            <w:hideMark/>
          </w:tcPr>
          <w:p w14:paraId="18CEA6AC" w14:textId="77777777" w:rsidR="002158E2" w:rsidRPr="002158E2" w:rsidRDefault="002158E2" w:rsidP="002158E2">
            <w:pPr>
              <w:rPr>
                <w:rFonts w:ascii="Tahoma" w:hAnsi="Tahoma" w:cs="Tahoma"/>
                <w:sz w:val="20"/>
                <w:szCs w:val="20"/>
              </w:rPr>
            </w:pPr>
            <w:r w:rsidRPr="002158E2">
              <w:rPr>
                <w:rFonts w:ascii="Tahoma" w:hAnsi="Tahoma" w:cs="Tahoma"/>
                <w:sz w:val="20"/>
                <w:szCs w:val="20"/>
              </w:rPr>
              <w:t>31-9091</w:t>
            </w:r>
          </w:p>
        </w:tc>
        <w:tc>
          <w:tcPr>
            <w:tcW w:w="4075" w:type="dxa"/>
            <w:noWrap/>
            <w:hideMark/>
          </w:tcPr>
          <w:p w14:paraId="4ADCC26A" w14:textId="77777777" w:rsidR="002158E2" w:rsidRPr="002158E2" w:rsidRDefault="002158E2">
            <w:pPr>
              <w:rPr>
                <w:rFonts w:ascii="Tahoma" w:hAnsi="Tahoma" w:cs="Tahoma"/>
                <w:sz w:val="20"/>
                <w:szCs w:val="20"/>
              </w:rPr>
            </w:pPr>
            <w:r w:rsidRPr="002158E2">
              <w:rPr>
                <w:rFonts w:ascii="Tahoma" w:hAnsi="Tahoma" w:cs="Tahoma"/>
                <w:sz w:val="20"/>
                <w:szCs w:val="20"/>
              </w:rPr>
              <w:t>Dental Assistants</w:t>
            </w:r>
          </w:p>
        </w:tc>
        <w:tc>
          <w:tcPr>
            <w:tcW w:w="1530" w:type="dxa"/>
            <w:noWrap/>
            <w:vAlign w:val="center"/>
            <w:hideMark/>
          </w:tcPr>
          <w:p w14:paraId="121B439D" w14:textId="77777777" w:rsidR="002158E2" w:rsidRPr="002158E2" w:rsidRDefault="002158E2" w:rsidP="002158E2">
            <w:pPr>
              <w:jc w:val="center"/>
              <w:rPr>
                <w:rFonts w:ascii="Tahoma" w:hAnsi="Tahoma" w:cs="Tahoma"/>
                <w:sz w:val="20"/>
                <w:szCs w:val="20"/>
              </w:rPr>
            </w:pPr>
            <w:r w:rsidRPr="002158E2">
              <w:rPr>
                <w:rFonts w:ascii="Tahoma" w:hAnsi="Tahoma" w:cs="Tahoma"/>
                <w:sz w:val="20"/>
                <w:szCs w:val="20"/>
              </w:rPr>
              <w:t>4020</w:t>
            </w:r>
          </w:p>
        </w:tc>
        <w:tc>
          <w:tcPr>
            <w:tcW w:w="1080" w:type="dxa"/>
            <w:noWrap/>
            <w:vAlign w:val="center"/>
            <w:hideMark/>
          </w:tcPr>
          <w:p w14:paraId="3AFD8F1D" w14:textId="77777777" w:rsidR="002158E2" w:rsidRPr="002158E2" w:rsidRDefault="002158E2" w:rsidP="002158E2">
            <w:pPr>
              <w:jc w:val="center"/>
              <w:rPr>
                <w:rFonts w:ascii="Tahoma" w:hAnsi="Tahoma" w:cs="Tahoma"/>
                <w:sz w:val="20"/>
                <w:szCs w:val="20"/>
              </w:rPr>
            </w:pPr>
            <w:r w:rsidRPr="002158E2">
              <w:rPr>
                <w:rFonts w:ascii="Tahoma" w:hAnsi="Tahoma" w:cs="Tahoma"/>
                <w:sz w:val="20"/>
                <w:szCs w:val="20"/>
              </w:rPr>
              <w:t>10%</w:t>
            </w:r>
          </w:p>
        </w:tc>
        <w:tc>
          <w:tcPr>
            <w:tcW w:w="1357" w:type="dxa"/>
            <w:noWrap/>
            <w:vAlign w:val="center"/>
            <w:hideMark/>
          </w:tcPr>
          <w:p w14:paraId="2C682467" w14:textId="77777777" w:rsidR="002158E2" w:rsidRPr="002158E2" w:rsidRDefault="002158E2" w:rsidP="002158E2">
            <w:pPr>
              <w:jc w:val="center"/>
              <w:rPr>
                <w:rFonts w:ascii="Tahoma" w:hAnsi="Tahoma" w:cs="Tahoma"/>
                <w:sz w:val="20"/>
                <w:szCs w:val="20"/>
              </w:rPr>
            </w:pPr>
            <w:r w:rsidRPr="002158E2">
              <w:rPr>
                <w:rFonts w:ascii="Tahoma" w:hAnsi="Tahoma" w:cs="Tahoma"/>
                <w:sz w:val="20"/>
                <w:szCs w:val="20"/>
              </w:rPr>
              <w:t>5150</w:t>
            </w:r>
          </w:p>
        </w:tc>
      </w:tr>
      <w:tr w:rsidR="002158E2" w:rsidRPr="002158E2" w14:paraId="62381647" w14:textId="77777777" w:rsidTr="002158E2">
        <w:trPr>
          <w:trHeight w:val="255"/>
        </w:trPr>
        <w:tc>
          <w:tcPr>
            <w:tcW w:w="1140" w:type="dxa"/>
            <w:noWrap/>
            <w:hideMark/>
          </w:tcPr>
          <w:p w14:paraId="403E64AC" w14:textId="77777777" w:rsidR="002158E2" w:rsidRPr="002158E2" w:rsidRDefault="002158E2" w:rsidP="002158E2">
            <w:pPr>
              <w:rPr>
                <w:rFonts w:ascii="Tahoma" w:hAnsi="Tahoma" w:cs="Tahoma"/>
                <w:sz w:val="20"/>
                <w:szCs w:val="20"/>
              </w:rPr>
            </w:pPr>
            <w:r w:rsidRPr="002158E2">
              <w:rPr>
                <w:rFonts w:ascii="Tahoma" w:hAnsi="Tahoma" w:cs="Tahoma"/>
                <w:sz w:val="20"/>
                <w:szCs w:val="20"/>
              </w:rPr>
              <w:t>51-9081</w:t>
            </w:r>
          </w:p>
        </w:tc>
        <w:tc>
          <w:tcPr>
            <w:tcW w:w="4075" w:type="dxa"/>
            <w:noWrap/>
            <w:hideMark/>
          </w:tcPr>
          <w:p w14:paraId="34A8E3D7" w14:textId="77777777" w:rsidR="002158E2" w:rsidRPr="002158E2" w:rsidRDefault="002158E2">
            <w:pPr>
              <w:rPr>
                <w:rFonts w:ascii="Tahoma" w:hAnsi="Tahoma" w:cs="Tahoma"/>
                <w:sz w:val="20"/>
                <w:szCs w:val="20"/>
              </w:rPr>
            </w:pPr>
            <w:r w:rsidRPr="002158E2">
              <w:rPr>
                <w:rFonts w:ascii="Tahoma" w:hAnsi="Tahoma" w:cs="Tahoma"/>
                <w:sz w:val="20"/>
                <w:szCs w:val="20"/>
              </w:rPr>
              <w:t>Dental Laboratory Technicians</w:t>
            </w:r>
          </w:p>
        </w:tc>
        <w:tc>
          <w:tcPr>
            <w:tcW w:w="1530" w:type="dxa"/>
            <w:noWrap/>
            <w:vAlign w:val="center"/>
            <w:hideMark/>
          </w:tcPr>
          <w:p w14:paraId="4E398246" w14:textId="77777777" w:rsidR="002158E2" w:rsidRPr="002158E2" w:rsidRDefault="002158E2" w:rsidP="002158E2">
            <w:pPr>
              <w:jc w:val="center"/>
              <w:rPr>
                <w:rFonts w:ascii="Tahoma" w:hAnsi="Tahoma" w:cs="Tahoma"/>
                <w:sz w:val="20"/>
                <w:szCs w:val="20"/>
              </w:rPr>
            </w:pPr>
            <w:r w:rsidRPr="002158E2">
              <w:rPr>
                <w:rFonts w:ascii="Tahoma" w:hAnsi="Tahoma" w:cs="Tahoma"/>
                <w:sz w:val="20"/>
                <w:szCs w:val="20"/>
              </w:rPr>
              <w:t>230</w:t>
            </w:r>
          </w:p>
        </w:tc>
        <w:tc>
          <w:tcPr>
            <w:tcW w:w="1080" w:type="dxa"/>
            <w:noWrap/>
            <w:vAlign w:val="center"/>
            <w:hideMark/>
          </w:tcPr>
          <w:p w14:paraId="0F47A919" w14:textId="77777777" w:rsidR="002158E2" w:rsidRPr="002158E2" w:rsidRDefault="002158E2" w:rsidP="002158E2">
            <w:pPr>
              <w:jc w:val="center"/>
              <w:rPr>
                <w:rFonts w:ascii="Tahoma" w:hAnsi="Tahoma" w:cs="Tahoma"/>
                <w:sz w:val="20"/>
                <w:szCs w:val="20"/>
              </w:rPr>
            </w:pPr>
            <w:r w:rsidRPr="002158E2">
              <w:rPr>
                <w:rFonts w:ascii="Tahoma" w:hAnsi="Tahoma" w:cs="Tahoma"/>
                <w:sz w:val="20"/>
                <w:szCs w:val="20"/>
              </w:rPr>
              <w:t>39%</w:t>
            </w:r>
          </w:p>
        </w:tc>
        <w:tc>
          <w:tcPr>
            <w:tcW w:w="1357" w:type="dxa"/>
            <w:noWrap/>
            <w:vAlign w:val="center"/>
            <w:hideMark/>
          </w:tcPr>
          <w:p w14:paraId="4B2EEC9D" w14:textId="77777777" w:rsidR="002158E2" w:rsidRPr="002158E2" w:rsidRDefault="002158E2" w:rsidP="002158E2">
            <w:pPr>
              <w:jc w:val="center"/>
              <w:rPr>
                <w:rFonts w:ascii="Tahoma" w:hAnsi="Tahoma" w:cs="Tahoma"/>
                <w:sz w:val="20"/>
                <w:szCs w:val="20"/>
              </w:rPr>
            </w:pPr>
            <w:r w:rsidRPr="002158E2">
              <w:rPr>
                <w:rFonts w:ascii="Tahoma" w:hAnsi="Tahoma" w:cs="Tahoma"/>
                <w:sz w:val="20"/>
                <w:szCs w:val="20"/>
              </w:rPr>
              <w:t>430</w:t>
            </w:r>
          </w:p>
        </w:tc>
      </w:tr>
    </w:tbl>
    <w:p w14:paraId="1761845D" w14:textId="77777777" w:rsidR="00EE73C1" w:rsidRPr="00CF7730" w:rsidRDefault="00EE73C1" w:rsidP="00EE73C1">
      <w:pPr>
        <w:pStyle w:val="NoSpacing"/>
        <w:rPr>
          <w:i/>
          <w:iCs/>
        </w:rPr>
      </w:pPr>
      <w:r w:rsidRPr="00CF7730">
        <w:rPr>
          <w:i/>
          <w:iCs/>
        </w:rPr>
        <w:t xml:space="preserve">Source: </w:t>
      </w:r>
      <w:hyperlink r:id="rId15" w:history="1">
        <w:r w:rsidRPr="00CF7730">
          <w:rPr>
            <w:rStyle w:val="Hyperlink"/>
            <w:rFonts w:ascii="Tahoma" w:hAnsi="Tahoma" w:cs="Tahoma"/>
            <w:i/>
            <w:iCs/>
            <w:sz w:val="20"/>
            <w:szCs w:val="20"/>
          </w:rPr>
          <w:t>https://www.labormarketinfo.edd.ca.gov/data/employment-projections.html</w:t>
        </w:r>
      </w:hyperlink>
      <w:r w:rsidRPr="00CF7730">
        <w:rPr>
          <w:i/>
          <w:iCs/>
        </w:rPr>
        <w:t xml:space="preserve"> </w:t>
      </w:r>
    </w:p>
    <w:p w14:paraId="131F9F82" w14:textId="77777777" w:rsidR="00EE73C1" w:rsidRPr="00CF7730" w:rsidRDefault="00EE73C1" w:rsidP="00EE73C1">
      <w:pPr>
        <w:pStyle w:val="NoSpacing"/>
        <w:rPr>
          <w:i/>
          <w:iCs/>
        </w:rPr>
      </w:pPr>
      <w:r w:rsidRPr="00CF7730">
        <w:rPr>
          <w:i/>
          <w:iCs/>
        </w:rPr>
        <w:t>2018-2028 Occupational Employment Projections/Oakland-Hayward-Berkeley Metropolitan Division</w:t>
      </w:r>
    </w:p>
    <w:p w14:paraId="3F36E8C9" w14:textId="77777777" w:rsidR="00EE73C1" w:rsidRPr="007031B7" w:rsidRDefault="00EE73C1" w:rsidP="00EE73C1">
      <w:pPr>
        <w:rPr>
          <w:rFonts w:ascii="Tahoma" w:hAnsi="Tahoma" w:cs="Tahoma"/>
        </w:rPr>
      </w:pPr>
    </w:p>
    <w:p w14:paraId="62AA0E7B" w14:textId="77777777" w:rsidR="00BD4D38" w:rsidRPr="007031B7" w:rsidRDefault="00BD4D38" w:rsidP="00BD4D38">
      <w:pPr>
        <w:rPr>
          <w:rFonts w:ascii="Tahoma" w:hAnsi="Tahoma" w:cs="Tahoma"/>
        </w:rPr>
      </w:pPr>
    </w:p>
    <w:p w14:paraId="30FA71B5" w14:textId="77777777" w:rsidR="00BD4D38" w:rsidRPr="007031B7" w:rsidRDefault="00BD4D38" w:rsidP="00BD4D38">
      <w:pPr>
        <w:rPr>
          <w:rFonts w:ascii="Tahoma" w:hAnsi="Tahoma" w:cs="Tahoma"/>
          <w:b/>
          <w:u w:val="single"/>
        </w:rPr>
      </w:pPr>
      <w:r w:rsidRPr="007031B7">
        <w:rPr>
          <w:rFonts w:ascii="Tahoma" w:hAnsi="Tahoma" w:cs="Tahoma"/>
        </w:rPr>
        <w:t>How is your discipline or program responding regarding changes in labor market demand?</w:t>
      </w:r>
    </w:p>
    <w:tbl>
      <w:tblPr>
        <w:tblStyle w:val="TableGrid"/>
        <w:tblW w:w="9424" w:type="dxa"/>
        <w:tblLook w:val="04A0" w:firstRow="1" w:lastRow="0" w:firstColumn="1" w:lastColumn="0" w:noHBand="0" w:noVBand="1"/>
      </w:tblPr>
      <w:tblGrid>
        <w:gridCol w:w="9424"/>
      </w:tblGrid>
      <w:tr w:rsidR="00BD4D38" w:rsidRPr="007031B7" w14:paraId="1D5AC290" w14:textId="77777777" w:rsidTr="2D66DADB">
        <w:trPr>
          <w:trHeight w:val="692"/>
        </w:trPr>
        <w:tc>
          <w:tcPr>
            <w:tcW w:w="9424" w:type="dxa"/>
          </w:tcPr>
          <w:p w14:paraId="12E8EB3F" w14:textId="0B5CA35E" w:rsidR="00BD4D38" w:rsidRPr="007031B7" w:rsidRDefault="0126CB4B" w:rsidP="00742709">
            <w:pPr>
              <w:rPr>
                <w:rFonts w:ascii="Tahoma" w:hAnsi="Tahoma" w:cs="Tahoma"/>
              </w:rPr>
            </w:pPr>
            <w:r w:rsidRPr="2D66DADB">
              <w:rPr>
                <w:rFonts w:ascii="Tahoma" w:hAnsi="Tahoma" w:cs="Tahoma"/>
              </w:rPr>
              <w:t xml:space="preserve">The DA program continuously updates its lecture and lab content to ensure that the DA students are receiving </w:t>
            </w:r>
            <w:r w:rsidR="21D458B2" w:rsidRPr="2D66DADB">
              <w:rPr>
                <w:rFonts w:ascii="Tahoma" w:hAnsi="Tahoma" w:cs="Tahoma"/>
              </w:rPr>
              <w:t>current trends within the field.</w:t>
            </w:r>
            <w:r w:rsidRPr="2D66DADB">
              <w:rPr>
                <w:rFonts w:ascii="Tahoma" w:hAnsi="Tahoma" w:cs="Tahoma"/>
              </w:rPr>
              <w:t xml:space="preserve"> </w:t>
            </w:r>
          </w:p>
          <w:p w14:paraId="0C959619" w14:textId="77777777" w:rsidR="00BD4D38" w:rsidRPr="007031B7" w:rsidRDefault="00BD4D38" w:rsidP="00742709">
            <w:pPr>
              <w:rPr>
                <w:rFonts w:ascii="Tahoma" w:hAnsi="Tahoma" w:cs="Tahoma"/>
              </w:rPr>
            </w:pPr>
          </w:p>
          <w:p w14:paraId="61ABF820" w14:textId="77777777" w:rsidR="00BD4D38" w:rsidRPr="007031B7" w:rsidRDefault="00BD4D38" w:rsidP="00742709">
            <w:pPr>
              <w:rPr>
                <w:rFonts w:ascii="Tahoma" w:hAnsi="Tahoma" w:cs="Tahoma"/>
              </w:rPr>
            </w:pPr>
          </w:p>
        </w:tc>
      </w:tr>
    </w:tbl>
    <w:p w14:paraId="3DE6C71C" w14:textId="77777777" w:rsidR="00BD4D38" w:rsidRPr="007031B7" w:rsidRDefault="00BD4D38" w:rsidP="00BD4D38">
      <w:pPr>
        <w:rPr>
          <w:rFonts w:ascii="Tahoma" w:hAnsi="Tahoma" w:cs="Tahoma"/>
          <w:b/>
          <w:u w:val="single"/>
        </w:rPr>
      </w:pPr>
    </w:p>
    <w:p w14:paraId="59714ADF" w14:textId="77777777" w:rsidR="00BD4D38" w:rsidRPr="007031B7" w:rsidRDefault="00BD4D38" w:rsidP="00BD4D38">
      <w:pPr>
        <w:rPr>
          <w:rFonts w:ascii="Tahoma" w:hAnsi="Tahoma" w:cs="Tahoma"/>
        </w:rPr>
      </w:pPr>
      <w:r w:rsidRPr="007031B7">
        <w:rPr>
          <w:rFonts w:ascii="Tahoma" w:hAnsi="Tahoma" w:cs="Tahoma"/>
        </w:rPr>
        <w:t xml:space="preserve">Do you have an industry advisory board in place? If so list, your board members. </w:t>
      </w:r>
    </w:p>
    <w:tbl>
      <w:tblPr>
        <w:tblStyle w:val="TableGrid"/>
        <w:tblW w:w="9544" w:type="dxa"/>
        <w:tblLook w:val="04A0" w:firstRow="1" w:lastRow="0" w:firstColumn="1" w:lastColumn="0" w:noHBand="0" w:noVBand="1"/>
      </w:tblPr>
      <w:tblGrid>
        <w:gridCol w:w="9544"/>
      </w:tblGrid>
      <w:tr w:rsidR="00BD4D38" w:rsidRPr="007031B7" w14:paraId="6EBD12F0" w14:textId="77777777" w:rsidTr="2D66DADB">
        <w:trPr>
          <w:trHeight w:val="932"/>
        </w:trPr>
        <w:tc>
          <w:tcPr>
            <w:tcW w:w="9544" w:type="dxa"/>
          </w:tcPr>
          <w:p w14:paraId="2F62738B" w14:textId="237BCA66" w:rsidR="00BD4D38" w:rsidRPr="007031B7" w:rsidRDefault="6BCF3DBD" w:rsidP="2D66DADB">
            <w:pPr>
              <w:rPr>
                <w:rFonts w:ascii="Tahoma" w:hAnsi="Tahoma" w:cs="Tahoma"/>
              </w:rPr>
            </w:pPr>
            <w:r w:rsidRPr="2D66DADB">
              <w:rPr>
                <w:rFonts w:ascii="Tahoma" w:hAnsi="Tahoma" w:cs="Tahoma"/>
              </w:rPr>
              <w:t xml:space="preserve">Yes, DA departments </w:t>
            </w:r>
            <w:r w:rsidR="5205487E" w:rsidRPr="2D66DADB">
              <w:rPr>
                <w:rFonts w:ascii="Tahoma" w:hAnsi="Tahoma" w:cs="Tahoma"/>
              </w:rPr>
              <w:t>a</w:t>
            </w:r>
            <w:r w:rsidRPr="2D66DADB">
              <w:rPr>
                <w:rFonts w:ascii="Tahoma" w:hAnsi="Tahoma" w:cs="Tahoma"/>
              </w:rPr>
              <w:t>dvisory board members.</w:t>
            </w:r>
          </w:p>
          <w:p w14:paraId="345F57EC" w14:textId="338E3CC2" w:rsidR="00BD4D38" w:rsidRPr="007031B7" w:rsidRDefault="06E1944A" w:rsidP="2D66DADB">
            <w:pPr>
              <w:rPr>
                <w:rFonts w:ascii="Tahoma" w:hAnsi="Tahoma" w:cs="Tahoma"/>
              </w:rPr>
            </w:pPr>
            <w:r w:rsidRPr="2D66DADB">
              <w:rPr>
                <w:rFonts w:ascii="Tahoma" w:hAnsi="Tahoma" w:cs="Tahoma"/>
              </w:rPr>
              <w:t>Dr. Karen Larson</w:t>
            </w:r>
          </w:p>
          <w:p w14:paraId="343A95FC" w14:textId="5B1D1B02" w:rsidR="00BD4D38" w:rsidRPr="007031B7" w:rsidRDefault="06E1944A" w:rsidP="2D66DADB">
            <w:pPr>
              <w:rPr>
                <w:rFonts w:ascii="Tahoma" w:hAnsi="Tahoma" w:cs="Tahoma"/>
              </w:rPr>
            </w:pPr>
            <w:r w:rsidRPr="2D66DADB">
              <w:rPr>
                <w:rFonts w:ascii="Tahoma" w:hAnsi="Tahoma" w:cs="Tahoma"/>
              </w:rPr>
              <w:t xml:space="preserve">Dr. Joann </w:t>
            </w:r>
            <w:r w:rsidR="009B294F" w:rsidRPr="2D66DADB">
              <w:rPr>
                <w:rFonts w:ascii="Tahoma" w:hAnsi="Tahoma" w:cs="Tahoma"/>
              </w:rPr>
              <w:t>Lagos</w:t>
            </w:r>
          </w:p>
          <w:p w14:paraId="18277DE7" w14:textId="122CDA33" w:rsidR="00BD4D38" w:rsidRPr="007031B7" w:rsidRDefault="06E1944A" w:rsidP="2D66DADB">
            <w:pPr>
              <w:rPr>
                <w:rFonts w:ascii="Tahoma" w:hAnsi="Tahoma" w:cs="Tahoma"/>
              </w:rPr>
            </w:pPr>
            <w:r w:rsidRPr="2D66DADB">
              <w:rPr>
                <w:rFonts w:ascii="Tahoma" w:hAnsi="Tahoma" w:cs="Tahoma"/>
              </w:rPr>
              <w:t>Dr. Carter</w:t>
            </w:r>
          </w:p>
          <w:p w14:paraId="753E0870" w14:textId="46EE2C8D" w:rsidR="00BD4D38" w:rsidRPr="007031B7" w:rsidRDefault="06E1944A" w:rsidP="2D66DADB">
            <w:pPr>
              <w:rPr>
                <w:rFonts w:ascii="Tahoma" w:hAnsi="Tahoma" w:cs="Tahoma"/>
              </w:rPr>
            </w:pPr>
            <w:r w:rsidRPr="2D66DADB">
              <w:rPr>
                <w:rFonts w:ascii="Tahoma" w:hAnsi="Tahoma" w:cs="Tahoma"/>
              </w:rPr>
              <w:t>Dr. Nam</w:t>
            </w:r>
          </w:p>
          <w:p w14:paraId="6A5234B6" w14:textId="46BDE80C" w:rsidR="00BD4D38" w:rsidRPr="007031B7" w:rsidRDefault="06E1944A" w:rsidP="2D66DADB">
            <w:pPr>
              <w:rPr>
                <w:rFonts w:ascii="Tahoma" w:hAnsi="Tahoma" w:cs="Tahoma"/>
              </w:rPr>
            </w:pPr>
            <w:r w:rsidRPr="2D66DADB">
              <w:rPr>
                <w:rFonts w:ascii="Tahoma" w:hAnsi="Tahoma" w:cs="Tahoma"/>
              </w:rPr>
              <w:t>RDA’s: Gloria, Adrienne, and Nancy</w:t>
            </w:r>
          </w:p>
        </w:tc>
      </w:tr>
    </w:tbl>
    <w:p w14:paraId="668C85CF" w14:textId="77777777" w:rsidR="00BD4D38" w:rsidRPr="007031B7" w:rsidRDefault="00BD4D38" w:rsidP="00BD4D38">
      <w:pPr>
        <w:rPr>
          <w:rFonts w:ascii="Tahoma" w:hAnsi="Tahoma" w:cs="Tahoma"/>
        </w:rPr>
      </w:pPr>
    </w:p>
    <w:p w14:paraId="37F64385" w14:textId="77777777" w:rsidR="00BD4D38" w:rsidRPr="007031B7" w:rsidRDefault="00BD4D38" w:rsidP="00BD4D38">
      <w:pPr>
        <w:rPr>
          <w:rFonts w:ascii="Tahoma" w:hAnsi="Tahoma" w:cs="Tahoma"/>
        </w:rPr>
      </w:pPr>
      <w:r w:rsidRPr="007031B7">
        <w:rPr>
          <w:rFonts w:ascii="Tahoma" w:hAnsi="Tahoma" w:cs="Tahoma"/>
        </w:rPr>
        <w:t>Has your industry advisory board met regularly (at least once per quarter or semester)?</w:t>
      </w:r>
    </w:p>
    <w:tbl>
      <w:tblPr>
        <w:tblStyle w:val="TableGrid"/>
        <w:tblW w:w="9409" w:type="dxa"/>
        <w:tblLook w:val="04A0" w:firstRow="1" w:lastRow="0" w:firstColumn="1" w:lastColumn="0" w:noHBand="0" w:noVBand="1"/>
      </w:tblPr>
      <w:tblGrid>
        <w:gridCol w:w="9409"/>
      </w:tblGrid>
      <w:tr w:rsidR="00BD4D38" w:rsidRPr="007031B7" w14:paraId="1091324D" w14:textId="77777777" w:rsidTr="2D66DADB">
        <w:trPr>
          <w:trHeight w:val="845"/>
        </w:trPr>
        <w:tc>
          <w:tcPr>
            <w:tcW w:w="9409" w:type="dxa"/>
          </w:tcPr>
          <w:p w14:paraId="7D891FAD" w14:textId="135CDB41" w:rsidR="00BD4D38" w:rsidRPr="007031B7" w:rsidRDefault="6E85735A" w:rsidP="00742709">
            <w:pPr>
              <w:rPr>
                <w:rFonts w:ascii="Tahoma" w:hAnsi="Tahoma" w:cs="Tahoma"/>
              </w:rPr>
            </w:pPr>
            <w:r w:rsidRPr="2D66DADB">
              <w:rPr>
                <w:rFonts w:ascii="Tahoma" w:hAnsi="Tahoma" w:cs="Tahoma"/>
              </w:rPr>
              <w:t>Yes.</w:t>
            </w:r>
          </w:p>
        </w:tc>
      </w:tr>
    </w:tbl>
    <w:p w14:paraId="2D437097" w14:textId="77777777" w:rsidR="00BD4D38" w:rsidRDefault="00BD4D38" w:rsidP="00BD4D38">
      <w:pPr>
        <w:rPr>
          <w:rFonts w:ascii="Tahoma" w:hAnsi="Tahoma" w:cs="Tahoma"/>
        </w:rPr>
      </w:pPr>
    </w:p>
    <w:p w14:paraId="0F4328AD" w14:textId="77777777" w:rsidR="00BD4D38" w:rsidRPr="007031B7" w:rsidRDefault="00BD4D38" w:rsidP="00BD4D38">
      <w:pPr>
        <w:rPr>
          <w:rFonts w:ascii="Tahoma" w:hAnsi="Tahoma" w:cs="Tahoma"/>
        </w:rPr>
      </w:pPr>
    </w:p>
    <w:p w14:paraId="1E7C23D4" w14:textId="77777777" w:rsidR="00BD4D38" w:rsidRPr="007031B7" w:rsidRDefault="00BD4D38" w:rsidP="00BD4D38">
      <w:pPr>
        <w:rPr>
          <w:rFonts w:ascii="Tahoma" w:hAnsi="Tahoma" w:cs="Tahoma"/>
        </w:rPr>
      </w:pPr>
      <w:r w:rsidRPr="007031B7">
        <w:rPr>
          <w:rFonts w:ascii="Tahoma" w:hAnsi="Tahoma" w:cs="Tahoma"/>
        </w:rPr>
        <w:lastRenderedPageBreak/>
        <w:t>Please describe the number of activities and recommendations resulting from advisory committee meetings that have occurred in the past three years. What information was presented that required changes to be made to your program?</w:t>
      </w:r>
    </w:p>
    <w:tbl>
      <w:tblPr>
        <w:tblStyle w:val="TableGrid"/>
        <w:tblW w:w="9423" w:type="dxa"/>
        <w:tblLook w:val="04A0" w:firstRow="1" w:lastRow="0" w:firstColumn="1" w:lastColumn="0" w:noHBand="0" w:noVBand="1"/>
      </w:tblPr>
      <w:tblGrid>
        <w:gridCol w:w="9423"/>
      </w:tblGrid>
      <w:tr w:rsidR="00BD4D38" w:rsidRPr="007031B7" w14:paraId="4B81AB9A" w14:textId="77777777" w:rsidTr="2D66DADB">
        <w:trPr>
          <w:trHeight w:val="773"/>
        </w:trPr>
        <w:tc>
          <w:tcPr>
            <w:tcW w:w="9423" w:type="dxa"/>
          </w:tcPr>
          <w:p w14:paraId="1B775196" w14:textId="59223470" w:rsidR="00BD4D38" w:rsidRPr="007031B7" w:rsidRDefault="00B0D243" w:rsidP="00742709">
            <w:pPr>
              <w:rPr>
                <w:rFonts w:ascii="Tahoma" w:hAnsi="Tahoma" w:cs="Tahoma"/>
              </w:rPr>
            </w:pPr>
            <w:r w:rsidRPr="2D66DADB">
              <w:rPr>
                <w:rFonts w:ascii="Tahoma" w:hAnsi="Tahoma" w:cs="Tahoma"/>
              </w:rPr>
              <w:t xml:space="preserve">The DA advisory board members are very </w:t>
            </w:r>
            <w:r w:rsidR="184FCCC3" w:rsidRPr="2D66DADB">
              <w:rPr>
                <w:rFonts w:ascii="Tahoma" w:hAnsi="Tahoma" w:cs="Tahoma"/>
              </w:rPr>
              <w:t>supportive</w:t>
            </w:r>
            <w:r w:rsidRPr="2D66DADB">
              <w:rPr>
                <w:rFonts w:ascii="Tahoma" w:hAnsi="Tahoma" w:cs="Tahoma"/>
              </w:rPr>
              <w:t xml:space="preserve"> </w:t>
            </w:r>
            <w:r w:rsidR="03EB3A02" w:rsidRPr="2D66DADB">
              <w:rPr>
                <w:rFonts w:ascii="Tahoma" w:hAnsi="Tahoma" w:cs="Tahoma"/>
              </w:rPr>
              <w:t xml:space="preserve">of our program. The </w:t>
            </w:r>
            <w:r w:rsidR="5F888363" w:rsidRPr="2D66DADB">
              <w:rPr>
                <w:rFonts w:ascii="Tahoma" w:hAnsi="Tahoma" w:cs="Tahoma"/>
              </w:rPr>
              <w:t>advisory</w:t>
            </w:r>
            <w:r w:rsidR="03EB3A02" w:rsidRPr="2D66DADB">
              <w:rPr>
                <w:rFonts w:ascii="Tahoma" w:hAnsi="Tahoma" w:cs="Tahoma"/>
              </w:rPr>
              <w:t xml:space="preserve"> </w:t>
            </w:r>
            <w:r w:rsidR="228C5D06" w:rsidRPr="2D66DADB">
              <w:rPr>
                <w:rFonts w:ascii="Tahoma" w:hAnsi="Tahoma" w:cs="Tahoma"/>
              </w:rPr>
              <w:t>board has</w:t>
            </w:r>
            <w:r w:rsidR="03EB3A02" w:rsidRPr="2D66DADB">
              <w:rPr>
                <w:rFonts w:ascii="Tahoma" w:hAnsi="Tahoma" w:cs="Tahoma"/>
              </w:rPr>
              <w:t xml:space="preserve"> suggested that we </w:t>
            </w:r>
            <w:r w:rsidR="0F5F89C7" w:rsidRPr="2D66DADB">
              <w:rPr>
                <w:rFonts w:ascii="Tahoma" w:hAnsi="Tahoma" w:cs="Tahoma"/>
              </w:rPr>
              <w:t xml:space="preserve">update some of our </w:t>
            </w:r>
            <w:r w:rsidR="5771B3B8" w:rsidRPr="2D66DADB">
              <w:rPr>
                <w:rFonts w:ascii="Tahoma" w:hAnsi="Tahoma" w:cs="Tahoma"/>
              </w:rPr>
              <w:t>materials and</w:t>
            </w:r>
            <w:r w:rsidR="0F5F89C7" w:rsidRPr="2D66DADB">
              <w:rPr>
                <w:rFonts w:ascii="Tahoma" w:hAnsi="Tahoma" w:cs="Tahoma"/>
              </w:rPr>
              <w:t xml:space="preserve"> </w:t>
            </w:r>
            <w:r w:rsidR="72CA8C8D" w:rsidRPr="2D66DADB">
              <w:rPr>
                <w:rFonts w:ascii="Tahoma" w:hAnsi="Tahoma" w:cs="Tahoma"/>
              </w:rPr>
              <w:t>equipment,</w:t>
            </w:r>
            <w:r w:rsidR="0F5F89C7" w:rsidRPr="2D66DADB">
              <w:rPr>
                <w:rFonts w:ascii="Tahoma" w:hAnsi="Tahoma" w:cs="Tahoma"/>
              </w:rPr>
              <w:t xml:space="preserve"> so that the students are </w:t>
            </w:r>
            <w:r w:rsidR="0CE51601" w:rsidRPr="2D66DADB">
              <w:rPr>
                <w:rFonts w:ascii="Tahoma" w:hAnsi="Tahoma" w:cs="Tahoma"/>
              </w:rPr>
              <w:t>knowledgeable</w:t>
            </w:r>
            <w:r w:rsidR="0F5F89C7" w:rsidRPr="2D66DADB">
              <w:rPr>
                <w:rFonts w:ascii="Tahoma" w:hAnsi="Tahoma" w:cs="Tahoma"/>
              </w:rPr>
              <w:t xml:space="preserve"> </w:t>
            </w:r>
            <w:r w:rsidR="3C86EC08" w:rsidRPr="2D66DADB">
              <w:rPr>
                <w:rFonts w:ascii="Tahoma" w:hAnsi="Tahoma" w:cs="Tahoma"/>
              </w:rPr>
              <w:t>and competent with the current technology and equipment.</w:t>
            </w:r>
          </w:p>
        </w:tc>
      </w:tr>
    </w:tbl>
    <w:p w14:paraId="48A1110E" w14:textId="77777777" w:rsidR="00BD4D38" w:rsidRPr="007031B7" w:rsidRDefault="00BD4D38" w:rsidP="00BD4D38">
      <w:pPr>
        <w:rPr>
          <w:rFonts w:ascii="Tahoma" w:hAnsi="Tahoma" w:cs="Tahoma"/>
          <w:b/>
          <w:u w:val="single"/>
        </w:rPr>
      </w:pPr>
    </w:p>
    <w:p w14:paraId="66182551" w14:textId="77777777" w:rsidR="00BD4D38" w:rsidRPr="007031B7" w:rsidRDefault="00BD4D38" w:rsidP="00BD4D38">
      <w:pPr>
        <w:rPr>
          <w:rFonts w:ascii="Tahoma" w:hAnsi="Tahoma" w:cs="Tahoma"/>
        </w:rPr>
      </w:pPr>
      <w:r w:rsidRPr="007031B7">
        <w:rPr>
          <w:rFonts w:ascii="Tahoma" w:hAnsi="Tahoma" w:cs="Tahoma"/>
        </w:rPr>
        <w:t xml:space="preserve">Does your program require state or national licensing? If yes, </w:t>
      </w:r>
      <w:r>
        <w:rPr>
          <w:rFonts w:ascii="Tahoma" w:hAnsi="Tahoma" w:cs="Tahoma"/>
        </w:rPr>
        <w:t xml:space="preserve">are there substantial differences with the set standard pass rate </w:t>
      </w:r>
      <w:r w:rsidRPr="007031B7">
        <w:rPr>
          <w:rFonts w:ascii="Tahoma" w:hAnsi="Tahoma" w:cs="Tahoma"/>
        </w:rPr>
        <w:t>for this exam or license</w:t>
      </w:r>
      <w:r>
        <w:rPr>
          <w:rFonts w:ascii="Tahoma" w:hAnsi="Tahoma" w:cs="Tahoma"/>
        </w:rPr>
        <w:t xml:space="preserve"> and the percent of students passing this exam?</w:t>
      </w:r>
      <w:r w:rsidRPr="007031B7">
        <w:rPr>
          <w:rFonts w:ascii="Tahoma" w:hAnsi="Tahoma" w:cs="Tahoma"/>
        </w:rPr>
        <w:t xml:space="preserve"> </w:t>
      </w:r>
    </w:p>
    <w:tbl>
      <w:tblPr>
        <w:tblStyle w:val="TableGrid"/>
        <w:tblW w:w="9469" w:type="dxa"/>
        <w:tblLook w:val="04A0" w:firstRow="1" w:lastRow="0" w:firstColumn="1" w:lastColumn="0" w:noHBand="0" w:noVBand="1"/>
      </w:tblPr>
      <w:tblGrid>
        <w:gridCol w:w="9469"/>
      </w:tblGrid>
      <w:tr w:rsidR="00BD4D38" w:rsidRPr="007031B7" w14:paraId="44F85F15" w14:textId="77777777" w:rsidTr="2D66DADB">
        <w:trPr>
          <w:trHeight w:val="638"/>
        </w:trPr>
        <w:tc>
          <w:tcPr>
            <w:tcW w:w="9469" w:type="dxa"/>
          </w:tcPr>
          <w:p w14:paraId="475C8F75" w14:textId="260DE545" w:rsidR="00BD4D38" w:rsidRPr="007031B7" w:rsidRDefault="781F411F" w:rsidP="00742709">
            <w:pPr>
              <w:rPr>
                <w:rFonts w:ascii="Tahoma" w:hAnsi="Tahoma" w:cs="Tahoma"/>
              </w:rPr>
            </w:pPr>
            <w:r w:rsidRPr="2D66DADB">
              <w:rPr>
                <w:rFonts w:ascii="Tahoma" w:hAnsi="Tahoma" w:cs="Tahoma"/>
              </w:rPr>
              <w:t xml:space="preserve">Yes, the DA program is </w:t>
            </w:r>
            <w:r w:rsidR="53C152F1" w:rsidRPr="2D66DADB">
              <w:rPr>
                <w:rFonts w:ascii="Tahoma" w:hAnsi="Tahoma" w:cs="Tahoma"/>
              </w:rPr>
              <w:t>accredited</w:t>
            </w:r>
            <w:r w:rsidRPr="2D66DADB">
              <w:rPr>
                <w:rFonts w:ascii="Tahoma" w:hAnsi="Tahoma" w:cs="Tahoma"/>
              </w:rPr>
              <w:t xml:space="preserve"> by the Commission </w:t>
            </w:r>
            <w:r w:rsidR="05AE74D3" w:rsidRPr="2D66DADB">
              <w:rPr>
                <w:rFonts w:ascii="Tahoma" w:hAnsi="Tahoma" w:cs="Tahoma"/>
              </w:rPr>
              <w:t xml:space="preserve">on </w:t>
            </w:r>
            <w:proofErr w:type="spellStart"/>
            <w:r w:rsidR="05AE74D3" w:rsidRPr="2D66DADB">
              <w:rPr>
                <w:rFonts w:ascii="Tahoma" w:hAnsi="Tahoma" w:cs="Tahoma"/>
              </w:rPr>
              <w:t>Denal</w:t>
            </w:r>
            <w:proofErr w:type="spellEnd"/>
            <w:r w:rsidR="05AE74D3" w:rsidRPr="2D66DADB">
              <w:rPr>
                <w:rFonts w:ascii="Tahoma" w:hAnsi="Tahoma" w:cs="Tahoma"/>
              </w:rPr>
              <w:t xml:space="preserve"> </w:t>
            </w:r>
            <w:r w:rsidR="3DC32BB3" w:rsidRPr="2D66DADB">
              <w:rPr>
                <w:rFonts w:ascii="Tahoma" w:hAnsi="Tahoma" w:cs="Tahoma"/>
              </w:rPr>
              <w:t xml:space="preserve">Accreditation </w:t>
            </w:r>
            <w:r w:rsidR="11733D57" w:rsidRPr="2D66DADB">
              <w:rPr>
                <w:rFonts w:ascii="Tahoma" w:hAnsi="Tahoma" w:cs="Tahoma"/>
              </w:rPr>
              <w:t>(CODA</w:t>
            </w:r>
            <w:r w:rsidR="05AE74D3" w:rsidRPr="2D66DADB">
              <w:rPr>
                <w:rFonts w:ascii="Tahoma" w:hAnsi="Tahoma" w:cs="Tahoma"/>
              </w:rPr>
              <w:t>)</w:t>
            </w:r>
            <w:r w:rsidR="7700C4B3" w:rsidRPr="2D66DADB">
              <w:rPr>
                <w:rFonts w:ascii="Tahoma" w:hAnsi="Tahoma" w:cs="Tahoma"/>
              </w:rPr>
              <w:t xml:space="preserve"> and Dental Board of California </w:t>
            </w:r>
            <w:r w:rsidR="75DBE3F0" w:rsidRPr="2D66DADB">
              <w:rPr>
                <w:rFonts w:ascii="Tahoma" w:hAnsi="Tahoma" w:cs="Tahoma"/>
              </w:rPr>
              <w:t>(DBC</w:t>
            </w:r>
            <w:r w:rsidR="7700C4B3" w:rsidRPr="2D66DADB">
              <w:rPr>
                <w:rFonts w:ascii="Tahoma" w:hAnsi="Tahoma" w:cs="Tahoma"/>
              </w:rPr>
              <w:t>)</w:t>
            </w:r>
            <w:r w:rsidR="752B82E4" w:rsidRPr="2D66DADB">
              <w:rPr>
                <w:rFonts w:ascii="Tahoma" w:hAnsi="Tahoma" w:cs="Tahoma"/>
              </w:rPr>
              <w:t xml:space="preserve"> the pass rate for the Registered </w:t>
            </w:r>
            <w:r w:rsidR="6D99814A" w:rsidRPr="2D66DADB">
              <w:rPr>
                <w:rFonts w:ascii="Tahoma" w:hAnsi="Tahoma" w:cs="Tahoma"/>
              </w:rPr>
              <w:t>D</w:t>
            </w:r>
            <w:r w:rsidR="752B82E4" w:rsidRPr="2D66DADB">
              <w:rPr>
                <w:rFonts w:ascii="Tahoma" w:hAnsi="Tahoma" w:cs="Tahoma"/>
              </w:rPr>
              <w:t xml:space="preserve">ental </w:t>
            </w:r>
            <w:r w:rsidR="03B98650" w:rsidRPr="2D66DADB">
              <w:rPr>
                <w:rFonts w:ascii="Tahoma" w:hAnsi="Tahoma" w:cs="Tahoma"/>
              </w:rPr>
              <w:t xml:space="preserve">Assistant (RDA) </w:t>
            </w:r>
            <w:r w:rsidR="1856D57F" w:rsidRPr="2D66DADB">
              <w:rPr>
                <w:rFonts w:ascii="Tahoma" w:hAnsi="Tahoma" w:cs="Tahoma"/>
              </w:rPr>
              <w:t>is 90%.</w:t>
            </w:r>
          </w:p>
        </w:tc>
      </w:tr>
    </w:tbl>
    <w:p w14:paraId="076491D5" w14:textId="77777777" w:rsidR="00BD4D38" w:rsidRPr="007031B7" w:rsidRDefault="00BD4D38" w:rsidP="00BD4D38">
      <w:pPr>
        <w:rPr>
          <w:rFonts w:ascii="Tahoma" w:hAnsi="Tahoma" w:cs="Tahoma"/>
        </w:rPr>
      </w:pPr>
    </w:p>
    <w:p w14:paraId="383B4CC1" w14:textId="77777777" w:rsidR="00BD4D38" w:rsidRPr="007031B7" w:rsidRDefault="00BD4D38" w:rsidP="00BD4D38">
      <w:pPr>
        <w:rPr>
          <w:rFonts w:ascii="Tahoma" w:hAnsi="Tahoma" w:cs="Tahoma"/>
        </w:rPr>
      </w:pPr>
      <w:r w:rsidRPr="007031B7">
        <w:rPr>
          <w:rFonts w:ascii="Tahoma" w:hAnsi="Tahoma" w:cs="Tahoma"/>
        </w:rPr>
        <w:t xml:space="preserve">Do your students participate in other third-party certifications? If </w:t>
      </w:r>
      <w:r>
        <w:rPr>
          <w:rFonts w:ascii="Tahoma" w:hAnsi="Tahoma" w:cs="Tahoma"/>
        </w:rPr>
        <w:t>yes, are there substantial differences with the standard pass rate and the percent of students getting successfully certified?</w:t>
      </w:r>
      <w:r w:rsidRPr="007031B7">
        <w:rPr>
          <w:rFonts w:ascii="Tahoma" w:hAnsi="Tahoma" w:cs="Tahoma"/>
        </w:rPr>
        <w:t xml:space="preserve"> </w:t>
      </w:r>
    </w:p>
    <w:tbl>
      <w:tblPr>
        <w:tblStyle w:val="TableGrid"/>
        <w:tblW w:w="9363" w:type="dxa"/>
        <w:tblLook w:val="04A0" w:firstRow="1" w:lastRow="0" w:firstColumn="1" w:lastColumn="0" w:noHBand="0" w:noVBand="1"/>
      </w:tblPr>
      <w:tblGrid>
        <w:gridCol w:w="9363"/>
      </w:tblGrid>
      <w:tr w:rsidR="00BD4D38" w:rsidRPr="007031B7" w14:paraId="33AD9150" w14:textId="77777777" w:rsidTr="2D66DADB">
        <w:trPr>
          <w:trHeight w:val="530"/>
        </w:trPr>
        <w:tc>
          <w:tcPr>
            <w:tcW w:w="9363" w:type="dxa"/>
          </w:tcPr>
          <w:p w14:paraId="55FC60AD" w14:textId="48E7F1D8" w:rsidR="00BD4D38" w:rsidRPr="007031B7" w:rsidRDefault="2F140828" w:rsidP="00742709">
            <w:pPr>
              <w:rPr>
                <w:rFonts w:ascii="Tahoma" w:hAnsi="Tahoma" w:cs="Tahoma"/>
              </w:rPr>
            </w:pPr>
            <w:r w:rsidRPr="2D66DADB">
              <w:rPr>
                <w:rFonts w:ascii="Tahoma" w:hAnsi="Tahoma" w:cs="Tahoma"/>
              </w:rPr>
              <w:t>No.</w:t>
            </w:r>
          </w:p>
          <w:p w14:paraId="4E15C183" w14:textId="77777777" w:rsidR="00BD4D38" w:rsidRPr="007031B7" w:rsidRDefault="00BD4D38" w:rsidP="00742709">
            <w:pPr>
              <w:rPr>
                <w:rFonts w:ascii="Tahoma" w:hAnsi="Tahoma" w:cs="Tahoma"/>
              </w:rPr>
            </w:pPr>
          </w:p>
        </w:tc>
      </w:tr>
    </w:tbl>
    <w:p w14:paraId="24AC71EC" w14:textId="77777777" w:rsidR="00BD4D38" w:rsidRPr="007031B7" w:rsidRDefault="00BD4D38" w:rsidP="00BD4D38">
      <w:pPr>
        <w:rPr>
          <w:rFonts w:ascii="Tahoma" w:hAnsi="Tahoma" w:cs="Tahoma"/>
          <w:b/>
          <w:u w:val="single"/>
        </w:rPr>
      </w:pPr>
    </w:p>
    <w:p w14:paraId="5954C274" w14:textId="209C8325" w:rsidR="00BD4D38" w:rsidRDefault="00BD4D38" w:rsidP="2D66DADB">
      <w:pPr>
        <w:rPr>
          <w:rFonts w:ascii="Tahoma" w:hAnsi="Tahoma" w:cs="Tahoma"/>
        </w:rPr>
      </w:pPr>
      <w:r w:rsidRPr="2D66DADB">
        <w:rPr>
          <w:rFonts w:ascii="Tahoma" w:hAnsi="Tahoma" w:cs="Tahoma"/>
        </w:rPr>
        <w:t xml:space="preserve">What programs </w:t>
      </w:r>
      <w:proofErr w:type="gramStart"/>
      <w:r w:rsidRPr="2D66DADB">
        <w:rPr>
          <w:rFonts w:ascii="Tahoma" w:hAnsi="Tahoma" w:cs="Tahoma"/>
        </w:rPr>
        <w:t>similar to</w:t>
      </w:r>
      <w:proofErr w:type="gramEnd"/>
      <w:r w:rsidRPr="2D66DADB">
        <w:rPr>
          <w:rFonts w:ascii="Tahoma" w:hAnsi="Tahoma" w:cs="Tahoma"/>
        </w:rPr>
        <w:t xml:space="preserve"> yours exist in the surrounding area or at nearby East Bay colleges? In which ways is your program collaborating with other community colleges in the </w:t>
      </w:r>
      <w:proofErr w:type="spellStart"/>
      <w:proofErr w:type="gramStart"/>
      <w:r w:rsidRPr="2D66DADB">
        <w:rPr>
          <w:rFonts w:ascii="Tahoma" w:hAnsi="Tahoma" w:cs="Tahoma"/>
        </w:rPr>
        <w:t>region?</w:t>
      </w:r>
      <w:r w:rsidR="6251BA8A" w:rsidRPr="2D66DADB">
        <w:rPr>
          <w:rFonts w:ascii="Tahoma" w:hAnsi="Tahoma" w:cs="Tahoma"/>
        </w:rPr>
        <w:t>Coa</w:t>
      </w:r>
      <w:proofErr w:type="spellEnd"/>
      <w:proofErr w:type="gramEnd"/>
      <w:r w:rsidR="6251BA8A" w:rsidRPr="2D66DADB">
        <w:rPr>
          <w:rFonts w:ascii="Tahoma" w:hAnsi="Tahoma" w:cs="Tahoma"/>
        </w:rPr>
        <w:t xml:space="preserve"> </w:t>
      </w:r>
    </w:p>
    <w:tbl>
      <w:tblPr>
        <w:tblStyle w:val="TableGrid"/>
        <w:tblW w:w="9409" w:type="dxa"/>
        <w:tblLook w:val="04A0" w:firstRow="1" w:lastRow="0" w:firstColumn="1" w:lastColumn="0" w:noHBand="0" w:noVBand="1"/>
      </w:tblPr>
      <w:tblGrid>
        <w:gridCol w:w="9409"/>
      </w:tblGrid>
      <w:tr w:rsidR="00BD4D38" w:rsidRPr="007031B7" w14:paraId="48721673" w14:textId="77777777" w:rsidTr="2D66DADB">
        <w:trPr>
          <w:trHeight w:val="988"/>
        </w:trPr>
        <w:tc>
          <w:tcPr>
            <w:tcW w:w="9409" w:type="dxa"/>
          </w:tcPr>
          <w:p w14:paraId="08FF627D" w14:textId="331808B8" w:rsidR="00BD4D38" w:rsidRPr="007031B7" w:rsidRDefault="6251BA8A" w:rsidP="2D66DADB">
            <w:pPr>
              <w:rPr>
                <w:rFonts w:ascii="Tahoma" w:hAnsi="Tahoma" w:cs="Tahoma"/>
              </w:rPr>
            </w:pPr>
            <w:r w:rsidRPr="2D66DADB">
              <w:rPr>
                <w:rFonts w:ascii="Tahoma" w:hAnsi="Tahoma" w:cs="Tahoma"/>
              </w:rPr>
              <w:t xml:space="preserve">CoA has the only DA program in </w:t>
            </w:r>
            <w:r w:rsidR="755D1FB7" w:rsidRPr="2D66DADB">
              <w:rPr>
                <w:rFonts w:ascii="Tahoma" w:hAnsi="Tahoma" w:cs="Tahoma"/>
              </w:rPr>
              <w:t>Eastbay</w:t>
            </w:r>
            <w:r w:rsidR="00093C64">
              <w:rPr>
                <w:rFonts w:ascii="Tahoma" w:hAnsi="Tahoma" w:cs="Tahoma"/>
              </w:rPr>
              <w:t xml:space="preserve">. The closets </w:t>
            </w:r>
            <w:proofErr w:type="gramStart"/>
            <w:r w:rsidR="00093C64">
              <w:rPr>
                <w:rFonts w:ascii="Tahoma" w:hAnsi="Tahoma" w:cs="Tahoma"/>
              </w:rPr>
              <w:t>is</w:t>
            </w:r>
            <w:proofErr w:type="gramEnd"/>
            <w:r w:rsidR="00093C64">
              <w:rPr>
                <w:rFonts w:ascii="Tahoma" w:hAnsi="Tahoma" w:cs="Tahoma"/>
              </w:rPr>
              <w:t xml:space="preserve"> DVC and San Mateo.</w:t>
            </w:r>
          </w:p>
        </w:tc>
      </w:tr>
    </w:tbl>
    <w:p w14:paraId="5BD406BA" w14:textId="77777777" w:rsidR="00BD4D38" w:rsidRDefault="00BD4D38" w:rsidP="00BD4D38">
      <w:pPr>
        <w:rPr>
          <w:rFonts w:ascii="Tahoma" w:hAnsi="Tahoma" w:cs="Tahoma"/>
          <w:b/>
          <w:u w:val="single"/>
        </w:rPr>
      </w:pPr>
    </w:p>
    <w:p w14:paraId="7012FC50" w14:textId="77777777" w:rsidR="00BD4D38" w:rsidRDefault="00BD4D38" w:rsidP="00BD4D38">
      <w:pPr>
        <w:rPr>
          <w:rFonts w:ascii="Tahoma" w:hAnsi="Tahoma" w:cs="Tahoma"/>
          <w:b/>
          <w:u w:val="single"/>
        </w:rPr>
      </w:pPr>
    </w:p>
    <w:p w14:paraId="236674BD" w14:textId="77777777" w:rsidR="00BD4D38" w:rsidRDefault="00BD4D38" w:rsidP="00BD4D38">
      <w:pPr>
        <w:rPr>
          <w:rFonts w:ascii="Tahoma" w:hAnsi="Tahoma" w:cs="Tahoma"/>
          <w:b/>
          <w:u w:val="single"/>
        </w:rPr>
      </w:pPr>
    </w:p>
    <w:p w14:paraId="37B73790" w14:textId="0ADB5466" w:rsidR="00EE73C1" w:rsidRDefault="00EE73C1" w:rsidP="00425484">
      <w:pPr>
        <w:rPr>
          <w:rFonts w:ascii="Tahoma" w:hAnsi="Tahoma" w:cs="Tahoma"/>
          <w:b/>
          <w:u w:val="single"/>
        </w:rPr>
      </w:pPr>
    </w:p>
    <w:p w14:paraId="1B4192AA" w14:textId="3DA453C8" w:rsidR="00EE73C1" w:rsidRDefault="00EE73C1" w:rsidP="00425484">
      <w:pPr>
        <w:rPr>
          <w:rFonts w:ascii="Tahoma" w:hAnsi="Tahoma" w:cs="Tahoma"/>
          <w:b/>
          <w:u w:val="single"/>
        </w:rPr>
      </w:pPr>
    </w:p>
    <w:p w14:paraId="14908D07" w14:textId="7BBC754E" w:rsidR="00EE73C1" w:rsidRDefault="00EE73C1" w:rsidP="00425484">
      <w:pPr>
        <w:rPr>
          <w:rFonts w:ascii="Tahoma" w:hAnsi="Tahoma" w:cs="Tahoma"/>
          <w:b/>
          <w:u w:val="single"/>
        </w:rPr>
      </w:pPr>
    </w:p>
    <w:p w14:paraId="07ED1D63" w14:textId="2E8D0FBF" w:rsidR="002158E2" w:rsidRDefault="002158E2" w:rsidP="00425484">
      <w:pPr>
        <w:rPr>
          <w:rFonts w:ascii="Tahoma" w:hAnsi="Tahoma" w:cs="Tahoma"/>
          <w:b/>
          <w:u w:val="single"/>
        </w:rPr>
      </w:pPr>
    </w:p>
    <w:p w14:paraId="74A1CF60" w14:textId="7E9D9087" w:rsidR="002158E2" w:rsidRDefault="002158E2" w:rsidP="00425484">
      <w:pPr>
        <w:rPr>
          <w:rFonts w:ascii="Tahoma" w:hAnsi="Tahoma" w:cs="Tahoma"/>
          <w:b/>
          <w:u w:val="single"/>
        </w:rPr>
      </w:pPr>
    </w:p>
    <w:p w14:paraId="7DBE9894" w14:textId="13F06A9E" w:rsidR="002158E2" w:rsidRDefault="002158E2" w:rsidP="00425484">
      <w:pPr>
        <w:rPr>
          <w:rFonts w:ascii="Tahoma" w:hAnsi="Tahoma" w:cs="Tahoma"/>
          <w:b/>
          <w:u w:val="single"/>
        </w:rPr>
      </w:pPr>
    </w:p>
    <w:p w14:paraId="0936E4D3" w14:textId="08F96D62" w:rsidR="002158E2" w:rsidRDefault="002158E2" w:rsidP="00425484">
      <w:pPr>
        <w:rPr>
          <w:rFonts w:ascii="Tahoma" w:hAnsi="Tahoma" w:cs="Tahoma"/>
          <w:b/>
          <w:u w:val="single"/>
        </w:rPr>
      </w:pPr>
    </w:p>
    <w:p w14:paraId="63E60092" w14:textId="77777777" w:rsidR="00BD4D38" w:rsidRDefault="00BD4D38" w:rsidP="00425484">
      <w:pPr>
        <w:rPr>
          <w:rFonts w:ascii="Tahoma" w:hAnsi="Tahoma" w:cs="Tahoma"/>
          <w:b/>
          <w:u w:val="single"/>
        </w:rPr>
      </w:pPr>
    </w:p>
    <w:p w14:paraId="0DEF9AC8" w14:textId="77777777" w:rsidR="00EE73C1" w:rsidRDefault="00EE73C1" w:rsidP="00425484">
      <w:pPr>
        <w:rPr>
          <w:rFonts w:ascii="Tahoma" w:hAnsi="Tahoma" w:cs="Tahoma"/>
          <w:b/>
          <w:u w:val="single"/>
        </w:rPr>
      </w:pPr>
    </w:p>
    <w:p w14:paraId="23D1AA2D" w14:textId="3070AA67" w:rsidR="00FC2AC1" w:rsidRDefault="00425484" w:rsidP="00425484">
      <w:pPr>
        <w:rPr>
          <w:rFonts w:ascii="Tahoma" w:hAnsi="Tahoma" w:cs="Tahoma"/>
          <w:b/>
          <w:u w:val="single"/>
        </w:rPr>
      </w:pPr>
      <w:r w:rsidRPr="00397C07">
        <w:rPr>
          <w:rFonts w:ascii="Tahoma" w:hAnsi="Tahoma" w:cs="Tahoma"/>
          <w:b/>
          <w:u w:val="single"/>
        </w:rPr>
        <w:lastRenderedPageBreak/>
        <w:t>Enrollment Trends</w:t>
      </w:r>
    </w:p>
    <w:p w14:paraId="5A0A9EE2" w14:textId="37C73A2C" w:rsidR="001421F4" w:rsidRPr="00397C07" w:rsidRDefault="00C039AD" w:rsidP="00C039AD">
      <w:pPr>
        <w:pStyle w:val="NoSpacing"/>
        <w:jc w:val="center"/>
      </w:pPr>
      <w:r w:rsidRPr="00C039AD">
        <w:rPr>
          <w:noProof/>
        </w:rPr>
        <w:drawing>
          <wp:inline distT="0" distB="0" distL="0" distR="0" wp14:anchorId="710F6C12" wp14:editId="77B1D051">
            <wp:extent cx="5458587" cy="3124636"/>
            <wp:effectExtent l="0" t="0" r="889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16"/>
                    <a:stretch>
                      <a:fillRect/>
                    </a:stretch>
                  </pic:blipFill>
                  <pic:spPr>
                    <a:xfrm>
                      <a:off x="0" y="0"/>
                      <a:ext cx="5458587" cy="3124636"/>
                    </a:xfrm>
                    <a:prstGeom prst="rect">
                      <a:avLst/>
                    </a:prstGeom>
                  </pic:spPr>
                </pic:pic>
              </a:graphicData>
            </a:graphic>
          </wp:inline>
        </w:drawing>
      </w:r>
    </w:p>
    <w:p w14:paraId="35ACAA87" w14:textId="2955CCA7" w:rsidR="00FC2AC1" w:rsidRPr="003473AC" w:rsidRDefault="003473AC" w:rsidP="003473AC">
      <w:pPr>
        <w:jc w:val="center"/>
        <w:rPr>
          <w:rStyle w:val="Hyperlink"/>
          <w:rFonts w:ascii="Tahoma" w:hAnsi="Tahoma" w:cs="Tahoma"/>
          <w:b/>
          <w:bCs/>
        </w:rPr>
      </w:pPr>
      <w:r>
        <w:rPr>
          <w:rFonts w:ascii="Tahoma" w:hAnsi="Tahoma" w:cs="Tahoma"/>
          <w:b/>
          <w:bCs/>
          <w:color w:val="0070C0"/>
        </w:rPr>
        <w:fldChar w:fldCharType="begin"/>
      </w:r>
      <w:r>
        <w:rPr>
          <w:rFonts w:ascii="Tahoma" w:hAnsi="Tahoma" w:cs="Tahoma"/>
          <w:b/>
          <w:bCs/>
          <w:color w:val="0070C0"/>
        </w:rPr>
        <w:instrText xml:space="preserve"> HYPERLINK "https://app.powerbi.com/view?r=eyJrIjoiNWJlOWZmYTEtNTY0MC00MDhkLWE5OTAtYmJjZjIxNzJiNWViIiwidCI6ImVlYTE2YTE2LTQ4YWYtNDc3Yi05MTEzLTA1YjFjMDExMjNmZiIsImMiOjZ9&amp;pageName=ReportSection86d6f65e2fb41a73da4d" </w:instrText>
      </w:r>
      <w:r>
        <w:rPr>
          <w:rFonts w:ascii="Tahoma" w:hAnsi="Tahoma" w:cs="Tahoma"/>
          <w:b/>
          <w:bCs/>
          <w:color w:val="0070C0"/>
        </w:rPr>
      </w:r>
      <w:r>
        <w:rPr>
          <w:rFonts w:ascii="Tahoma" w:hAnsi="Tahoma" w:cs="Tahoma"/>
          <w:b/>
          <w:bCs/>
          <w:color w:val="0070C0"/>
        </w:rPr>
        <w:fldChar w:fldCharType="separate"/>
      </w:r>
      <w:r w:rsidR="00FC2AC1" w:rsidRPr="003473AC">
        <w:rPr>
          <w:rStyle w:val="Hyperlink"/>
          <w:rFonts w:ascii="Tahoma" w:hAnsi="Tahoma" w:cs="Tahoma"/>
          <w:b/>
          <w:bCs/>
        </w:rPr>
        <w:t>Enrollment Trends Dashboar</w:t>
      </w:r>
      <w:r w:rsidR="003705DE" w:rsidRPr="003473AC">
        <w:rPr>
          <w:rStyle w:val="Hyperlink"/>
          <w:rFonts w:ascii="Tahoma" w:hAnsi="Tahoma" w:cs="Tahoma"/>
          <w:b/>
          <w:bCs/>
        </w:rPr>
        <w:t>d link</w:t>
      </w:r>
    </w:p>
    <w:p w14:paraId="1823EF35" w14:textId="4F2AB628" w:rsidR="003473AC" w:rsidRPr="00397C07" w:rsidRDefault="003473AC" w:rsidP="008A0846">
      <w:pPr>
        <w:jc w:val="center"/>
        <w:rPr>
          <w:rFonts w:ascii="Tahoma" w:hAnsi="Tahoma" w:cs="Tahoma"/>
          <w:b/>
          <w:bCs/>
          <w:color w:val="0070C0"/>
        </w:rPr>
      </w:pPr>
      <w:r>
        <w:rPr>
          <w:rFonts w:ascii="Tahoma" w:hAnsi="Tahoma" w:cs="Tahoma"/>
          <w:b/>
          <w:bCs/>
          <w:color w:val="0070C0"/>
        </w:rPr>
        <w:fldChar w:fldCharType="end"/>
      </w:r>
    </w:p>
    <w:p w14:paraId="1C456BA4" w14:textId="74529BCF" w:rsidR="00733CC4" w:rsidRPr="00397C07" w:rsidRDefault="00733CC4" w:rsidP="00B54F62">
      <w:pPr>
        <w:rPr>
          <w:rFonts w:ascii="Tahoma" w:hAnsi="Tahoma" w:cs="Tahoma"/>
        </w:rPr>
      </w:pPr>
      <w:r w:rsidRPr="00397C07">
        <w:rPr>
          <w:rFonts w:ascii="Tahoma" w:hAnsi="Tahoma" w:cs="Tahoma"/>
        </w:rPr>
        <w:t>Discuss enrollment trends over the past three years</w:t>
      </w:r>
    </w:p>
    <w:p w14:paraId="6106B620" w14:textId="38A9F33D" w:rsidR="00425484" w:rsidRPr="00397C07" w:rsidRDefault="00FA62AB" w:rsidP="00B54F62">
      <w:pPr>
        <w:rPr>
          <w:rFonts w:ascii="Tahoma" w:hAnsi="Tahoma" w:cs="Tahoma"/>
          <w:i/>
          <w:iCs/>
        </w:rPr>
      </w:pPr>
      <w:r w:rsidRPr="00397C07">
        <w:rPr>
          <w:rFonts w:ascii="Tahoma" w:hAnsi="Tahoma" w:cs="Tahoma"/>
          <w:i/>
          <w:iCs/>
        </w:rPr>
        <w:t>For additional analysis, click on the Enrollment Trends Dashboard, s</w:t>
      </w:r>
      <w:r w:rsidR="00425484" w:rsidRPr="00397C07">
        <w:rPr>
          <w:rFonts w:ascii="Tahoma" w:hAnsi="Tahoma" w:cs="Tahoma"/>
          <w:i/>
          <w:iCs/>
        </w:rPr>
        <w:t xml:space="preserve">et the filters </w:t>
      </w:r>
      <w:r w:rsidRPr="00397C07">
        <w:rPr>
          <w:rFonts w:ascii="Tahoma" w:hAnsi="Tahoma" w:cs="Tahoma"/>
          <w:i/>
          <w:iCs/>
        </w:rPr>
        <w:t>to Alameda</w:t>
      </w:r>
      <w:r w:rsidR="003473AC">
        <w:rPr>
          <w:rFonts w:ascii="Tahoma" w:hAnsi="Tahoma" w:cs="Tahoma"/>
          <w:i/>
          <w:iCs/>
        </w:rPr>
        <w:t xml:space="preserve"> an</w:t>
      </w:r>
      <w:r w:rsidRPr="00397C07">
        <w:rPr>
          <w:rFonts w:ascii="Tahoma" w:hAnsi="Tahoma" w:cs="Tahoma"/>
          <w:i/>
          <w:iCs/>
        </w:rPr>
        <w:t xml:space="preserve">d your </w:t>
      </w:r>
      <w:r w:rsidR="00425484" w:rsidRPr="00397C07">
        <w:rPr>
          <w:rFonts w:ascii="Tahoma" w:hAnsi="Tahoma" w:cs="Tahoma"/>
          <w:i/>
          <w:iCs/>
        </w:rPr>
        <w:t>discipline</w:t>
      </w:r>
    </w:p>
    <w:tbl>
      <w:tblPr>
        <w:tblStyle w:val="TableGrid"/>
        <w:tblW w:w="9588" w:type="dxa"/>
        <w:tblLook w:val="04A0" w:firstRow="1" w:lastRow="0" w:firstColumn="1" w:lastColumn="0" w:noHBand="0" w:noVBand="1"/>
      </w:tblPr>
      <w:tblGrid>
        <w:gridCol w:w="9588"/>
      </w:tblGrid>
      <w:tr w:rsidR="00B54F62" w:rsidRPr="00397C07" w14:paraId="7E79FD70" w14:textId="77777777" w:rsidTr="2D66DADB">
        <w:trPr>
          <w:trHeight w:val="1391"/>
        </w:trPr>
        <w:tc>
          <w:tcPr>
            <w:tcW w:w="9588" w:type="dxa"/>
          </w:tcPr>
          <w:p w14:paraId="4BCA8E15" w14:textId="77777777" w:rsidR="00FA62AB" w:rsidRPr="00397C07" w:rsidRDefault="00FA62AB" w:rsidP="00B54F62">
            <w:pPr>
              <w:rPr>
                <w:rFonts w:ascii="Tahoma" w:hAnsi="Tahoma" w:cs="Tahoma"/>
              </w:rPr>
            </w:pPr>
          </w:p>
          <w:p w14:paraId="4F4BC6E5" w14:textId="0DC82B99" w:rsidR="00FA62AB" w:rsidRPr="00397C07" w:rsidRDefault="18F7EA66" w:rsidP="00B54F62">
            <w:pPr>
              <w:rPr>
                <w:rFonts w:ascii="Tahoma" w:hAnsi="Tahoma" w:cs="Tahoma"/>
              </w:rPr>
            </w:pPr>
            <w:r w:rsidRPr="2D66DADB">
              <w:rPr>
                <w:rFonts w:ascii="Tahoma" w:hAnsi="Tahoma" w:cs="Tahoma"/>
              </w:rPr>
              <w:t xml:space="preserve">Enrollment in the DA department has been consistent for the last three years. </w:t>
            </w:r>
          </w:p>
          <w:p w14:paraId="6878C280" w14:textId="77777777" w:rsidR="00FA62AB" w:rsidRPr="00397C07" w:rsidRDefault="00FA62AB" w:rsidP="00B54F62">
            <w:pPr>
              <w:rPr>
                <w:rFonts w:ascii="Tahoma" w:hAnsi="Tahoma" w:cs="Tahoma"/>
              </w:rPr>
            </w:pPr>
          </w:p>
          <w:p w14:paraId="5AE06792" w14:textId="77777777" w:rsidR="00FA62AB" w:rsidRPr="00397C07" w:rsidRDefault="00FA62AB" w:rsidP="00B54F62">
            <w:pPr>
              <w:rPr>
                <w:rFonts w:ascii="Tahoma" w:hAnsi="Tahoma" w:cs="Tahoma"/>
              </w:rPr>
            </w:pPr>
          </w:p>
          <w:p w14:paraId="2B3EA861" w14:textId="77777777" w:rsidR="008A0846" w:rsidRPr="00397C07" w:rsidRDefault="008A0846" w:rsidP="00B54F62">
            <w:pPr>
              <w:rPr>
                <w:rFonts w:ascii="Tahoma" w:hAnsi="Tahoma" w:cs="Tahoma"/>
              </w:rPr>
            </w:pPr>
          </w:p>
          <w:p w14:paraId="1978CB5C" w14:textId="77777777" w:rsidR="00FA62AB" w:rsidRPr="00397C07" w:rsidRDefault="00FA62AB" w:rsidP="00B54F62">
            <w:pPr>
              <w:rPr>
                <w:rFonts w:ascii="Tahoma" w:hAnsi="Tahoma" w:cs="Tahoma"/>
              </w:rPr>
            </w:pPr>
          </w:p>
          <w:p w14:paraId="5985D645" w14:textId="7D17E9FF" w:rsidR="00FA62AB" w:rsidRPr="00397C07" w:rsidRDefault="00FA62AB" w:rsidP="00B54F62">
            <w:pPr>
              <w:rPr>
                <w:rFonts w:ascii="Tahoma" w:hAnsi="Tahoma" w:cs="Tahoma"/>
              </w:rPr>
            </w:pPr>
          </w:p>
        </w:tc>
      </w:tr>
    </w:tbl>
    <w:p w14:paraId="48BFE4D0" w14:textId="77777777" w:rsidR="003473AC" w:rsidRPr="00397C07" w:rsidRDefault="003473AC" w:rsidP="00B54F62">
      <w:pPr>
        <w:rPr>
          <w:rFonts w:ascii="Tahoma" w:hAnsi="Tahoma" w:cs="Tahoma"/>
        </w:rPr>
      </w:pPr>
    </w:p>
    <w:p w14:paraId="060F6D5D" w14:textId="77777777" w:rsidR="00425484" w:rsidRPr="00397C07" w:rsidRDefault="00425484" w:rsidP="00B54F62">
      <w:pPr>
        <w:rPr>
          <w:rFonts w:ascii="Tahoma" w:hAnsi="Tahoma" w:cs="Tahoma"/>
        </w:rPr>
      </w:pPr>
      <w:r w:rsidRPr="00397C07">
        <w:rPr>
          <w:rFonts w:ascii="Tahoma" w:hAnsi="Tahoma" w:cs="Tahoma"/>
        </w:rPr>
        <w:t>Describe effective and innovative teaching strategies used by faculty to increase student learning and engagement.</w:t>
      </w:r>
    </w:p>
    <w:tbl>
      <w:tblPr>
        <w:tblStyle w:val="TableGrid"/>
        <w:tblW w:w="9454" w:type="dxa"/>
        <w:tblLook w:val="04A0" w:firstRow="1" w:lastRow="0" w:firstColumn="1" w:lastColumn="0" w:noHBand="0" w:noVBand="1"/>
      </w:tblPr>
      <w:tblGrid>
        <w:gridCol w:w="9454"/>
      </w:tblGrid>
      <w:tr w:rsidR="00B54F62" w:rsidRPr="00397C07" w14:paraId="5F77B46D" w14:textId="77777777" w:rsidTr="2D66DADB">
        <w:trPr>
          <w:trHeight w:val="1243"/>
        </w:trPr>
        <w:tc>
          <w:tcPr>
            <w:tcW w:w="9454" w:type="dxa"/>
          </w:tcPr>
          <w:p w14:paraId="1944783F" w14:textId="77777777" w:rsidR="00B54F62" w:rsidRPr="00397C07" w:rsidRDefault="00B54F62" w:rsidP="00B54F62">
            <w:pPr>
              <w:rPr>
                <w:rFonts w:ascii="Tahoma" w:hAnsi="Tahoma" w:cs="Tahoma"/>
              </w:rPr>
            </w:pPr>
          </w:p>
          <w:p w14:paraId="7C727E80" w14:textId="71BEBF5D" w:rsidR="001775E3" w:rsidRPr="00397C07" w:rsidRDefault="10582029" w:rsidP="00B54F62">
            <w:pPr>
              <w:rPr>
                <w:rFonts w:ascii="Tahoma" w:hAnsi="Tahoma" w:cs="Tahoma"/>
              </w:rPr>
            </w:pPr>
            <w:r w:rsidRPr="2D66DADB">
              <w:rPr>
                <w:rFonts w:ascii="Tahoma" w:hAnsi="Tahoma" w:cs="Tahoma"/>
              </w:rPr>
              <w:t xml:space="preserve">The DA faculty </w:t>
            </w:r>
            <w:r w:rsidR="00BD6DD1">
              <w:rPr>
                <w:rFonts w:ascii="Tahoma" w:hAnsi="Tahoma" w:cs="Tahoma"/>
              </w:rPr>
              <w:t xml:space="preserve">is required to obtain 25 CE units to keep our licensure UpToDate. The courses we attend provide innovative teaching strategies that can be applied in the classroom.   </w:t>
            </w:r>
          </w:p>
          <w:p w14:paraId="7ACE3830" w14:textId="77777777" w:rsidR="001775E3" w:rsidRPr="00397C07" w:rsidRDefault="001775E3" w:rsidP="00B54F62">
            <w:pPr>
              <w:rPr>
                <w:rFonts w:ascii="Tahoma" w:hAnsi="Tahoma" w:cs="Tahoma"/>
              </w:rPr>
            </w:pPr>
          </w:p>
          <w:p w14:paraId="781EAD15" w14:textId="77777777" w:rsidR="001775E3" w:rsidRPr="00397C07" w:rsidRDefault="001775E3" w:rsidP="00B54F62">
            <w:pPr>
              <w:rPr>
                <w:rFonts w:ascii="Tahoma" w:hAnsi="Tahoma" w:cs="Tahoma"/>
              </w:rPr>
            </w:pPr>
          </w:p>
          <w:p w14:paraId="5DBBCA1C" w14:textId="77777777" w:rsidR="001775E3" w:rsidRPr="00397C07" w:rsidRDefault="001775E3" w:rsidP="00B54F62">
            <w:pPr>
              <w:rPr>
                <w:rFonts w:ascii="Tahoma" w:hAnsi="Tahoma" w:cs="Tahoma"/>
              </w:rPr>
            </w:pPr>
          </w:p>
          <w:p w14:paraId="18E33512" w14:textId="4BE2FAC9" w:rsidR="001775E3" w:rsidRPr="00397C07" w:rsidRDefault="001775E3" w:rsidP="00B54F62">
            <w:pPr>
              <w:rPr>
                <w:rFonts w:ascii="Tahoma" w:hAnsi="Tahoma" w:cs="Tahoma"/>
              </w:rPr>
            </w:pPr>
          </w:p>
        </w:tc>
      </w:tr>
    </w:tbl>
    <w:p w14:paraId="46042BD5" w14:textId="77777777" w:rsidR="00B54F62" w:rsidRPr="00397C07" w:rsidRDefault="00B54F62" w:rsidP="00B54F62">
      <w:pPr>
        <w:rPr>
          <w:rFonts w:ascii="Tahoma" w:hAnsi="Tahoma" w:cs="Tahoma"/>
        </w:rPr>
      </w:pPr>
    </w:p>
    <w:p w14:paraId="29125D2D" w14:textId="77777777" w:rsidR="00425484" w:rsidRPr="00397C07" w:rsidRDefault="00425484" w:rsidP="00B54F62">
      <w:pPr>
        <w:rPr>
          <w:rFonts w:ascii="Tahoma" w:hAnsi="Tahoma" w:cs="Tahoma"/>
        </w:rPr>
      </w:pPr>
      <w:r w:rsidRPr="00397C07">
        <w:rPr>
          <w:rFonts w:ascii="Tahoma" w:hAnsi="Tahoma" w:cs="Tahoma"/>
        </w:rPr>
        <w:lastRenderedPageBreak/>
        <w:t>How does the discipline, department, or program maintain the integrity and consistency of academic standards with all methods of delivery, including face to face, hybrid, and Distance Education courses?</w:t>
      </w:r>
    </w:p>
    <w:tbl>
      <w:tblPr>
        <w:tblStyle w:val="TableGrid"/>
        <w:tblW w:w="9379" w:type="dxa"/>
        <w:tblLook w:val="04A0" w:firstRow="1" w:lastRow="0" w:firstColumn="1" w:lastColumn="0" w:noHBand="0" w:noVBand="1"/>
      </w:tblPr>
      <w:tblGrid>
        <w:gridCol w:w="9379"/>
      </w:tblGrid>
      <w:tr w:rsidR="00B54F62" w:rsidRPr="00397C07" w14:paraId="092FB320" w14:textId="77777777" w:rsidTr="00B54F62">
        <w:trPr>
          <w:trHeight w:val="1031"/>
        </w:trPr>
        <w:tc>
          <w:tcPr>
            <w:tcW w:w="9379" w:type="dxa"/>
          </w:tcPr>
          <w:p w14:paraId="5F6781A6" w14:textId="77777777" w:rsidR="00B54F62" w:rsidRDefault="00B54F62" w:rsidP="00B54F62">
            <w:pPr>
              <w:rPr>
                <w:rFonts w:ascii="Tahoma" w:hAnsi="Tahoma" w:cs="Tahoma"/>
              </w:rPr>
            </w:pPr>
          </w:p>
          <w:p w14:paraId="2317F5CA" w14:textId="31FF23CD" w:rsidR="00EE3B8A" w:rsidRDefault="00BD6DD1" w:rsidP="00B54F62">
            <w:pPr>
              <w:rPr>
                <w:rFonts w:ascii="Tahoma" w:hAnsi="Tahoma" w:cs="Tahoma"/>
              </w:rPr>
            </w:pPr>
            <w:r>
              <w:rPr>
                <w:rFonts w:ascii="Tahoma" w:hAnsi="Tahoma" w:cs="Tahoma"/>
              </w:rPr>
              <w:t xml:space="preserve">The DA department is Accredited by CODA, that ensures that our program maintains integrity and consistency in our teaching methods. We also have a faculty that have been in the field for over 20 plus years with </w:t>
            </w:r>
            <w:proofErr w:type="spellStart"/>
            <w:proofErr w:type="gramStart"/>
            <w:r>
              <w:rPr>
                <w:rFonts w:ascii="Tahoma" w:hAnsi="Tahoma" w:cs="Tahoma"/>
              </w:rPr>
              <w:t>a</w:t>
            </w:r>
            <w:proofErr w:type="spellEnd"/>
            <w:proofErr w:type="gramEnd"/>
            <w:r>
              <w:rPr>
                <w:rFonts w:ascii="Tahoma" w:hAnsi="Tahoma" w:cs="Tahoma"/>
              </w:rPr>
              <w:t xml:space="preserve"> </w:t>
            </w:r>
            <w:r w:rsidR="004D5E20">
              <w:rPr>
                <w:rFonts w:ascii="Tahoma" w:hAnsi="Tahoma" w:cs="Tahoma"/>
              </w:rPr>
              <w:t>abundance</w:t>
            </w:r>
            <w:r>
              <w:rPr>
                <w:rFonts w:ascii="Tahoma" w:hAnsi="Tahoma" w:cs="Tahoma"/>
              </w:rPr>
              <w:t xml:space="preserve"> of knowledge </w:t>
            </w:r>
            <w:r w:rsidR="004D5E20">
              <w:rPr>
                <w:rFonts w:ascii="Tahoma" w:hAnsi="Tahoma" w:cs="Tahoma"/>
              </w:rPr>
              <w:t xml:space="preserve">in the field of dentistry. </w:t>
            </w:r>
            <w:r>
              <w:rPr>
                <w:rFonts w:ascii="Tahoma" w:hAnsi="Tahoma" w:cs="Tahoma"/>
              </w:rPr>
              <w:t xml:space="preserve"> </w:t>
            </w:r>
          </w:p>
          <w:p w14:paraId="639ABAF9" w14:textId="6AE53437" w:rsidR="00EE3B8A" w:rsidRDefault="00EE3B8A" w:rsidP="00B54F62">
            <w:pPr>
              <w:rPr>
                <w:rFonts w:ascii="Tahoma" w:hAnsi="Tahoma" w:cs="Tahoma"/>
              </w:rPr>
            </w:pPr>
          </w:p>
          <w:p w14:paraId="7610FFA3" w14:textId="77777777" w:rsidR="003473AC" w:rsidRDefault="003473AC" w:rsidP="00B54F62">
            <w:pPr>
              <w:rPr>
                <w:rFonts w:ascii="Tahoma" w:hAnsi="Tahoma" w:cs="Tahoma"/>
              </w:rPr>
            </w:pPr>
          </w:p>
          <w:p w14:paraId="243EC294" w14:textId="77777777" w:rsidR="00EE3B8A" w:rsidRDefault="00EE3B8A" w:rsidP="00B54F62">
            <w:pPr>
              <w:rPr>
                <w:rFonts w:ascii="Tahoma" w:hAnsi="Tahoma" w:cs="Tahoma"/>
              </w:rPr>
            </w:pPr>
          </w:p>
          <w:p w14:paraId="408D562C" w14:textId="4203BB8C" w:rsidR="00EE3B8A" w:rsidRPr="00397C07" w:rsidRDefault="00EE3B8A" w:rsidP="00B54F62">
            <w:pPr>
              <w:rPr>
                <w:rFonts w:ascii="Tahoma" w:hAnsi="Tahoma" w:cs="Tahoma"/>
              </w:rPr>
            </w:pPr>
          </w:p>
        </w:tc>
      </w:tr>
    </w:tbl>
    <w:p w14:paraId="22DEBF40" w14:textId="6FF5BDCA" w:rsidR="0049229C" w:rsidRDefault="0049229C" w:rsidP="004A25AB">
      <w:pPr>
        <w:rPr>
          <w:rFonts w:ascii="Tahoma" w:hAnsi="Tahoma" w:cs="Tahoma"/>
          <w:b/>
          <w:u w:val="single"/>
        </w:rPr>
      </w:pPr>
    </w:p>
    <w:p w14:paraId="417ED27D" w14:textId="77777777" w:rsidR="00EE3B8A" w:rsidRPr="00397C07" w:rsidRDefault="00EE3B8A" w:rsidP="004A25AB">
      <w:pPr>
        <w:rPr>
          <w:rFonts w:ascii="Tahoma" w:hAnsi="Tahoma" w:cs="Tahoma"/>
          <w:b/>
          <w:u w:val="single"/>
        </w:rPr>
      </w:pPr>
    </w:p>
    <w:p w14:paraId="48686F81" w14:textId="4386BBC8" w:rsidR="004A25AB" w:rsidRPr="00397C07" w:rsidRDefault="00716F76" w:rsidP="004A25AB">
      <w:pPr>
        <w:rPr>
          <w:rFonts w:ascii="Tahoma" w:hAnsi="Tahoma" w:cs="Tahoma"/>
          <w:b/>
          <w:u w:val="single"/>
        </w:rPr>
      </w:pPr>
      <w:r w:rsidRPr="00397C07">
        <w:rPr>
          <w:rFonts w:ascii="Tahoma" w:hAnsi="Tahoma" w:cs="Tahoma"/>
          <w:b/>
          <w:u w:val="single"/>
        </w:rPr>
        <w:t>Curriculum</w:t>
      </w:r>
    </w:p>
    <w:p w14:paraId="66966F04" w14:textId="7406AC51" w:rsidR="00733CC4" w:rsidRPr="00397C07" w:rsidRDefault="0003091D" w:rsidP="0027302C">
      <w:pPr>
        <w:rPr>
          <w:rFonts w:ascii="Tahoma" w:hAnsi="Tahoma" w:cs="Tahoma"/>
          <w:noProof/>
        </w:rPr>
      </w:pPr>
      <w:r w:rsidRPr="00397C07">
        <w:rPr>
          <w:rFonts w:ascii="Tahoma" w:hAnsi="Tahoma" w:cs="Tahoma"/>
        </w:rPr>
        <w:t xml:space="preserve">Have all </w:t>
      </w:r>
      <w:r w:rsidR="004A25AB" w:rsidRPr="00397C07">
        <w:rPr>
          <w:rFonts w:ascii="Tahoma" w:hAnsi="Tahoma" w:cs="Tahoma"/>
        </w:rPr>
        <w:t xml:space="preserve">your course outlines of record in </w:t>
      </w:r>
      <w:proofErr w:type="spellStart"/>
      <w:r w:rsidRPr="00397C07">
        <w:rPr>
          <w:rFonts w:ascii="Tahoma" w:hAnsi="Tahoma" w:cs="Tahoma"/>
        </w:rPr>
        <w:t>CurriQunet</w:t>
      </w:r>
      <w:proofErr w:type="spellEnd"/>
      <w:r w:rsidR="004A25AB" w:rsidRPr="00397C07">
        <w:rPr>
          <w:rFonts w:ascii="Tahoma" w:hAnsi="Tahoma" w:cs="Tahoma"/>
        </w:rPr>
        <w:t xml:space="preserve"> </w:t>
      </w:r>
      <w:r w:rsidR="0027302C" w:rsidRPr="00397C07">
        <w:rPr>
          <w:rFonts w:ascii="Tahoma" w:hAnsi="Tahoma" w:cs="Tahoma"/>
        </w:rPr>
        <w:t xml:space="preserve">been reviewed within the past three years? </w:t>
      </w:r>
    </w:p>
    <w:p w14:paraId="68171A47" w14:textId="08FBD4BE" w:rsidR="00733CC4" w:rsidRPr="00397C07" w:rsidRDefault="00733CC4" w:rsidP="004A25AB">
      <w:pPr>
        <w:rPr>
          <w:rFonts w:ascii="Tahoma" w:hAnsi="Tahoma" w:cs="Tahoma"/>
        </w:rPr>
      </w:pPr>
      <w:r w:rsidRPr="00397C07">
        <w:rPr>
          <w:rFonts w:ascii="Tahoma" w:hAnsi="Tahoma" w:cs="Tahoma"/>
          <w:noProof/>
        </w:rPr>
        <w:drawing>
          <wp:inline distT="0" distB="0" distL="0" distR="0" wp14:anchorId="540885E7" wp14:editId="6605D651">
            <wp:extent cx="1704975" cy="427942"/>
            <wp:effectExtent l="0" t="0" r="0" b="0"/>
            <wp:docPr id="8" name="Picture 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7"/>
                    </pic:cNvPr>
                    <pic:cNvPicPr/>
                  </pic:nvPicPr>
                  <pic:blipFill>
                    <a:blip r:embed="rId18"/>
                    <a:stretch>
                      <a:fillRect/>
                    </a:stretch>
                  </pic:blipFill>
                  <pic:spPr>
                    <a:xfrm>
                      <a:off x="0" y="0"/>
                      <a:ext cx="1733449" cy="435089"/>
                    </a:xfrm>
                    <a:prstGeom prst="rect">
                      <a:avLst/>
                    </a:prstGeom>
                  </pic:spPr>
                </pic:pic>
              </a:graphicData>
            </a:graphic>
          </wp:inline>
        </w:drawing>
      </w:r>
    </w:p>
    <w:p w14:paraId="159FEA90" w14:textId="23F79511" w:rsidR="00733CC4" w:rsidRPr="00397C07" w:rsidRDefault="00733CC4" w:rsidP="004A25AB">
      <w:pPr>
        <w:rPr>
          <w:rFonts w:ascii="Tahoma" w:hAnsi="Tahoma" w:cs="Tahoma"/>
          <w:b/>
          <w:bCs/>
        </w:rPr>
      </w:pPr>
      <w:r w:rsidRPr="00397C07">
        <w:rPr>
          <w:rFonts w:ascii="Tahoma" w:hAnsi="Tahoma" w:cs="Tahoma"/>
          <w:b/>
          <w:bCs/>
        </w:rPr>
        <w:t xml:space="preserve">https://peralta.curricunet.com/  </w:t>
      </w:r>
    </w:p>
    <w:p w14:paraId="2C402C64" w14:textId="1E2B40A8" w:rsidR="0027302C" w:rsidRPr="00397C07" w:rsidRDefault="156ED831" w:rsidP="0003091D">
      <w:pPr>
        <w:rPr>
          <w:rFonts w:ascii="Tahoma" w:hAnsi="Tahoma" w:cs="Tahoma"/>
        </w:rPr>
      </w:pPr>
      <w:r w:rsidRPr="2D66DADB">
        <w:rPr>
          <w:rFonts w:ascii="Segoe UI Symbol" w:hAnsi="Segoe UI Symbol" w:cs="Segoe UI Symbol"/>
        </w:rPr>
        <w:t>x</w:t>
      </w:r>
      <w:r w:rsidR="0027302C" w:rsidRPr="2D66DADB">
        <w:rPr>
          <w:rFonts w:ascii="Segoe UI Symbol" w:hAnsi="Segoe UI Symbol" w:cs="Segoe UI Symbol"/>
        </w:rPr>
        <w:t>☐</w:t>
      </w:r>
      <w:r w:rsidR="0027302C" w:rsidRPr="2D66DADB">
        <w:rPr>
          <w:rFonts w:ascii="Tahoma" w:hAnsi="Tahoma" w:cs="Tahoma"/>
        </w:rPr>
        <w:t xml:space="preserve"> Yes </w:t>
      </w:r>
      <w:r w:rsidR="0027302C" w:rsidRPr="2D66DADB">
        <w:rPr>
          <w:rFonts w:ascii="Segoe UI Symbol" w:hAnsi="Segoe UI Symbol" w:cs="Segoe UI Symbol"/>
        </w:rPr>
        <w:t>☐</w:t>
      </w:r>
      <w:r w:rsidR="0003091D" w:rsidRPr="2D66DADB">
        <w:rPr>
          <w:rFonts w:ascii="Tahoma" w:hAnsi="Tahoma" w:cs="Tahoma"/>
        </w:rPr>
        <w:t xml:space="preserve"> No, please explain:</w:t>
      </w:r>
    </w:p>
    <w:tbl>
      <w:tblPr>
        <w:tblStyle w:val="TableGrid"/>
        <w:tblW w:w="0" w:type="auto"/>
        <w:tblLook w:val="04A0" w:firstRow="1" w:lastRow="0" w:firstColumn="1" w:lastColumn="0" w:noHBand="0" w:noVBand="1"/>
      </w:tblPr>
      <w:tblGrid>
        <w:gridCol w:w="9350"/>
      </w:tblGrid>
      <w:tr w:rsidR="0027302C" w:rsidRPr="00397C07" w14:paraId="0B5D9BEB" w14:textId="77777777" w:rsidTr="0027302C">
        <w:tc>
          <w:tcPr>
            <w:tcW w:w="9350" w:type="dxa"/>
          </w:tcPr>
          <w:p w14:paraId="45840866" w14:textId="77777777" w:rsidR="0027302C" w:rsidRPr="00397C07" w:rsidRDefault="0027302C" w:rsidP="0003091D">
            <w:pPr>
              <w:rPr>
                <w:rFonts w:ascii="Tahoma" w:hAnsi="Tahoma" w:cs="Tahoma"/>
              </w:rPr>
            </w:pPr>
          </w:p>
          <w:p w14:paraId="5007A157" w14:textId="77777777" w:rsidR="0027302C" w:rsidRPr="00397C07" w:rsidRDefault="0027302C" w:rsidP="0003091D">
            <w:pPr>
              <w:rPr>
                <w:rFonts w:ascii="Tahoma" w:hAnsi="Tahoma" w:cs="Tahoma"/>
              </w:rPr>
            </w:pPr>
          </w:p>
          <w:p w14:paraId="6EFD6D79" w14:textId="10C77CB3" w:rsidR="0027302C" w:rsidRPr="00397C07" w:rsidRDefault="0027302C" w:rsidP="0003091D">
            <w:pPr>
              <w:rPr>
                <w:rFonts w:ascii="Tahoma" w:hAnsi="Tahoma" w:cs="Tahoma"/>
              </w:rPr>
            </w:pPr>
          </w:p>
        </w:tc>
      </w:tr>
    </w:tbl>
    <w:p w14:paraId="146563CF" w14:textId="77777777" w:rsidR="0003091D" w:rsidRPr="00397C07" w:rsidRDefault="0003091D" w:rsidP="0003091D">
      <w:pPr>
        <w:rPr>
          <w:rFonts w:ascii="Tahoma" w:hAnsi="Tahoma" w:cs="Tahoma"/>
        </w:rPr>
      </w:pPr>
    </w:p>
    <w:p w14:paraId="5CD2B7A2" w14:textId="5D4FCB4C" w:rsidR="0027302C" w:rsidRPr="00397C07" w:rsidRDefault="0003091D" w:rsidP="0003091D">
      <w:pPr>
        <w:rPr>
          <w:rFonts w:ascii="Tahoma" w:hAnsi="Tahoma" w:cs="Tahoma"/>
        </w:rPr>
      </w:pPr>
      <w:r w:rsidRPr="00397C07">
        <w:rPr>
          <w:rFonts w:ascii="Tahoma" w:hAnsi="Tahoma" w:cs="Tahoma"/>
        </w:rPr>
        <w:t>Please list any planned changes from the current semester forward for curriculum (courses, degrees, and/or certificates) and the rationale for those changes (e.g., labor market data, advisory committee recommendations, transfer institution changes, industry trends, state-wide transfer model curriculum).</w:t>
      </w:r>
    </w:p>
    <w:tbl>
      <w:tblPr>
        <w:tblStyle w:val="TableGrid"/>
        <w:tblW w:w="0" w:type="auto"/>
        <w:tblLook w:val="04A0" w:firstRow="1" w:lastRow="0" w:firstColumn="1" w:lastColumn="0" w:noHBand="0" w:noVBand="1"/>
      </w:tblPr>
      <w:tblGrid>
        <w:gridCol w:w="9350"/>
      </w:tblGrid>
      <w:tr w:rsidR="0027302C" w:rsidRPr="00397C07" w14:paraId="005D4698" w14:textId="77777777" w:rsidTr="0027302C">
        <w:tc>
          <w:tcPr>
            <w:tcW w:w="9350" w:type="dxa"/>
          </w:tcPr>
          <w:p w14:paraId="58E9D351" w14:textId="48D8FAF5" w:rsidR="0027302C" w:rsidRDefault="004D5E20" w:rsidP="0027302C">
            <w:pPr>
              <w:rPr>
                <w:rFonts w:ascii="Tahoma" w:hAnsi="Tahoma" w:cs="Tahoma"/>
              </w:rPr>
            </w:pPr>
            <w:r>
              <w:rPr>
                <w:rFonts w:ascii="Tahoma" w:hAnsi="Tahoma" w:cs="Tahoma"/>
              </w:rPr>
              <w:t xml:space="preserve">Fulltime </w:t>
            </w:r>
            <w:r w:rsidR="00093C64">
              <w:rPr>
                <w:rFonts w:ascii="Tahoma" w:hAnsi="Tahoma" w:cs="Tahoma"/>
              </w:rPr>
              <w:t>faculty and</w:t>
            </w:r>
            <w:r>
              <w:rPr>
                <w:rFonts w:ascii="Tahoma" w:hAnsi="Tahoma" w:cs="Tahoma"/>
              </w:rPr>
              <w:t xml:space="preserve"> updated equipment. </w:t>
            </w:r>
          </w:p>
          <w:p w14:paraId="3AA22408" w14:textId="77777777" w:rsidR="003473AC" w:rsidRPr="00397C07" w:rsidRDefault="003473AC" w:rsidP="0027302C">
            <w:pPr>
              <w:rPr>
                <w:rFonts w:ascii="Tahoma" w:hAnsi="Tahoma" w:cs="Tahoma"/>
              </w:rPr>
            </w:pPr>
          </w:p>
          <w:p w14:paraId="0A033937" w14:textId="77777777" w:rsidR="0027302C" w:rsidRPr="00397C07" w:rsidRDefault="0027302C" w:rsidP="0027302C">
            <w:pPr>
              <w:rPr>
                <w:rFonts w:ascii="Tahoma" w:hAnsi="Tahoma" w:cs="Tahoma"/>
              </w:rPr>
            </w:pPr>
          </w:p>
          <w:p w14:paraId="21D19567" w14:textId="1D5CBE74" w:rsidR="0027302C" w:rsidRPr="00397C07" w:rsidRDefault="0027302C" w:rsidP="0027302C">
            <w:pPr>
              <w:rPr>
                <w:rFonts w:ascii="Tahoma" w:hAnsi="Tahoma" w:cs="Tahoma"/>
              </w:rPr>
            </w:pPr>
          </w:p>
        </w:tc>
      </w:tr>
    </w:tbl>
    <w:p w14:paraId="34F5AFE5" w14:textId="77777777" w:rsidR="0003091D" w:rsidRPr="00397C07" w:rsidRDefault="0003091D" w:rsidP="0003091D">
      <w:pPr>
        <w:rPr>
          <w:rFonts w:ascii="Tahoma" w:hAnsi="Tahoma" w:cs="Tahoma"/>
        </w:rPr>
      </w:pPr>
    </w:p>
    <w:p w14:paraId="698A74E3" w14:textId="1815D3DF" w:rsidR="004A25AB" w:rsidRPr="00397C07" w:rsidRDefault="0003091D" w:rsidP="008E30A3">
      <w:pPr>
        <w:pStyle w:val="BodyText"/>
        <w:rPr>
          <w:rFonts w:ascii="Tahoma" w:hAnsi="Tahoma" w:cs="Tahoma"/>
        </w:rPr>
      </w:pPr>
      <w:r w:rsidRPr="00397C07">
        <w:rPr>
          <w:rFonts w:ascii="Tahoma" w:hAnsi="Tahoma" w:cs="Tahoma"/>
        </w:rPr>
        <w:t xml:space="preserve">How is your program meeting the needs of students, and/or articulation with </w:t>
      </w:r>
      <w:r w:rsidR="0049229C" w:rsidRPr="00397C07">
        <w:rPr>
          <w:rFonts w:ascii="Tahoma" w:hAnsi="Tahoma" w:cs="Tahoma"/>
        </w:rPr>
        <w:t>four-year</w:t>
      </w:r>
      <w:r w:rsidRPr="00397C07">
        <w:rPr>
          <w:rFonts w:ascii="Tahoma" w:hAnsi="Tahoma" w:cs="Tahoma"/>
        </w:rPr>
        <w:t xml:space="preserve"> institutions?</w:t>
      </w:r>
    </w:p>
    <w:tbl>
      <w:tblPr>
        <w:tblStyle w:val="TableGrid"/>
        <w:tblW w:w="9349" w:type="dxa"/>
        <w:tblLook w:val="04A0" w:firstRow="1" w:lastRow="0" w:firstColumn="1" w:lastColumn="0" w:noHBand="0" w:noVBand="1"/>
      </w:tblPr>
      <w:tblGrid>
        <w:gridCol w:w="9349"/>
      </w:tblGrid>
      <w:tr w:rsidR="004A25AB" w:rsidRPr="00397C07" w14:paraId="15998BE7" w14:textId="77777777" w:rsidTr="00CA1258">
        <w:trPr>
          <w:trHeight w:val="1639"/>
        </w:trPr>
        <w:tc>
          <w:tcPr>
            <w:tcW w:w="9349" w:type="dxa"/>
          </w:tcPr>
          <w:p w14:paraId="77AA7E3A" w14:textId="79A78CAE" w:rsidR="004A25AB" w:rsidRDefault="004A25AB" w:rsidP="004A25AB">
            <w:pPr>
              <w:rPr>
                <w:rFonts w:ascii="Tahoma" w:hAnsi="Tahoma" w:cs="Tahoma"/>
              </w:rPr>
            </w:pPr>
          </w:p>
          <w:p w14:paraId="2BCCEAB2" w14:textId="0A27554F" w:rsidR="004D5E20" w:rsidRPr="00397C07" w:rsidRDefault="004D5E20" w:rsidP="004A25AB">
            <w:pPr>
              <w:rPr>
                <w:rFonts w:ascii="Tahoma" w:hAnsi="Tahoma" w:cs="Tahoma"/>
              </w:rPr>
            </w:pPr>
            <w:r>
              <w:rPr>
                <w:rFonts w:ascii="Tahoma" w:hAnsi="Tahoma" w:cs="Tahoma"/>
              </w:rPr>
              <w:t xml:space="preserve">There are many students in the DA program that would like to go to dental school. Faculty is especially encouraging for every student to continue their education and advance to a four- year college and beyond. </w:t>
            </w:r>
          </w:p>
          <w:p w14:paraId="7F5E12F8" w14:textId="77777777" w:rsidR="0082677E" w:rsidRPr="00397C07" w:rsidRDefault="0082677E" w:rsidP="004A25AB">
            <w:pPr>
              <w:rPr>
                <w:rFonts w:ascii="Tahoma" w:hAnsi="Tahoma" w:cs="Tahoma"/>
              </w:rPr>
            </w:pPr>
          </w:p>
          <w:p w14:paraId="4DAE5C38" w14:textId="77777777" w:rsidR="0082677E" w:rsidRPr="00397C07" w:rsidRDefault="0082677E" w:rsidP="004A25AB">
            <w:pPr>
              <w:rPr>
                <w:rFonts w:ascii="Tahoma" w:hAnsi="Tahoma" w:cs="Tahoma"/>
              </w:rPr>
            </w:pPr>
          </w:p>
          <w:p w14:paraId="763EAE52" w14:textId="77777777" w:rsidR="0082677E" w:rsidRPr="00397C07" w:rsidRDefault="0082677E" w:rsidP="004A25AB">
            <w:pPr>
              <w:rPr>
                <w:rFonts w:ascii="Tahoma" w:hAnsi="Tahoma" w:cs="Tahoma"/>
              </w:rPr>
            </w:pPr>
          </w:p>
          <w:p w14:paraId="20221046" w14:textId="77777777" w:rsidR="0082677E" w:rsidRPr="00397C07" w:rsidRDefault="0082677E" w:rsidP="004A25AB">
            <w:pPr>
              <w:rPr>
                <w:rFonts w:ascii="Tahoma" w:hAnsi="Tahoma" w:cs="Tahoma"/>
              </w:rPr>
            </w:pPr>
          </w:p>
          <w:p w14:paraId="7FB31E2C" w14:textId="12D42A74" w:rsidR="0082677E" w:rsidRPr="00397C07" w:rsidRDefault="0082677E" w:rsidP="004A25AB">
            <w:pPr>
              <w:rPr>
                <w:rFonts w:ascii="Tahoma" w:hAnsi="Tahoma" w:cs="Tahoma"/>
              </w:rPr>
            </w:pPr>
          </w:p>
        </w:tc>
      </w:tr>
    </w:tbl>
    <w:p w14:paraId="544B2937" w14:textId="186DD500" w:rsidR="00733CC4" w:rsidRPr="00397C07" w:rsidRDefault="00733CC4" w:rsidP="00521806">
      <w:pPr>
        <w:rPr>
          <w:rFonts w:ascii="Tahoma" w:hAnsi="Tahoma" w:cs="Tahoma"/>
          <w:b/>
          <w:bCs/>
        </w:rPr>
      </w:pPr>
    </w:p>
    <w:p w14:paraId="307ECD39" w14:textId="16F9E71F" w:rsidR="00792E7B" w:rsidRPr="00397C07" w:rsidRDefault="004A25AB" w:rsidP="00521806">
      <w:pPr>
        <w:rPr>
          <w:rFonts w:ascii="Tahoma" w:hAnsi="Tahoma" w:cs="Tahoma"/>
          <w:b/>
          <w:bCs/>
        </w:rPr>
      </w:pPr>
      <w:r w:rsidRPr="00397C07">
        <w:rPr>
          <w:rFonts w:ascii="Tahoma" w:hAnsi="Tahoma" w:cs="Tahoma"/>
          <w:b/>
          <w:bCs/>
        </w:rPr>
        <w:t>Student Learning Outcomes Assessment</w:t>
      </w:r>
    </w:p>
    <w:p w14:paraId="0B93D78E" w14:textId="31BC6D3C" w:rsidR="004A25AB" w:rsidRPr="00397C07" w:rsidRDefault="004A25AB" w:rsidP="004A25AB">
      <w:pPr>
        <w:rPr>
          <w:rFonts w:ascii="Tahoma" w:hAnsi="Tahoma" w:cs="Tahoma"/>
        </w:rPr>
      </w:pPr>
      <w:r w:rsidRPr="00397C07">
        <w:rPr>
          <w:rFonts w:ascii="Tahoma" w:hAnsi="Tahoma" w:cs="Tahoma"/>
        </w:rPr>
        <w:t>List your Student Learning Outcomes</w:t>
      </w:r>
    </w:p>
    <w:tbl>
      <w:tblPr>
        <w:tblStyle w:val="TableGrid"/>
        <w:tblW w:w="9378" w:type="dxa"/>
        <w:tblLook w:val="04A0" w:firstRow="1" w:lastRow="0" w:firstColumn="1" w:lastColumn="0" w:noHBand="0" w:noVBand="1"/>
      </w:tblPr>
      <w:tblGrid>
        <w:gridCol w:w="9378"/>
      </w:tblGrid>
      <w:tr w:rsidR="004A25AB" w:rsidRPr="00397C07" w14:paraId="28F0C48B" w14:textId="77777777" w:rsidTr="00CA1258">
        <w:trPr>
          <w:trHeight w:val="1674"/>
        </w:trPr>
        <w:tc>
          <w:tcPr>
            <w:tcW w:w="9378" w:type="dxa"/>
          </w:tcPr>
          <w:p w14:paraId="27E646FE" w14:textId="6935F903" w:rsidR="004A25AB" w:rsidRPr="009B294F" w:rsidRDefault="005065F9" w:rsidP="00FC2AC1">
            <w:pPr>
              <w:pStyle w:val="ListParagraph"/>
              <w:rPr>
                <w:rFonts w:ascii="Helvetica" w:hAnsi="Helvetica" w:cs="Helvetica"/>
                <w:color w:val="333333"/>
                <w:sz w:val="21"/>
                <w:szCs w:val="21"/>
                <w:shd w:val="clear" w:color="auto" w:fill="FFFFFF"/>
              </w:rPr>
            </w:pPr>
            <w:r w:rsidRPr="009B294F">
              <w:rPr>
                <w:rFonts w:ascii="Helvetica" w:hAnsi="Helvetica" w:cs="Helvetica"/>
                <w:color w:val="333333"/>
                <w:sz w:val="21"/>
                <w:szCs w:val="21"/>
                <w:shd w:val="clear" w:color="auto" w:fill="FFFFFF"/>
              </w:rPr>
              <w:t>1.</w:t>
            </w:r>
            <w:r w:rsidRPr="009B294F">
              <w:rPr>
                <w:rFonts w:ascii="Helvetica" w:hAnsi="Helvetica" w:cs="Helvetica"/>
                <w:color w:val="333333"/>
                <w:sz w:val="21"/>
                <w:szCs w:val="21"/>
                <w:shd w:val="clear" w:color="auto" w:fill="FFFFFF"/>
              </w:rPr>
              <w:t>Critique and justify infection control techniques and patient-dental assistant relations before during and after patient care procedures.</w:t>
            </w:r>
          </w:p>
          <w:p w14:paraId="25797383" w14:textId="2C8A4ED1" w:rsidR="005065F9" w:rsidRPr="009B294F" w:rsidRDefault="005065F9" w:rsidP="00FC2AC1">
            <w:pPr>
              <w:pStyle w:val="ListParagraph"/>
              <w:rPr>
                <w:rFonts w:ascii="Helvetica" w:hAnsi="Helvetica" w:cs="Helvetica"/>
                <w:color w:val="333333"/>
                <w:sz w:val="21"/>
                <w:szCs w:val="21"/>
                <w:shd w:val="clear" w:color="auto" w:fill="FFFFFF"/>
              </w:rPr>
            </w:pPr>
            <w:r w:rsidRPr="009B294F">
              <w:rPr>
                <w:rFonts w:ascii="Helvetica" w:hAnsi="Helvetica" w:cs="Helvetica"/>
                <w:color w:val="333333"/>
                <w:sz w:val="21"/>
                <w:szCs w:val="21"/>
                <w:shd w:val="clear" w:color="auto" w:fill="FFFFFF"/>
              </w:rPr>
              <w:t>2.</w:t>
            </w:r>
            <w:r w:rsidRPr="009B294F">
              <w:rPr>
                <w:rFonts w:ascii="Helvetica" w:hAnsi="Helvetica" w:cs="Helvetica"/>
                <w:color w:val="333333"/>
                <w:sz w:val="21"/>
                <w:szCs w:val="21"/>
                <w:shd w:val="clear" w:color="auto" w:fill="FFFFFF"/>
              </w:rPr>
              <w:t>Compare and evaluate "Bloodborne Pathogen" standards CDC / OSHA and Cal-OSHA.</w:t>
            </w:r>
          </w:p>
          <w:p w14:paraId="50FE7075" w14:textId="7B554A67" w:rsidR="005065F9" w:rsidRPr="009B294F" w:rsidRDefault="005065F9" w:rsidP="00FC2AC1">
            <w:pPr>
              <w:pStyle w:val="ListParagraph"/>
              <w:rPr>
                <w:rFonts w:ascii="Helvetica" w:hAnsi="Helvetica" w:cs="Helvetica"/>
                <w:color w:val="333333"/>
                <w:sz w:val="21"/>
                <w:szCs w:val="21"/>
                <w:shd w:val="clear" w:color="auto" w:fill="FFFFFF"/>
              </w:rPr>
            </w:pPr>
            <w:r w:rsidRPr="009B294F">
              <w:rPr>
                <w:rFonts w:ascii="Helvetica" w:hAnsi="Helvetica" w:cs="Helvetica"/>
                <w:color w:val="333333"/>
                <w:sz w:val="21"/>
                <w:szCs w:val="21"/>
                <w:shd w:val="clear" w:color="auto" w:fill="FFFFFF"/>
              </w:rPr>
              <w:t xml:space="preserve">3. </w:t>
            </w:r>
            <w:r w:rsidRPr="009B294F">
              <w:rPr>
                <w:rFonts w:ascii="Helvetica" w:hAnsi="Helvetica" w:cs="Helvetica"/>
                <w:color w:val="333333"/>
                <w:sz w:val="21"/>
                <w:szCs w:val="21"/>
                <w:shd w:val="clear" w:color="auto" w:fill="FFFFFF"/>
              </w:rPr>
              <w:t>Critique and justify Hazard Waste Communications.</w:t>
            </w:r>
          </w:p>
          <w:p w14:paraId="1214414A" w14:textId="2F976FA3" w:rsidR="005065F9" w:rsidRPr="009B294F" w:rsidRDefault="005065F9" w:rsidP="00FC2AC1">
            <w:pPr>
              <w:pStyle w:val="ListParagraph"/>
              <w:rPr>
                <w:rFonts w:ascii="Helvetica" w:hAnsi="Helvetica" w:cs="Helvetica"/>
                <w:color w:val="333333"/>
                <w:sz w:val="21"/>
                <w:szCs w:val="21"/>
                <w:shd w:val="clear" w:color="auto" w:fill="FFFFFF"/>
              </w:rPr>
            </w:pPr>
            <w:r w:rsidRPr="009B294F">
              <w:rPr>
                <w:rFonts w:ascii="Helvetica" w:hAnsi="Helvetica" w:cs="Helvetica"/>
                <w:color w:val="333333"/>
                <w:sz w:val="21"/>
                <w:szCs w:val="21"/>
                <w:shd w:val="clear" w:color="auto" w:fill="FFFFFF"/>
              </w:rPr>
              <w:t xml:space="preserve">4. </w:t>
            </w:r>
            <w:r w:rsidRPr="009B294F">
              <w:rPr>
                <w:rFonts w:ascii="Helvetica" w:hAnsi="Helvetica" w:cs="Helvetica"/>
                <w:color w:val="333333"/>
                <w:sz w:val="21"/>
                <w:szCs w:val="21"/>
                <w:shd w:val="clear" w:color="auto" w:fill="FFFFFF"/>
              </w:rPr>
              <w:t>Recognize, select, integrate anatomical terms of the body and oral cavity.</w:t>
            </w:r>
          </w:p>
          <w:p w14:paraId="5FA296AE" w14:textId="401B7573" w:rsidR="005065F9" w:rsidRPr="009B294F" w:rsidRDefault="005065F9" w:rsidP="00FC2AC1">
            <w:pPr>
              <w:pStyle w:val="ListParagraph"/>
              <w:rPr>
                <w:rFonts w:ascii="Helvetica" w:hAnsi="Helvetica" w:cs="Helvetica"/>
                <w:color w:val="333333"/>
                <w:sz w:val="21"/>
                <w:szCs w:val="21"/>
                <w:shd w:val="clear" w:color="auto" w:fill="FFFFFF"/>
              </w:rPr>
            </w:pPr>
            <w:r w:rsidRPr="009B294F">
              <w:rPr>
                <w:rFonts w:ascii="Helvetica" w:hAnsi="Helvetica" w:cs="Helvetica"/>
                <w:color w:val="333333"/>
                <w:sz w:val="21"/>
                <w:szCs w:val="21"/>
                <w:shd w:val="clear" w:color="auto" w:fill="FFFFFF"/>
              </w:rPr>
              <w:t xml:space="preserve">5. </w:t>
            </w:r>
            <w:r w:rsidRPr="009B294F">
              <w:rPr>
                <w:rFonts w:ascii="Helvetica" w:hAnsi="Helvetica" w:cs="Helvetica"/>
                <w:color w:val="333333"/>
                <w:sz w:val="21"/>
                <w:szCs w:val="21"/>
                <w:shd w:val="clear" w:color="auto" w:fill="FFFFFF"/>
              </w:rPr>
              <w:t xml:space="preserve">Recognize, </w:t>
            </w:r>
            <w:proofErr w:type="gramStart"/>
            <w:r w:rsidRPr="009B294F">
              <w:rPr>
                <w:rFonts w:ascii="Helvetica" w:hAnsi="Helvetica" w:cs="Helvetica"/>
                <w:color w:val="333333"/>
                <w:sz w:val="21"/>
                <w:szCs w:val="21"/>
                <w:shd w:val="clear" w:color="auto" w:fill="FFFFFF"/>
              </w:rPr>
              <w:t>compare</w:t>
            </w:r>
            <w:proofErr w:type="gramEnd"/>
            <w:r w:rsidRPr="009B294F">
              <w:rPr>
                <w:rFonts w:ascii="Helvetica" w:hAnsi="Helvetica" w:cs="Helvetica"/>
                <w:color w:val="333333"/>
                <w:sz w:val="21"/>
                <w:szCs w:val="21"/>
                <w:shd w:val="clear" w:color="auto" w:fill="FFFFFF"/>
              </w:rPr>
              <w:t xml:space="preserve"> and critique landmarks of the maxillary and mandibular primary and permanent dentition.</w:t>
            </w:r>
          </w:p>
          <w:p w14:paraId="7875A633" w14:textId="1D2C7AD0" w:rsidR="005065F9" w:rsidRPr="009B294F" w:rsidRDefault="005065F9" w:rsidP="00FC2AC1">
            <w:pPr>
              <w:pStyle w:val="ListParagraph"/>
              <w:rPr>
                <w:rFonts w:ascii="Helvetica" w:hAnsi="Helvetica" w:cs="Helvetica"/>
                <w:color w:val="333333"/>
                <w:sz w:val="21"/>
                <w:szCs w:val="21"/>
                <w:shd w:val="clear" w:color="auto" w:fill="FFFFFF"/>
              </w:rPr>
            </w:pPr>
            <w:r w:rsidRPr="009B294F">
              <w:rPr>
                <w:rFonts w:ascii="Helvetica" w:hAnsi="Helvetica" w:cs="Helvetica"/>
                <w:color w:val="333333"/>
                <w:sz w:val="21"/>
                <w:szCs w:val="21"/>
                <w:shd w:val="clear" w:color="auto" w:fill="FFFFFF"/>
              </w:rPr>
              <w:t xml:space="preserve">6. </w:t>
            </w:r>
            <w:r w:rsidRPr="009B294F">
              <w:rPr>
                <w:rFonts w:ascii="Helvetica" w:hAnsi="Helvetica" w:cs="Helvetica"/>
                <w:color w:val="333333"/>
                <w:sz w:val="21"/>
                <w:szCs w:val="21"/>
                <w:shd w:val="clear" w:color="auto" w:fill="FFFFFF"/>
              </w:rPr>
              <w:t>Locate and identify the bones, muscle, salivary glands &amp; sinuses within the cranium and face.</w:t>
            </w:r>
          </w:p>
          <w:p w14:paraId="4E703888" w14:textId="754073F3" w:rsidR="005065F9" w:rsidRPr="009B294F" w:rsidRDefault="005065F9" w:rsidP="00FC2AC1">
            <w:pPr>
              <w:pStyle w:val="ListParagraph"/>
              <w:rPr>
                <w:rFonts w:ascii="Helvetica" w:hAnsi="Helvetica" w:cs="Helvetica"/>
                <w:color w:val="333333"/>
                <w:sz w:val="21"/>
                <w:szCs w:val="21"/>
                <w:shd w:val="clear" w:color="auto" w:fill="FFFFFF"/>
              </w:rPr>
            </w:pPr>
            <w:r w:rsidRPr="009B294F">
              <w:rPr>
                <w:rFonts w:ascii="Helvetica" w:hAnsi="Helvetica" w:cs="Helvetica"/>
                <w:color w:val="333333"/>
                <w:sz w:val="21"/>
                <w:szCs w:val="21"/>
                <w:shd w:val="clear" w:color="auto" w:fill="FFFFFF"/>
              </w:rPr>
              <w:t>7.</w:t>
            </w:r>
            <w:r w:rsidR="009B294F" w:rsidRPr="009B294F">
              <w:rPr>
                <w:rFonts w:ascii="Helvetica" w:hAnsi="Helvetica" w:cs="Helvetica"/>
                <w:color w:val="333333"/>
                <w:sz w:val="21"/>
                <w:szCs w:val="21"/>
                <w:shd w:val="clear" w:color="auto" w:fill="FFFFFF"/>
              </w:rPr>
              <w:t xml:space="preserve"> </w:t>
            </w:r>
            <w:r w:rsidR="009B294F" w:rsidRPr="009B294F">
              <w:rPr>
                <w:rFonts w:ascii="Helvetica" w:hAnsi="Helvetica" w:cs="Helvetica"/>
                <w:color w:val="333333"/>
                <w:sz w:val="21"/>
                <w:szCs w:val="21"/>
                <w:shd w:val="clear" w:color="auto" w:fill="FFFFFF"/>
              </w:rPr>
              <w:t>Demonstrate and evaluate techniques of dental team positioning for four-handed dentistry, including classifications of motion and zones activity</w:t>
            </w:r>
          </w:p>
          <w:p w14:paraId="44AD33E1" w14:textId="018D4382" w:rsidR="009B294F" w:rsidRPr="009B294F" w:rsidRDefault="009B294F" w:rsidP="00FC2AC1">
            <w:pPr>
              <w:pStyle w:val="ListParagraph"/>
              <w:rPr>
                <w:rFonts w:ascii="Helvetica" w:hAnsi="Helvetica" w:cs="Helvetica"/>
                <w:color w:val="333333"/>
                <w:sz w:val="21"/>
                <w:szCs w:val="21"/>
                <w:shd w:val="clear" w:color="auto" w:fill="FFFFFF"/>
              </w:rPr>
            </w:pPr>
            <w:r w:rsidRPr="009B294F">
              <w:rPr>
                <w:rFonts w:ascii="Helvetica" w:hAnsi="Helvetica" w:cs="Helvetica"/>
                <w:color w:val="333333"/>
                <w:sz w:val="21"/>
                <w:szCs w:val="21"/>
                <w:shd w:val="clear" w:color="auto" w:fill="FFFFFF"/>
              </w:rPr>
              <w:t xml:space="preserve">8. </w:t>
            </w:r>
            <w:r w:rsidRPr="009B294F">
              <w:rPr>
                <w:rFonts w:ascii="Helvetica" w:hAnsi="Helvetica" w:cs="Helvetica"/>
                <w:color w:val="333333"/>
                <w:sz w:val="21"/>
                <w:szCs w:val="21"/>
                <w:shd w:val="clear" w:color="auto" w:fill="FFFFFF"/>
              </w:rPr>
              <w:t> Recognize, integrate, and evaluate techniques of intraoral charting functions and terminology of existing and diagnosed conditions.</w:t>
            </w:r>
          </w:p>
          <w:p w14:paraId="23638B8C" w14:textId="0523A2E3" w:rsidR="009B294F" w:rsidRPr="009B294F" w:rsidRDefault="009B294F" w:rsidP="00FC2AC1">
            <w:pPr>
              <w:pStyle w:val="ListParagraph"/>
              <w:rPr>
                <w:rFonts w:ascii="Helvetica" w:hAnsi="Helvetica" w:cs="Helvetica"/>
                <w:color w:val="333333"/>
                <w:sz w:val="21"/>
                <w:szCs w:val="21"/>
                <w:shd w:val="clear" w:color="auto" w:fill="FFFFFF"/>
              </w:rPr>
            </w:pPr>
            <w:r w:rsidRPr="009B294F">
              <w:rPr>
                <w:rFonts w:ascii="Helvetica" w:hAnsi="Helvetica" w:cs="Helvetica"/>
                <w:color w:val="333333"/>
                <w:sz w:val="21"/>
                <w:szCs w:val="21"/>
                <w:shd w:val="clear" w:color="auto" w:fill="FFFFFF"/>
              </w:rPr>
              <w:t xml:space="preserve">9. </w:t>
            </w:r>
            <w:r w:rsidRPr="009B294F">
              <w:rPr>
                <w:rFonts w:ascii="Helvetica" w:hAnsi="Helvetica" w:cs="Helvetica"/>
                <w:color w:val="333333"/>
                <w:sz w:val="21"/>
                <w:szCs w:val="21"/>
                <w:shd w:val="clear" w:color="auto" w:fill="FFFFFF"/>
              </w:rPr>
              <w:t>Demonstrate knowledge of radiation safety procedures established by the California radiation safety protocol while exposing radiographs on training manikins and human subjects</w:t>
            </w:r>
            <w:r w:rsidRPr="009B294F">
              <w:rPr>
                <w:rFonts w:ascii="Helvetica" w:hAnsi="Helvetica" w:cs="Helvetica"/>
                <w:color w:val="333333"/>
                <w:sz w:val="21"/>
                <w:szCs w:val="21"/>
                <w:shd w:val="clear" w:color="auto" w:fill="FFFFFF"/>
              </w:rPr>
              <w:t>.</w:t>
            </w:r>
          </w:p>
          <w:p w14:paraId="432C8F65" w14:textId="3FB8BDCC" w:rsidR="009B294F" w:rsidRPr="009B294F" w:rsidRDefault="009B294F" w:rsidP="00FC2AC1">
            <w:pPr>
              <w:pStyle w:val="ListParagraph"/>
              <w:rPr>
                <w:rFonts w:ascii="Helvetica" w:hAnsi="Helvetica" w:cs="Helvetica"/>
                <w:color w:val="333333"/>
                <w:sz w:val="21"/>
                <w:szCs w:val="21"/>
                <w:shd w:val="clear" w:color="auto" w:fill="FFFFFF"/>
              </w:rPr>
            </w:pPr>
            <w:r w:rsidRPr="009B294F">
              <w:rPr>
                <w:rFonts w:ascii="Helvetica" w:hAnsi="Helvetica" w:cs="Helvetica"/>
                <w:color w:val="333333"/>
                <w:sz w:val="21"/>
                <w:szCs w:val="21"/>
                <w:shd w:val="clear" w:color="auto" w:fill="FFFFFF"/>
              </w:rPr>
              <w:t xml:space="preserve">10. </w:t>
            </w:r>
            <w:r w:rsidRPr="009B294F">
              <w:rPr>
                <w:rFonts w:ascii="Helvetica" w:hAnsi="Helvetica" w:cs="Helvetica"/>
                <w:color w:val="333333"/>
                <w:sz w:val="21"/>
                <w:szCs w:val="21"/>
                <w:shd w:val="clear" w:color="auto" w:fill="FFFFFF"/>
              </w:rPr>
              <w:t>Distinguish measure and critique errors during film interpretation; demonstrate the knowledge necessary to correct errors</w:t>
            </w:r>
            <w:r w:rsidRPr="009B294F">
              <w:rPr>
                <w:rFonts w:ascii="Helvetica" w:hAnsi="Helvetica" w:cs="Helvetica"/>
                <w:color w:val="333333"/>
                <w:sz w:val="21"/>
                <w:szCs w:val="21"/>
                <w:shd w:val="clear" w:color="auto" w:fill="FFFFFF"/>
              </w:rPr>
              <w:t>.</w:t>
            </w:r>
          </w:p>
          <w:p w14:paraId="375E979E" w14:textId="22C7F029" w:rsidR="009B294F" w:rsidRPr="009B294F" w:rsidRDefault="009B294F" w:rsidP="009B294F">
            <w:pPr>
              <w:shd w:val="clear" w:color="auto" w:fill="FFFFFF"/>
              <w:rPr>
                <w:rFonts w:ascii="Helvetica" w:eastAsia="Times New Roman" w:hAnsi="Helvetica" w:cs="Helvetica"/>
                <w:color w:val="333333"/>
                <w:sz w:val="21"/>
                <w:szCs w:val="21"/>
              </w:rPr>
            </w:pPr>
            <w:r w:rsidRPr="009B294F">
              <w:rPr>
                <w:rFonts w:ascii="Helvetica" w:hAnsi="Helvetica" w:cs="Helvetica"/>
                <w:color w:val="333333"/>
                <w:sz w:val="21"/>
                <w:szCs w:val="21"/>
                <w:shd w:val="clear" w:color="auto" w:fill="FFFFFF"/>
              </w:rPr>
              <w:t xml:space="preserve">            11.</w:t>
            </w:r>
            <w:r w:rsidRPr="009B294F">
              <w:rPr>
                <w:rFonts w:ascii="Helvetica" w:eastAsia="Times New Roman" w:hAnsi="Helvetica" w:cs="Helvetica"/>
                <w:color w:val="333333"/>
                <w:sz w:val="21"/>
                <w:szCs w:val="21"/>
              </w:rPr>
              <w:t xml:space="preserve"> </w:t>
            </w:r>
            <w:r w:rsidRPr="009B294F">
              <w:rPr>
                <w:rFonts w:ascii="Helvetica" w:eastAsia="Times New Roman" w:hAnsi="Helvetica" w:cs="Helvetica"/>
                <w:color w:val="333333"/>
                <w:sz w:val="21"/>
                <w:szCs w:val="21"/>
              </w:rPr>
              <w:t xml:space="preserve">Choose, support, and apply occupational safety and work efficiently in a dental laboratory </w:t>
            </w:r>
            <w:r w:rsidRPr="009B294F">
              <w:rPr>
                <w:rFonts w:ascii="Helvetica" w:eastAsia="Times New Roman" w:hAnsi="Helvetica" w:cs="Helvetica"/>
                <w:color w:val="333333"/>
                <w:sz w:val="21"/>
                <w:szCs w:val="21"/>
              </w:rPr>
              <w:t xml:space="preserve">   </w:t>
            </w:r>
          </w:p>
          <w:p w14:paraId="6367EE3B" w14:textId="6B5507FE" w:rsidR="009B294F" w:rsidRPr="009B294F" w:rsidRDefault="009B294F" w:rsidP="009B294F">
            <w:pPr>
              <w:shd w:val="clear" w:color="auto" w:fill="FFFFFF"/>
              <w:rPr>
                <w:rFonts w:ascii="Helvetica" w:eastAsia="Times New Roman" w:hAnsi="Helvetica" w:cs="Helvetica"/>
                <w:color w:val="333333"/>
                <w:sz w:val="21"/>
                <w:szCs w:val="21"/>
              </w:rPr>
            </w:pPr>
            <w:r w:rsidRPr="009B294F">
              <w:rPr>
                <w:rFonts w:ascii="Helvetica" w:eastAsia="Times New Roman" w:hAnsi="Helvetica" w:cs="Helvetica"/>
                <w:color w:val="333333"/>
                <w:sz w:val="21"/>
                <w:szCs w:val="21"/>
              </w:rPr>
              <w:t xml:space="preserve">            12. </w:t>
            </w:r>
            <w:r w:rsidRPr="009B294F">
              <w:rPr>
                <w:rFonts w:ascii="Helvetica" w:eastAsia="Times New Roman" w:hAnsi="Helvetica" w:cs="Helvetica"/>
                <w:color w:val="333333"/>
                <w:sz w:val="21"/>
                <w:szCs w:val="21"/>
              </w:rPr>
              <w:t>Validate and justify the ability to properly prepare and manipulate dental materials.</w:t>
            </w:r>
          </w:p>
          <w:p w14:paraId="382096D5" w14:textId="4AA80DB3" w:rsidR="009B294F" w:rsidRPr="009B294F" w:rsidRDefault="009B294F" w:rsidP="009B294F">
            <w:pPr>
              <w:shd w:val="clear" w:color="auto" w:fill="FFFFFF"/>
              <w:rPr>
                <w:rFonts w:ascii="Helvetica" w:hAnsi="Helvetica" w:cs="Helvetica"/>
                <w:color w:val="333333"/>
                <w:sz w:val="21"/>
                <w:szCs w:val="21"/>
                <w:shd w:val="clear" w:color="auto" w:fill="FFFFFF"/>
              </w:rPr>
            </w:pPr>
            <w:r w:rsidRPr="009B294F">
              <w:rPr>
                <w:rFonts w:ascii="Helvetica" w:eastAsia="Times New Roman" w:hAnsi="Helvetica" w:cs="Helvetica"/>
                <w:color w:val="333333"/>
                <w:sz w:val="21"/>
                <w:szCs w:val="21"/>
              </w:rPr>
              <w:t xml:space="preserve">            13.</w:t>
            </w:r>
            <w:r w:rsidRPr="009B294F">
              <w:rPr>
                <w:rFonts w:ascii="Helvetica" w:hAnsi="Helvetica" w:cs="Helvetica"/>
                <w:color w:val="333333"/>
                <w:sz w:val="21"/>
                <w:szCs w:val="21"/>
                <w:shd w:val="clear" w:color="auto" w:fill="FFFFFF"/>
              </w:rPr>
              <w:t xml:space="preserve"> </w:t>
            </w:r>
            <w:r w:rsidRPr="009B294F">
              <w:rPr>
                <w:rFonts w:ascii="Helvetica" w:hAnsi="Helvetica" w:cs="Helvetica"/>
                <w:color w:val="333333"/>
                <w:sz w:val="21"/>
                <w:szCs w:val="21"/>
                <w:shd w:val="clear" w:color="auto" w:fill="FFFFFF"/>
              </w:rPr>
              <w:t>Evaluate and assist with medical emergencies in a dental office</w:t>
            </w:r>
            <w:r w:rsidRPr="009B294F">
              <w:rPr>
                <w:rFonts w:ascii="Helvetica" w:hAnsi="Helvetica" w:cs="Helvetica"/>
                <w:color w:val="333333"/>
                <w:sz w:val="21"/>
                <w:szCs w:val="21"/>
                <w:shd w:val="clear" w:color="auto" w:fill="FFFFFF"/>
              </w:rPr>
              <w:t>.</w:t>
            </w:r>
          </w:p>
          <w:p w14:paraId="2C225E00" w14:textId="18C32E9C" w:rsidR="009B294F" w:rsidRPr="009B294F" w:rsidRDefault="009B294F" w:rsidP="009B294F">
            <w:pPr>
              <w:shd w:val="clear" w:color="auto" w:fill="FFFFFF"/>
              <w:rPr>
                <w:rFonts w:ascii="Helvetica" w:hAnsi="Helvetica" w:cs="Helvetica"/>
                <w:color w:val="333333"/>
                <w:sz w:val="21"/>
                <w:szCs w:val="21"/>
                <w:shd w:val="clear" w:color="auto" w:fill="FFFFFF"/>
              </w:rPr>
            </w:pPr>
            <w:r w:rsidRPr="009B294F">
              <w:rPr>
                <w:rFonts w:ascii="Helvetica" w:hAnsi="Helvetica" w:cs="Helvetica"/>
                <w:color w:val="333333"/>
                <w:sz w:val="21"/>
                <w:szCs w:val="21"/>
                <w:shd w:val="clear" w:color="auto" w:fill="FFFFFF"/>
              </w:rPr>
              <w:t xml:space="preserve">            14. </w:t>
            </w:r>
            <w:r w:rsidRPr="009B294F">
              <w:rPr>
                <w:rFonts w:ascii="Helvetica" w:hAnsi="Helvetica" w:cs="Helvetica"/>
                <w:color w:val="333333"/>
                <w:sz w:val="21"/>
                <w:szCs w:val="21"/>
                <w:shd w:val="clear" w:color="auto" w:fill="FFFFFF"/>
              </w:rPr>
              <w:t>Effectively and adequately assist the dentist during dental patient care.</w:t>
            </w:r>
          </w:p>
          <w:p w14:paraId="0BA120A0" w14:textId="4D79CA2F" w:rsidR="009B294F" w:rsidRPr="009B294F" w:rsidRDefault="009B294F" w:rsidP="009B294F">
            <w:pPr>
              <w:shd w:val="clear" w:color="auto" w:fill="FFFFFF"/>
              <w:rPr>
                <w:rFonts w:ascii="Helvetica" w:eastAsia="Times New Roman" w:hAnsi="Helvetica" w:cs="Helvetica"/>
                <w:color w:val="333333"/>
                <w:sz w:val="21"/>
                <w:szCs w:val="21"/>
              </w:rPr>
            </w:pPr>
            <w:r w:rsidRPr="009B294F">
              <w:rPr>
                <w:rFonts w:ascii="Helvetica" w:eastAsia="Times New Roman" w:hAnsi="Helvetica" w:cs="Helvetica"/>
                <w:color w:val="333333"/>
                <w:sz w:val="21"/>
                <w:szCs w:val="21"/>
              </w:rPr>
              <w:t xml:space="preserve">            15. Compose, </w:t>
            </w:r>
            <w:proofErr w:type="gramStart"/>
            <w:r w:rsidRPr="009B294F">
              <w:rPr>
                <w:rFonts w:ascii="Helvetica" w:eastAsia="Times New Roman" w:hAnsi="Helvetica" w:cs="Helvetica"/>
                <w:color w:val="333333"/>
                <w:sz w:val="21"/>
                <w:szCs w:val="21"/>
              </w:rPr>
              <w:t>summarize</w:t>
            </w:r>
            <w:proofErr w:type="gramEnd"/>
            <w:r w:rsidRPr="009B294F">
              <w:rPr>
                <w:rFonts w:ascii="Helvetica" w:eastAsia="Times New Roman" w:hAnsi="Helvetica" w:cs="Helvetica"/>
                <w:color w:val="333333"/>
                <w:sz w:val="21"/>
                <w:szCs w:val="21"/>
              </w:rPr>
              <w:t xml:space="preserve"> and report information of patient dental procedure on patient's </w:t>
            </w:r>
            <w:r w:rsidRPr="009B294F">
              <w:rPr>
                <w:rFonts w:ascii="Helvetica" w:eastAsia="Times New Roman" w:hAnsi="Helvetica" w:cs="Helvetica"/>
                <w:color w:val="333333"/>
                <w:sz w:val="21"/>
                <w:szCs w:val="21"/>
              </w:rPr>
              <w:t xml:space="preserve">           chart.</w:t>
            </w:r>
          </w:p>
          <w:p w14:paraId="12DFD192" w14:textId="3F6D5881" w:rsidR="009B294F" w:rsidRPr="009B294F" w:rsidRDefault="009B294F" w:rsidP="009B294F">
            <w:pPr>
              <w:shd w:val="clear" w:color="auto" w:fill="FFFFFF"/>
              <w:rPr>
                <w:rFonts w:ascii="Helvetica" w:eastAsia="Times New Roman" w:hAnsi="Helvetica" w:cs="Helvetica"/>
                <w:color w:val="333333"/>
                <w:sz w:val="21"/>
                <w:szCs w:val="21"/>
              </w:rPr>
            </w:pPr>
          </w:p>
          <w:p w14:paraId="252B3643" w14:textId="15985E5B" w:rsidR="009B294F" w:rsidRPr="009B294F" w:rsidRDefault="009B294F" w:rsidP="009B294F">
            <w:pPr>
              <w:shd w:val="clear" w:color="auto" w:fill="FFFFFF"/>
              <w:spacing w:after="75"/>
              <w:jc w:val="left"/>
              <w:rPr>
                <w:rFonts w:ascii="Helvetica" w:eastAsia="Times New Roman" w:hAnsi="Helvetica" w:cs="Helvetica"/>
                <w:color w:val="333333"/>
                <w:sz w:val="21"/>
                <w:szCs w:val="21"/>
              </w:rPr>
            </w:pPr>
          </w:p>
          <w:p w14:paraId="5B6CD67D" w14:textId="05CD603D" w:rsidR="009B294F" w:rsidRPr="009B294F" w:rsidRDefault="009B294F" w:rsidP="009B294F">
            <w:pPr>
              <w:shd w:val="clear" w:color="auto" w:fill="FFFFFF"/>
              <w:rPr>
                <w:rFonts w:ascii="Helvetica" w:eastAsia="Times New Roman" w:hAnsi="Helvetica" w:cs="Helvetica"/>
                <w:color w:val="333333"/>
                <w:sz w:val="21"/>
                <w:szCs w:val="21"/>
              </w:rPr>
            </w:pPr>
          </w:p>
          <w:p w14:paraId="2D56231C" w14:textId="42EB5726" w:rsidR="009B294F" w:rsidRPr="00397C07" w:rsidRDefault="009B294F" w:rsidP="00FC2AC1">
            <w:pPr>
              <w:pStyle w:val="ListParagraph"/>
              <w:rPr>
                <w:rFonts w:ascii="Tahoma" w:hAnsi="Tahoma" w:cs="Tahoma"/>
              </w:rPr>
            </w:pPr>
          </w:p>
          <w:p w14:paraId="1820C0BB" w14:textId="24B765EC" w:rsidR="005C5524" w:rsidRPr="00397C07" w:rsidRDefault="005C5524" w:rsidP="00FC2AC1">
            <w:pPr>
              <w:pStyle w:val="ListParagraph"/>
              <w:rPr>
                <w:rFonts w:ascii="Tahoma" w:hAnsi="Tahoma" w:cs="Tahoma"/>
              </w:rPr>
            </w:pPr>
          </w:p>
          <w:p w14:paraId="2ACDE162" w14:textId="374C2D7E" w:rsidR="001421F4" w:rsidRPr="00397C07" w:rsidRDefault="001421F4" w:rsidP="00FC2AC1">
            <w:pPr>
              <w:pStyle w:val="ListParagraph"/>
              <w:rPr>
                <w:rFonts w:ascii="Tahoma" w:hAnsi="Tahoma" w:cs="Tahoma"/>
              </w:rPr>
            </w:pPr>
          </w:p>
          <w:p w14:paraId="0079F9CB" w14:textId="62708B01" w:rsidR="001421F4" w:rsidRPr="00397C07" w:rsidRDefault="001421F4" w:rsidP="00FC2AC1">
            <w:pPr>
              <w:pStyle w:val="ListParagraph"/>
              <w:rPr>
                <w:rFonts w:ascii="Tahoma" w:hAnsi="Tahoma" w:cs="Tahoma"/>
              </w:rPr>
            </w:pPr>
          </w:p>
          <w:p w14:paraId="1291904A" w14:textId="77777777" w:rsidR="001421F4" w:rsidRPr="00397C07" w:rsidRDefault="001421F4" w:rsidP="00FC2AC1">
            <w:pPr>
              <w:pStyle w:val="ListParagraph"/>
              <w:rPr>
                <w:rFonts w:ascii="Tahoma" w:hAnsi="Tahoma" w:cs="Tahoma"/>
              </w:rPr>
            </w:pPr>
          </w:p>
          <w:p w14:paraId="65C8AC50" w14:textId="77777777" w:rsidR="005C5524" w:rsidRPr="00397C07" w:rsidRDefault="005C5524" w:rsidP="00FC2AC1">
            <w:pPr>
              <w:pStyle w:val="ListParagraph"/>
              <w:rPr>
                <w:rFonts w:ascii="Tahoma" w:hAnsi="Tahoma" w:cs="Tahoma"/>
              </w:rPr>
            </w:pPr>
          </w:p>
          <w:p w14:paraId="0A3925F0" w14:textId="77777777" w:rsidR="005C5524" w:rsidRPr="00397C07" w:rsidRDefault="005C5524" w:rsidP="00FC2AC1">
            <w:pPr>
              <w:pStyle w:val="ListParagraph"/>
              <w:rPr>
                <w:rFonts w:ascii="Tahoma" w:hAnsi="Tahoma" w:cs="Tahoma"/>
              </w:rPr>
            </w:pPr>
          </w:p>
          <w:p w14:paraId="054AF0F0" w14:textId="77777777" w:rsidR="005C5524" w:rsidRPr="00397C07" w:rsidRDefault="005C5524" w:rsidP="00FC2AC1">
            <w:pPr>
              <w:pStyle w:val="ListParagraph"/>
              <w:rPr>
                <w:rFonts w:ascii="Tahoma" w:hAnsi="Tahoma" w:cs="Tahoma"/>
              </w:rPr>
            </w:pPr>
          </w:p>
          <w:p w14:paraId="41C11FE1" w14:textId="519040F9" w:rsidR="005C5524" w:rsidRPr="00397C07" w:rsidRDefault="005C5524" w:rsidP="00FC2AC1">
            <w:pPr>
              <w:pStyle w:val="ListParagraph"/>
              <w:rPr>
                <w:rFonts w:ascii="Tahoma" w:hAnsi="Tahoma" w:cs="Tahoma"/>
              </w:rPr>
            </w:pPr>
          </w:p>
        </w:tc>
      </w:tr>
    </w:tbl>
    <w:p w14:paraId="39C1F608" w14:textId="77777777" w:rsidR="00FC2AC1" w:rsidRPr="00397C07" w:rsidRDefault="00FC2AC1" w:rsidP="004A25AB">
      <w:pPr>
        <w:rPr>
          <w:rFonts w:ascii="Tahoma" w:hAnsi="Tahoma" w:cs="Tahoma"/>
        </w:rPr>
      </w:pPr>
    </w:p>
    <w:p w14:paraId="1E52B8D9" w14:textId="03048464" w:rsidR="002030DA" w:rsidRPr="00397C07" w:rsidRDefault="00AC7EC4" w:rsidP="00AC7EC4">
      <w:pPr>
        <w:rPr>
          <w:rFonts w:ascii="Tahoma" w:hAnsi="Tahoma" w:cs="Tahoma"/>
        </w:rPr>
      </w:pPr>
      <w:r w:rsidRPr="00397C07">
        <w:rPr>
          <w:rFonts w:ascii="Tahoma" w:hAnsi="Tahoma" w:cs="Tahoma"/>
        </w:rPr>
        <w:t>Please provide a high-level summary and your program’s interpretation of your SLO findings over the past year.</w:t>
      </w:r>
    </w:p>
    <w:tbl>
      <w:tblPr>
        <w:tblStyle w:val="TableGrid"/>
        <w:tblW w:w="0" w:type="auto"/>
        <w:tblLook w:val="04A0" w:firstRow="1" w:lastRow="0" w:firstColumn="1" w:lastColumn="0" w:noHBand="0" w:noVBand="1"/>
      </w:tblPr>
      <w:tblGrid>
        <w:gridCol w:w="9350"/>
      </w:tblGrid>
      <w:tr w:rsidR="002030DA" w:rsidRPr="00397C07" w14:paraId="25A2D124" w14:textId="77777777" w:rsidTr="002030DA">
        <w:tc>
          <w:tcPr>
            <w:tcW w:w="9350" w:type="dxa"/>
          </w:tcPr>
          <w:p w14:paraId="558F4EE5" w14:textId="77777777" w:rsidR="002030DA" w:rsidRPr="00397C07" w:rsidRDefault="002030DA" w:rsidP="00AC7EC4">
            <w:pPr>
              <w:rPr>
                <w:rFonts w:ascii="Tahoma" w:hAnsi="Tahoma" w:cs="Tahoma"/>
              </w:rPr>
            </w:pPr>
          </w:p>
          <w:p w14:paraId="2B9AF451" w14:textId="61F77869" w:rsidR="002030DA" w:rsidRPr="00397C07" w:rsidRDefault="00BF0520" w:rsidP="00AC7EC4">
            <w:pPr>
              <w:rPr>
                <w:rFonts w:ascii="Tahoma" w:hAnsi="Tahoma" w:cs="Tahoma"/>
              </w:rPr>
            </w:pPr>
            <w:r>
              <w:rPr>
                <w:rFonts w:ascii="Tahoma" w:hAnsi="Tahoma" w:cs="Tahoma"/>
              </w:rPr>
              <w:t xml:space="preserve">The Da Program staff discuss the needs of our students on an on-going basis. We continue to evaluate and re-evaluate our teaching </w:t>
            </w:r>
            <w:r w:rsidR="00C86052">
              <w:rPr>
                <w:rFonts w:ascii="Tahoma" w:hAnsi="Tahoma" w:cs="Tahoma"/>
              </w:rPr>
              <w:t>techniques,</w:t>
            </w:r>
            <w:r>
              <w:rPr>
                <w:rFonts w:ascii="Tahoma" w:hAnsi="Tahoma" w:cs="Tahoma"/>
              </w:rPr>
              <w:t xml:space="preserve"> lecture </w:t>
            </w:r>
            <w:proofErr w:type="gramStart"/>
            <w:r>
              <w:rPr>
                <w:rFonts w:ascii="Tahoma" w:hAnsi="Tahoma" w:cs="Tahoma"/>
              </w:rPr>
              <w:t>material  and</w:t>
            </w:r>
            <w:proofErr w:type="gramEnd"/>
            <w:r>
              <w:rPr>
                <w:rFonts w:ascii="Tahoma" w:hAnsi="Tahoma" w:cs="Tahoma"/>
              </w:rPr>
              <w:t xml:space="preserve"> lac competencies to meet the needs of our students  and the needs of the industry. </w:t>
            </w:r>
          </w:p>
          <w:p w14:paraId="5405A7B9" w14:textId="77777777" w:rsidR="002030DA" w:rsidRPr="00397C07" w:rsidRDefault="002030DA" w:rsidP="00AC7EC4">
            <w:pPr>
              <w:rPr>
                <w:rFonts w:ascii="Tahoma" w:hAnsi="Tahoma" w:cs="Tahoma"/>
              </w:rPr>
            </w:pPr>
          </w:p>
          <w:p w14:paraId="3F448268" w14:textId="77777777" w:rsidR="002030DA" w:rsidRPr="00397C07" w:rsidRDefault="002030DA" w:rsidP="00AC7EC4">
            <w:pPr>
              <w:rPr>
                <w:rFonts w:ascii="Tahoma" w:hAnsi="Tahoma" w:cs="Tahoma"/>
              </w:rPr>
            </w:pPr>
          </w:p>
          <w:p w14:paraId="1ADCD9F8" w14:textId="78005186" w:rsidR="002030DA" w:rsidRPr="00397C07" w:rsidRDefault="002030DA" w:rsidP="00AC7EC4">
            <w:pPr>
              <w:rPr>
                <w:rFonts w:ascii="Tahoma" w:hAnsi="Tahoma" w:cs="Tahoma"/>
              </w:rPr>
            </w:pPr>
          </w:p>
        </w:tc>
      </w:tr>
    </w:tbl>
    <w:p w14:paraId="3F2D9DE4" w14:textId="77777777" w:rsidR="0049229C" w:rsidRPr="00397C07" w:rsidRDefault="0049229C" w:rsidP="008E30A3">
      <w:pPr>
        <w:jc w:val="left"/>
        <w:rPr>
          <w:rFonts w:ascii="Tahoma" w:hAnsi="Tahoma" w:cs="Tahoma"/>
        </w:rPr>
      </w:pPr>
    </w:p>
    <w:p w14:paraId="540EFDB5" w14:textId="708CFFD5" w:rsidR="0049229C" w:rsidRPr="00397C07" w:rsidRDefault="0049229C" w:rsidP="008E30A3">
      <w:pPr>
        <w:pStyle w:val="BodyText"/>
        <w:rPr>
          <w:rFonts w:ascii="Tahoma" w:hAnsi="Tahoma" w:cs="Tahoma"/>
        </w:rPr>
      </w:pPr>
      <w:r w:rsidRPr="00397C07">
        <w:rPr>
          <w:rFonts w:ascii="Tahoma" w:hAnsi="Tahoma" w:cs="Tahoma"/>
        </w:rPr>
        <w:t xml:space="preserve">What were the most important things your department learned from assessment? Did implementation of your action plans result in better student learning? </w:t>
      </w:r>
    </w:p>
    <w:tbl>
      <w:tblPr>
        <w:tblStyle w:val="TableGrid"/>
        <w:tblW w:w="0" w:type="auto"/>
        <w:tblLook w:val="04A0" w:firstRow="1" w:lastRow="0" w:firstColumn="1" w:lastColumn="0" w:noHBand="0" w:noVBand="1"/>
      </w:tblPr>
      <w:tblGrid>
        <w:gridCol w:w="9290"/>
      </w:tblGrid>
      <w:tr w:rsidR="0049229C" w:rsidRPr="00397C07" w14:paraId="3BBC6C6D" w14:textId="77777777" w:rsidTr="00D94D91">
        <w:trPr>
          <w:trHeight w:val="1468"/>
        </w:trPr>
        <w:tc>
          <w:tcPr>
            <w:tcW w:w="9290" w:type="dxa"/>
          </w:tcPr>
          <w:p w14:paraId="5E27E656" w14:textId="7A2EA743" w:rsidR="0049229C" w:rsidRPr="00397C07" w:rsidRDefault="00BF0520" w:rsidP="00D94D91">
            <w:pPr>
              <w:rPr>
                <w:rFonts w:ascii="Tahoma" w:hAnsi="Tahoma" w:cs="Tahoma"/>
              </w:rPr>
            </w:pPr>
            <w:r>
              <w:rPr>
                <w:rFonts w:ascii="Tahoma" w:hAnsi="Tahoma" w:cs="Tahoma"/>
              </w:rPr>
              <w:t xml:space="preserve"> The most important thing our department learned from our SLO’s was need for more hands -on learning and the importance of one-on- </w:t>
            </w:r>
            <w:r w:rsidR="00C86052">
              <w:rPr>
                <w:rFonts w:ascii="Tahoma" w:hAnsi="Tahoma" w:cs="Tahoma"/>
              </w:rPr>
              <w:t>one time</w:t>
            </w:r>
            <w:r>
              <w:rPr>
                <w:rFonts w:ascii="Tahoma" w:hAnsi="Tahoma" w:cs="Tahoma"/>
              </w:rPr>
              <w:t xml:space="preserve"> that is needed for each student to master certain skills. </w:t>
            </w:r>
          </w:p>
        </w:tc>
      </w:tr>
    </w:tbl>
    <w:p w14:paraId="2F327208" w14:textId="77777777" w:rsidR="0049229C" w:rsidRPr="00397C07" w:rsidRDefault="0049229C" w:rsidP="004A25AB">
      <w:pPr>
        <w:rPr>
          <w:rFonts w:ascii="Tahoma" w:hAnsi="Tahoma" w:cs="Tahoma"/>
        </w:rPr>
      </w:pPr>
    </w:p>
    <w:p w14:paraId="4D58B4E3" w14:textId="77777777" w:rsidR="00C6162E" w:rsidRPr="00397C07" w:rsidRDefault="00C6162E" w:rsidP="00C6162E">
      <w:pPr>
        <w:rPr>
          <w:rFonts w:ascii="Tahoma" w:hAnsi="Tahoma" w:cs="Tahoma"/>
        </w:rPr>
      </w:pPr>
      <w:r>
        <w:rPr>
          <w:rFonts w:ascii="Tahoma" w:hAnsi="Tahoma" w:cs="Tahoma"/>
        </w:rPr>
        <w:t xml:space="preserve">Have you assessed your program learning outcomes (PLOs) within the past few years? How have your assessments informed improvements/changes to your program. If you have not assessed your PLOs, explain the plan to assess and the expected timeline. </w:t>
      </w:r>
      <w:r w:rsidRPr="00397C07">
        <w:rPr>
          <w:rFonts w:ascii="Tahoma" w:hAnsi="Tahoma" w:cs="Tahoma"/>
        </w:rPr>
        <w:t xml:space="preserve"> </w:t>
      </w:r>
    </w:p>
    <w:tbl>
      <w:tblPr>
        <w:tblStyle w:val="TableGrid"/>
        <w:tblW w:w="9424" w:type="dxa"/>
        <w:tblLook w:val="04A0" w:firstRow="1" w:lastRow="0" w:firstColumn="1" w:lastColumn="0" w:noHBand="0" w:noVBand="1"/>
      </w:tblPr>
      <w:tblGrid>
        <w:gridCol w:w="9424"/>
      </w:tblGrid>
      <w:tr w:rsidR="004A25AB" w:rsidRPr="00397C07" w14:paraId="56A93CC4" w14:textId="77777777" w:rsidTr="00C6162E">
        <w:trPr>
          <w:trHeight w:val="1430"/>
        </w:trPr>
        <w:tc>
          <w:tcPr>
            <w:tcW w:w="9424" w:type="dxa"/>
          </w:tcPr>
          <w:p w14:paraId="4630BC01" w14:textId="06E0029E" w:rsidR="004A25AB" w:rsidRPr="00C6162E" w:rsidRDefault="00E95B7E" w:rsidP="00C6162E">
            <w:pPr>
              <w:pStyle w:val="Header"/>
              <w:tabs>
                <w:tab w:val="clear" w:pos="4680"/>
                <w:tab w:val="clear" w:pos="9360"/>
              </w:tabs>
              <w:rPr>
                <w:rFonts w:ascii="Tahoma" w:hAnsi="Tahoma" w:cs="Tahoma"/>
              </w:rPr>
            </w:pPr>
            <w:r>
              <w:rPr>
                <w:rFonts w:ascii="Tahoma" w:hAnsi="Tahoma" w:cs="Tahoma"/>
              </w:rPr>
              <w:t xml:space="preserve">Yes, The DA department has assessed our PLOs within the last few years.  The assessment </w:t>
            </w:r>
            <w:r w:rsidR="00C86052">
              <w:rPr>
                <w:rFonts w:ascii="Tahoma" w:hAnsi="Tahoma" w:cs="Tahoma"/>
              </w:rPr>
              <w:t>has</w:t>
            </w:r>
            <w:r>
              <w:rPr>
                <w:rFonts w:ascii="Tahoma" w:hAnsi="Tahoma" w:cs="Tahoma"/>
              </w:rPr>
              <w:t xml:space="preserve"> informed us of the need to provide more one -on-one time to assist student with hands -on skills to prepare them with the confidence to communicate and perform at a mastery level within the field of dentistry. </w:t>
            </w:r>
          </w:p>
        </w:tc>
      </w:tr>
    </w:tbl>
    <w:p w14:paraId="2D04270F" w14:textId="77777777" w:rsidR="00EE3B8A" w:rsidRDefault="00EE3B8A" w:rsidP="00074812">
      <w:pPr>
        <w:rPr>
          <w:rFonts w:ascii="Tahoma" w:hAnsi="Tahoma" w:cs="Tahoma"/>
        </w:rPr>
      </w:pPr>
    </w:p>
    <w:p w14:paraId="2CC27A4D" w14:textId="77777777" w:rsidR="00EE3B8A" w:rsidRDefault="00EE3B8A" w:rsidP="00074812">
      <w:pPr>
        <w:rPr>
          <w:rFonts w:ascii="Tahoma" w:hAnsi="Tahoma" w:cs="Tahoma"/>
        </w:rPr>
      </w:pPr>
    </w:p>
    <w:p w14:paraId="6755301F" w14:textId="135B330F" w:rsidR="00074812" w:rsidRPr="00397C07" w:rsidRDefault="00074812" w:rsidP="00074812">
      <w:pPr>
        <w:rPr>
          <w:rFonts w:ascii="Tahoma" w:hAnsi="Tahoma" w:cs="Tahoma"/>
        </w:rPr>
      </w:pPr>
      <w:r w:rsidRPr="00397C07">
        <w:rPr>
          <w:rFonts w:ascii="Tahoma" w:hAnsi="Tahoma" w:cs="Tahoma"/>
        </w:rPr>
        <w:t xml:space="preserve">College of Alameda Institutional Learning Outcomes (ILOs) were created to guide educational programs and services. They include: </w:t>
      </w:r>
    </w:p>
    <w:p w14:paraId="574C472D" w14:textId="76B0702C" w:rsidR="0025722D" w:rsidRPr="00397C07" w:rsidRDefault="0025722D" w:rsidP="00F921EC">
      <w:pPr>
        <w:pStyle w:val="ListParagraph"/>
        <w:numPr>
          <w:ilvl w:val="0"/>
          <w:numId w:val="10"/>
        </w:numPr>
        <w:rPr>
          <w:rFonts w:ascii="Tahoma" w:hAnsi="Tahoma" w:cs="Tahoma"/>
        </w:rPr>
      </w:pPr>
      <w:r w:rsidRPr="00397C07">
        <w:rPr>
          <w:rFonts w:ascii="Tahoma" w:hAnsi="Tahoma" w:cs="Tahoma"/>
          <w:b/>
          <w:bCs/>
        </w:rPr>
        <w:t>Problem Solving:</w:t>
      </w:r>
      <w:r w:rsidRPr="00397C07">
        <w:rPr>
          <w:rFonts w:ascii="Tahoma" w:hAnsi="Tahoma" w:cs="Tahoma"/>
        </w:rPr>
        <w:t xml:space="preserve"> Solve problems and make decisions in life and work using critical thinking, quantitative reasoning, community resources, and civil engagement. </w:t>
      </w:r>
    </w:p>
    <w:p w14:paraId="2D05A623" w14:textId="7A6BEA1F" w:rsidR="0025722D" w:rsidRPr="00397C07" w:rsidRDefault="0025722D" w:rsidP="00F921EC">
      <w:pPr>
        <w:pStyle w:val="ListParagraph"/>
        <w:numPr>
          <w:ilvl w:val="0"/>
          <w:numId w:val="10"/>
        </w:numPr>
        <w:rPr>
          <w:rFonts w:ascii="Tahoma" w:hAnsi="Tahoma" w:cs="Tahoma"/>
        </w:rPr>
      </w:pPr>
      <w:r w:rsidRPr="00397C07">
        <w:rPr>
          <w:rFonts w:ascii="Tahoma" w:hAnsi="Tahoma" w:cs="Tahoma"/>
          <w:b/>
          <w:bCs/>
        </w:rPr>
        <w:t>Communication and Technology:</w:t>
      </w:r>
      <w:r w:rsidRPr="00397C07">
        <w:rPr>
          <w:rFonts w:ascii="Tahoma" w:hAnsi="Tahoma" w:cs="Tahoma"/>
        </w:rPr>
        <w:t xml:space="preserve"> Use technology and written and oral communication to discover, develop, and relate critical ideas in multiple environments. </w:t>
      </w:r>
    </w:p>
    <w:p w14:paraId="7F2288AD" w14:textId="70FF6DF9" w:rsidR="0025722D" w:rsidRPr="00397C07" w:rsidRDefault="0025722D" w:rsidP="00F921EC">
      <w:pPr>
        <w:pStyle w:val="ListParagraph"/>
        <w:numPr>
          <w:ilvl w:val="0"/>
          <w:numId w:val="10"/>
        </w:numPr>
        <w:rPr>
          <w:rFonts w:ascii="Tahoma" w:hAnsi="Tahoma" w:cs="Tahoma"/>
        </w:rPr>
      </w:pPr>
      <w:r w:rsidRPr="00397C07">
        <w:rPr>
          <w:rFonts w:ascii="Tahoma" w:hAnsi="Tahoma" w:cs="Tahoma"/>
          <w:b/>
          <w:bCs/>
        </w:rPr>
        <w:t>Creativity:</w:t>
      </w:r>
      <w:r w:rsidRPr="00397C07">
        <w:rPr>
          <w:rFonts w:ascii="Tahoma" w:hAnsi="Tahoma" w:cs="Tahoma"/>
        </w:rPr>
        <w:t xml:space="preserve"> Exhibit aesthetic reflection to promote, participate and contribute to human development, expression, creativity, and curiosity. </w:t>
      </w:r>
    </w:p>
    <w:p w14:paraId="08DFBA4C" w14:textId="351F11B2" w:rsidR="0025722D" w:rsidRPr="00397C07" w:rsidRDefault="0025722D" w:rsidP="00F921EC">
      <w:pPr>
        <w:pStyle w:val="ListParagraph"/>
        <w:numPr>
          <w:ilvl w:val="0"/>
          <w:numId w:val="10"/>
        </w:numPr>
        <w:rPr>
          <w:rFonts w:ascii="Tahoma" w:hAnsi="Tahoma" w:cs="Tahoma"/>
        </w:rPr>
      </w:pPr>
      <w:r w:rsidRPr="00397C07">
        <w:rPr>
          <w:rFonts w:ascii="Tahoma" w:hAnsi="Tahoma" w:cs="Tahoma"/>
          <w:b/>
          <w:bCs/>
        </w:rPr>
        <w:t>Diversity:</w:t>
      </w:r>
      <w:r w:rsidRPr="00397C07">
        <w:rPr>
          <w:rFonts w:ascii="Tahoma" w:hAnsi="Tahoma" w:cs="Tahoma"/>
        </w:rPr>
        <w:t xml:space="preserve"> Engage in respectful interpersonal communications, acknowledging ideas and values of diverse individuals that represent different ethnic, racial, cultural, and gender expressions. </w:t>
      </w:r>
    </w:p>
    <w:p w14:paraId="7BC99C82" w14:textId="7F4C1B69" w:rsidR="00074812" w:rsidRPr="00397C07" w:rsidRDefault="0025722D" w:rsidP="00074812">
      <w:pPr>
        <w:pStyle w:val="ListParagraph"/>
        <w:numPr>
          <w:ilvl w:val="0"/>
          <w:numId w:val="10"/>
        </w:numPr>
        <w:rPr>
          <w:rFonts w:ascii="Tahoma" w:hAnsi="Tahoma" w:cs="Tahoma"/>
        </w:rPr>
      </w:pPr>
      <w:r w:rsidRPr="00397C07">
        <w:rPr>
          <w:rFonts w:ascii="Tahoma" w:hAnsi="Tahoma" w:cs="Tahoma"/>
          <w:b/>
          <w:bCs/>
        </w:rPr>
        <w:lastRenderedPageBreak/>
        <w:t>Civic Responsibility:</w:t>
      </w:r>
      <w:r w:rsidRPr="00397C07">
        <w:rPr>
          <w:rFonts w:ascii="Tahoma" w:hAnsi="Tahoma" w:cs="Tahoma"/>
        </w:rPr>
        <w:t xml:space="preserve"> Accept personal, civic, </w:t>
      </w:r>
      <w:proofErr w:type="gramStart"/>
      <w:r w:rsidRPr="00397C07">
        <w:rPr>
          <w:rFonts w:ascii="Tahoma" w:hAnsi="Tahoma" w:cs="Tahoma"/>
        </w:rPr>
        <w:t>social</w:t>
      </w:r>
      <w:proofErr w:type="gramEnd"/>
      <w:r w:rsidRPr="00397C07">
        <w:rPr>
          <w:rFonts w:ascii="Tahoma" w:hAnsi="Tahoma" w:cs="Tahoma"/>
        </w:rPr>
        <w:t xml:space="preserve"> and environmental responsibility in order to become a productive local and global community member.</w:t>
      </w:r>
    </w:p>
    <w:p w14:paraId="25C496AA" w14:textId="77777777" w:rsidR="00574998" w:rsidRPr="00397C07" w:rsidRDefault="00574998" w:rsidP="00574998">
      <w:pPr>
        <w:pStyle w:val="ListParagraph"/>
        <w:ind w:left="360"/>
        <w:rPr>
          <w:rFonts w:ascii="Tahoma" w:hAnsi="Tahoma" w:cs="Tahoma"/>
        </w:rPr>
      </w:pPr>
    </w:p>
    <w:p w14:paraId="3630524C" w14:textId="0802C33B" w:rsidR="00074812" w:rsidRPr="00397C07" w:rsidRDefault="00074812" w:rsidP="00AC7EC4">
      <w:pPr>
        <w:rPr>
          <w:rFonts w:ascii="Tahoma" w:hAnsi="Tahoma" w:cs="Tahoma"/>
        </w:rPr>
      </w:pPr>
      <w:r w:rsidRPr="00397C07">
        <w:rPr>
          <w:rFonts w:ascii="Tahoma" w:hAnsi="Tahoma" w:cs="Tahoma"/>
        </w:rPr>
        <w:t xml:space="preserve">How does your </w:t>
      </w:r>
      <w:r w:rsidR="00CA1258" w:rsidRPr="00397C07">
        <w:rPr>
          <w:rFonts w:ascii="Tahoma" w:hAnsi="Tahoma" w:cs="Tahoma"/>
        </w:rPr>
        <w:t>program</w:t>
      </w:r>
      <w:r w:rsidRPr="00397C07">
        <w:rPr>
          <w:rFonts w:ascii="Tahoma" w:hAnsi="Tahoma" w:cs="Tahoma"/>
        </w:rPr>
        <w:t xml:space="preserve"> participate in assessing the Institutional Learning Outcomes (ILOs)? If your </w:t>
      </w:r>
      <w:r w:rsidR="00CA1258" w:rsidRPr="00397C07">
        <w:rPr>
          <w:rFonts w:ascii="Tahoma" w:hAnsi="Tahoma" w:cs="Tahoma"/>
        </w:rPr>
        <w:t>program</w:t>
      </w:r>
      <w:r w:rsidRPr="00397C07">
        <w:rPr>
          <w:rFonts w:ascii="Tahoma" w:hAnsi="Tahoma" w:cs="Tahoma"/>
        </w:rPr>
        <w:t xml:space="preserve"> has not participated, how will you plan to incorporate these outcomes within your </w:t>
      </w:r>
      <w:r w:rsidR="00CA1258" w:rsidRPr="00397C07">
        <w:rPr>
          <w:rFonts w:ascii="Tahoma" w:hAnsi="Tahoma" w:cs="Tahoma"/>
        </w:rPr>
        <w:t>program</w:t>
      </w:r>
      <w:r w:rsidRPr="00397C07">
        <w:rPr>
          <w:rFonts w:ascii="Tahoma" w:hAnsi="Tahoma" w:cs="Tahoma"/>
        </w:rPr>
        <w:t xml:space="preserve">? </w:t>
      </w:r>
    </w:p>
    <w:p w14:paraId="0D8AFBBC" w14:textId="77777777" w:rsidR="0025722D" w:rsidRPr="00397C07" w:rsidRDefault="0025722D" w:rsidP="004A25AB">
      <w:pPr>
        <w:rPr>
          <w:rFonts w:ascii="Tahoma" w:hAnsi="Tahoma" w:cs="Tahoma"/>
        </w:rPr>
      </w:pPr>
    </w:p>
    <w:tbl>
      <w:tblPr>
        <w:tblStyle w:val="TableGrid"/>
        <w:tblW w:w="9499" w:type="dxa"/>
        <w:tblLook w:val="04A0" w:firstRow="1" w:lastRow="0" w:firstColumn="1" w:lastColumn="0" w:noHBand="0" w:noVBand="1"/>
      </w:tblPr>
      <w:tblGrid>
        <w:gridCol w:w="9499"/>
      </w:tblGrid>
      <w:tr w:rsidR="004A25AB" w:rsidRPr="00397C07" w14:paraId="2BF3611D" w14:textId="77777777" w:rsidTr="004A25AB">
        <w:trPr>
          <w:trHeight w:val="1158"/>
        </w:trPr>
        <w:tc>
          <w:tcPr>
            <w:tcW w:w="9499" w:type="dxa"/>
          </w:tcPr>
          <w:p w14:paraId="6BA71C0B" w14:textId="25FADC1F" w:rsidR="004A25AB" w:rsidRPr="00397C07" w:rsidRDefault="00E95B7E" w:rsidP="004A25AB">
            <w:pPr>
              <w:rPr>
                <w:rFonts w:ascii="Tahoma" w:hAnsi="Tahoma" w:cs="Tahoma"/>
              </w:rPr>
            </w:pPr>
            <w:r>
              <w:rPr>
                <w:rFonts w:ascii="Tahoma" w:hAnsi="Tahoma" w:cs="Tahoma"/>
              </w:rPr>
              <w:t xml:space="preserve"> The DA department does participate in assessing the ILOs. As a dental </w:t>
            </w:r>
            <w:r w:rsidR="0079273E">
              <w:rPr>
                <w:rFonts w:ascii="Tahoma" w:hAnsi="Tahoma" w:cs="Tahoma"/>
              </w:rPr>
              <w:t>assistant our</w:t>
            </w:r>
            <w:r>
              <w:rPr>
                <w:rFonts w:ascii="Tahoma" w:hAnsi="Tahoma" w:cs="Tahoma"/>
              </w:rPr>
              <w:t xml:space="preserve"> students </w:t>
            </w:r>
            <w:r w:rsidR="0079273E">
              <w:rPr>
                <w:rFonts w:ascii="Tahoma" w:hAnsi="Tahoma" w:cs="Tahoma"/>
              </w:rPr>
              <w:t xml:space="preserve">our student work and study in a diverse community, that require problem solving, to be creative and promote human development. The dental field has moved rapidly to use of technology and paperless contact and require excellent communication skills to communicate effectively with their patients. </w:t>
            </w:r>
          </w:p>
          <w:p w14:paraId="61A4919F" w14:textId="77777777" w:rsidR="001421F4" w:rsidRPr="00397C07" w:rsidRDefault="001421F4" w:rsidP="004A25AB">
            <w:pPr>
              <w:rPr>
                <w:rFonts w:ascii="Tahoma" w:hAnsi="Tahoma" w:cs="Tahoma"/>
              </w:rPr>
            </w:pPr>
          </w:p>
          <w:p w14:paraId="38C52911" w14:textId="77777777" w:rsidR="001421F4" w:rsidRPr="00397C07" w:rsidRDefault="001421F4" w:rsidP="004A25AB">
            <w:pPr>
              <w:rPr>
                <w:rFonts w:ascii="Tahoma" w:hAnsi="Tahoma" w:cs="Tahoma"/>
              </w:rPr>
            </w:pPr>
          </w:p>
          <w:p w14:paraId="73909677" w14:textId="77777777" w:rsidR="001421F4" w:rsidRPr="00397C07" w:rsidRDefault="001421F4" w:rsidP="004A25AB">
            <w:pPr>
              <w:rPr>
                <w:rFonts w:ascii="Tahoma" w:hAnsi="Tahoma" w:cs="Tahoma"/>
              </w:rPr>
            </w:pPr>
          </w:p>
          <w:p w14:paraId="6C443150" w14:textId="77777777" w:rsidR="001421F4" w:rsidRPr="00397C07" w:rsidRDefault="001421F4" w:rsidP="004A25AB">
            <w:pPr>
              <w:rPr>
                <w:rFonts w:ascii="Tahoma" w:hAnsi="Tahoma" w:cs="Tahoma"/>
              </w:rPr>
            </w:pPr>
          </w:p>
          <w:p w14:paraId="0F681BF0" w14:textId="77777777" w:rsidR="001421F4" w:rsidRPr="00397C07" w:rsidRDefault="001421F4" w:rsidP="004A25AB">
            <w:pPr>
              <w:rPr>
                <w:rFonts w:ascii="Tahoma" w:hAnsi="Tahoma" w:cs="Tahoma"/>
              </w:rPr>
            </w:pPr>
          </w:p>
          <w:p w14:paraId="05626CC4" w14:textId="0F24BCB5" w:rsidR="001421F4" w:rsidRPr="00397C07" w:rsidRDefault="001421F4" w:rsidP="004A25AB">
            <w:pPr>
              <w:rPr>
                <w:rFonts w:ascii="Tahoma" w:hAnsi="Tahoma" w:cs="Tahoma"/>
              </w:rPr>
            </w:pPr>
          </w:p>
        </w:tc>
      </w:tr>
    </w:tbl>
    <w:p w14:paraId="1E0061DD" w14:textId="77777777" w:rsidR="0025722D" w:rsidRPr="00397C07" w:rsidRDefault="0025722D" w:rsidP="00FC2AC1">
      <w:pPr>
        <w:rPr>
          <w:rFonts w:ascii="Tahoma" w:hAnsi="Tahoma" w:cs="Tahoma"/>
          <w:b/>
          <w:u w:val="single"/>
        </w:rPr>
      </w:pPr>
    </w:p>
    <w:p w14:paraId="01448C66" w14:textId="77777777" w:rsidR="0025722D" w:rsidRPr="00397C07" w:rsidRDefault="0025722D">
      <w:pPr>
        <w:rPr>
          <w:rFonts w:ascii="Tahoma" w:hAnsi="Tahoma" w:cs="Tahoma"/>
          <w:b/>
          <w:u w:val="single"/>
        </w:rPr>
      </w:pPr>
      <w:r w:rsidRPr="00397C07">
        <w:rPr>
          <w:rFonts w:ascii="Tahoma" w:hAnsi="Tahoma" w:cs="Tahoma"/>
          <w:b/>
          <w:u w:val="single"/>
        </w:rPr>
        <w:br w:type="page"/>
      </w:r>
    </w:p>
    <w:p w14:paraId="2BBF7387" w14:textId="3A1B9A12" w:rsidR="007E4EA2" w:rsidRPr="00D411C0" w:rsidRDefault="00792E7B" w:rsidP="00D411C0">
      <w:pPr>
        <w:rPr>
          <w:rFonts w:ascii="Tahoma" w:hAnsi="Tahoma" w:cs="Tahoma"/>
          <w:b/>
          <w:u w:val="single"/>
        </w:rPr>
      </w:pPr>
      <w:r w:rsidRPr="00397C07">
        <w:rPr>
          <w:rFonts w:ascii="Tahoma" w:hAnsi="Tahoma" w:cs="Tahoma"/>
          <w:b/>
          <w:u w:val="single"/>
        </w:rPr>
        <w:lastRenderedPageBreak/>
        <w:t>Course Completion</w:t>
      </w:r>
    </w:p>
    <w:tbl>
      <w:tblPr>
        <w:tblStyle w:val="TableGrid"/>
        <w:tblW w:w="0" w:type="auto"/>
        <w:jc w:val="center"/>
        <w:tblLook w:val="04A0" w:firstRow="1" w:lastRow="0" w:firstColumn="1" w:lastColumn="0" w:noHBand="0" w:noVBand="1"/>
      </w:tblPr>
      <w:tblGrid>
        <w:gridCol w:w="1180"/>
        <w:gridCol w:w="1460"/>
        <w:gridCol w:w="1100"/>
        <w:gridCol w:w="1660"/>
        <w:gridCol w:w="1420"/>
        <w:gridCol w:w="1960"/>
      </w:tblGrid>
      <w:tr w:rsidR="00C6162E" w:rsidRPr="00C6162E" w14:paraId="2D625A29" w14:textId="77777777" w:rsidTr="00C6162E">
        <w:trPr>
          <w:trHeight w:val="510"/>
          <w:jc w:val="center"/>
        </w:trPr>
        <w:tc>
          <w:tcPr>
            <w:tcW w:w="1180" w:type="dxa"/>
            <w:hideMark/>
          </w:tcPr>
          <w:p w14:paraId="22FED4B2" w14:textId="77777777" w:rsidR="00C6162E" w:rsidRPr="00C6162E" w:rsidRDefault="00C6162E">
            <w:pPr>
              <w:jc w:val="center"/>
              <w:rPr>
                <w:rFonts w:ascii="Tahoma" w:hAnsi="Tahoma" w:cs="Tahoma"/>
                <w:noProof/>
              </w:rPr>
            </w:pPr>
            <w:r w:rsidRPr="00C6162E">
              <w:rPr>
                <w:rFonts w:ascii="Tahoma" w:hAnsi="Tahoma" w:cs="Tahoma"/>
                <w:noProof/>
              </w:rPr>
              <w:t>College</w:t>
            </w:r>
          </w:p>
        </w:tc>
        <w:tc>
          <w:tcPr>
            <w:tcW w:w="1460" w:type="dxa"/>
            <w:hideMark/>
          </w:tcPr>
          <w:p w14:paraId="25326916" w14:textId="77777777" w:rsidR="00C6162E" w:rsidRPr="00C6162E" w:rsidRDefault="00C6162E">
            <w:pPr>
              <w:jc w:val="center"/>
              <w:rPr>
                <w:rFonts w:ascii="Tahoma" w:hAnsi="Tahoma" w:cs="Tahoma"/>
                <w:noProof/>
              </w:rPr>
            </w:pPr>
            <w:r w:rsidRPr="00C6162E">
              <w:rPr>
                <w:rFonts w:ascii="Tahoma" w:hAnsi="Tahoma" w:cs="Tahoma"/>
                <w:noProof/>
              </w:rPr>
              <w:t>Academic Year</w:t>
            </w:r>
          </w:p>
        </w:tc>
        <w:tc>
          <w:tcPr>
            <w:tcW w:w="1100" w:type="dxa"/>
            <w:hideMark/>
          </w:tcPr>
          <w:p w14:paraId="19F64238" w14:textId="77777777" w:rsidR="00C6162E" w:rsidRPr="00C6162E" w:rsidRDefault="00C6162E">
            <w:pPr>
              <w:jc w:val="center"/>
              <w:rPr>
                <w:rFonts w:ascii="Tahoma" w:hAnsi="Tahoma" w:cs="Tahoma"/>
                <w:noProof/>
              </w:rPr>
            </w:pPr>
            <w:r w:rsidRPr="00C6162E">
              <w:rPr>
                <w:rFonts w:ascii="Tahoma" w:hAnsi="Tahoma" w:cs="Tahoma"/>
                <w:noProof/>
              </w:rPr>
              <w:t xml:space="preserve">Subject </w:t>
            </w:r>
          </w:p>
        </w:tc>
        <w:tc>
          <w:tcPr>
            <w:tcW w:w="1660" w:type="dxa"/>
            <w:hideMark/>
          </w:tcPr>
          <w:p w14:paraId="17570DED" w14:textId="77777777" w:rsidR="00C6162E" w:rsidRPr="00C6162E" w:rsidRDefault="00C6162E">
            <w:pPr>
              <w:jc w:val="center"/>
              <w:rPr>
                <w:rFonts w:ascii="Tahoma" w:hAnsi="Tahoma" w:cs="Tahoma"/>
                <w:noProof/>
              </w:rPr>
            </w:pPr>
            <w:r w:rsidRPr="00C6162E">
              <w:rPr>
                <w:rFonts w:ascii="Tahoma" w:hAnsi="Tahoma" w:cs="Tahoma"/>
                <w:noProof/>
              </w:rPr>
              <w:t>Total Graded</w:t>
            </w:r>
          </w:p>
        </w:tc>
        <w:tc>
          <w:tcPr>
            <w:tcW w:w="1420" w:type="dxa"/>
            <w:hideMark/>
          </w:tcPr>
          <w:p w14:paraId="01BDFDB1" w14:textId="77777777" w:rsidR="00C6162E" w:rsidRPr="00C6162E" w:rsidRDefault="00C6162E">
            <w:pPr>
              <w:jc w:val="center"/>
              <w:rPr>
                <w:rFonts w:ascii="Tahoma" w:hAnsi="Tahoma" w:cs="Tahoma"/>
                <w:noProof/>
              </w:rPr>
            </w:pPr>
            <w:r w:rsidRPr="00C6162E">
              <w:rPr>
                <w:rFonts w:ascii="Tahoma" w:hAnsi="Tahoma" w:cs="Tahoma"/>
                <w:noProof/>
              </w:rPr>
              <w:t>Course Completion</w:t>
            </w:r>
          </w:p>
        </w:tc>
        <w:tc>
          <w:tcPr>
            <w:tcW w:w="1960" w:type="dxa"/>
            <w:hideMark/>
          </w:tcPr>
          <w:p w14:paraId="70BA1271" w14:textId="77777777" w:rsidR="00C6162E" w:rsidRPr="00C6162E" w:rsidRDefault="00C6162E">
            <w:pPr>
              <w:jc w:val="center"/>
              <w:rPr>
                <w:rFonts w:ascii="Tahoma" w:hAnsi="Tahoma" w:cs="Tahoma"/>
                <w:noProof/>
              </w:rPr>
            </w:pPr>
            <w:r w:rsidRPr="00C6162E">
              <w:rPr>
                <w:rFonts w:ascii="Tahoma" w:hAnsi="Tahoma" w:cs="Tahoma"/>
                <w:noProof/>
              </w:rPr>
              <w:t>Course Completion Rate</w:t>
            </w:r>
          </w:p>
        </w:tc>
      </w:tr>
      <w:tr w:rsidR="00C6162E" w:rsidRPr="00C6162E" w14:paraId="667D0B39" w14:textId="77777777" w:rsidTr="00C6162E">
        <w:trPr>
          <w:trHeight w:val="255"/>
          <w:jc w:val="center"/>
        </w:trPr>
        <w:tc>
          <w:tcPr>
            <w:tcW w:w="1180" w:type="dxa"/>
            <w:noWrap/>
            <w:hideMark/>
          </w:tcPr>
          <w:p w14:paraId="3129B109" w14:textId="77777777" w:rsidR="00C6162E" w:rsidRPr="00C6162E" w:rsidRDefault="00C6162E">
            <w:pPr>
              <w:jc w:val="center"/>
              <w:rPr>
                <w:rFonts w:ascii="Tahoma" w:hAnsi="Tahoma" w:cs="Tahoma"/>
                <w:noProof/>
              </w:rPr>
            </w:pPr>
            <w:r w:rsidRPr="00C6162E">
              <w:rPr>
                <w:rFonts w:ascii="Tahoma" w:hAnsi="Tahoma" w:cs="Tahoma"/>
                <w:noProof/>
              </w:rPr>
              <w:t>Alameda</w:t>
            </w:r>
          </w:p>
        </w:tc>
        <w:tc>
          <w:tcPr>
            <w:tcW w:w="1460" w:type="dxa"/>
            <w:noWrap/>
            <w:hideMark/>
          </w:tcPr>
          <w:p w14:paraId="27796D74" w14:textId="77777777" w:rsidR="00C6162E" w:rsidRPr="00C6162E" w:rsidRDefault="00C6162E">
            <w:pPr>
              <w:jc w:val="center"/>
              <w:rPr>
                <w:rFonts w:ascii="Tahoma" w:hAnsi="Tahoma" w:cs="Tahoma"/>
                <w:noProof/>
              </w:rPr>
            </w:pPr>
            <w:r w:rsidRPr="00C6162E">
              <w:rPr>
                <w:rFonts w:ascii="Tahoma" w:hAnsi="Tahoma" w:cs="Tahoma"/>
                <w:noProof/>
              </w:rPr>
              <w:t>2022</w:t>
            </w:r>
          </w:p>
        </w:tc>
        <w:tc>
          <w:tcPr>
            <w:tcW w:w="1100" w:type="dxa"/>
            <w:noWrap/>
            <w:hideMark/>
          </w:tcPr>
          <w:p w14:paraId="7868C40B" w14:textId="77777777" w:rsidR="00C6162E" w:rsidRPr="00C6162E" w:rsidRDefault="00C6162E">
            <w:pPr>
              <w:jc w:val="center"/>
              <w:rPr>
                <w:rFonts w:ascii="Tahoma" w:hAnsi="Tahoma" w:cs="Tahoma"/>
                <w:noProof/>
              </w:rPr>
            </w:pPr>
            <w:r w:rsidRPr="00C6162E">
              <w:rPr>
                <w:rFonts w:ascii="Tahoma" w:hAnsi="Tahoma" w:cs="Tahoma"/>
                <w:noProof/>
              </w:rPr>
              <w:t>DENTL</w:t>
            </w:r>
          </w:p>
        </w:tc>
        <w:tc>
          <w:tcPr>
            <w:tcW w:w="1660" w:type="dxa"/>
            <w:noWrap/>
            <w:hideMark/>
          </w:tcPr>
          <w:p w14:paraId="6635D015" w14:textId="77777777" w:rsidR="00C6162E" w:rsidRPr="00C6162E" w:rsidRDefault="00C6162E">
            <w:pPr>
              <w:jc w:val="center"/>
              <w:rPr>
                <w:rFonts w:ascii="Tahoma" w:hAnsi="Tahoma" w:cs="Tahoma"/>
                <w:noProof/>
              </w:rPr>
            </w:pPr>
            <w:r w:rsidRPr="00C6162E">
              <w:rPr>
                <w:rFonts w:ascii="Tahoma" w:hAnsi="Tahoma" w:cs="Tahoma"/>
                <w:noProof/>
              </w:rPr>
              <w:t>336</w:t>
            </w:r>
          </w:p>
        </w:tc>
        <w:tc>
          <w:tcPr>
            <w:tcW w:w="1420" w:type="dxa"/>
            <w:noWrap/>
            <w:hideMark/>
          </w:tcPr>
          <w:p w14:paraId="397C99A9" w14:textId="77777777" w:rsidR="00C6162E" w:rsidRPr="00C6162E" w:rsidRDefault="00C6162E">
            <w:pPr>
              <w:jc w:val="center"/>
              <w:rPr>
                <w:rFonts w:ascii="Tahoma" w:hAnsi="Tahoma" w:cs="Tahoma"/>
                <w:noProof/>
              </w:rPr>
            </w:pPr>
            <w:r w:rsidRPr="00C6162E">
              <w:rPr>
                <w:rFonts w:ascii="Tahoma" w:hAnsi="Tahoma" w:cs="Tahoma"/>
                <w:noProof/>
              </w:rPr>
              <w:t>298</w:t>
            </w:r>
          </w:p>
        </w:tc>
        <w:tc>
          <w:tcPr>
            <w:tcW w:w="1960" w:type="dxa"/>
            <w:noWrap/>
            <w:hideMark/>
          </w:tcPr>
          <w:p w14:paraId="7C1FAEAD" w14:textId="77777777" w:rsidR="00C6162E" w:rsidRPr="00C6162E" w:rsidRDefault="00C6162E">
            <w:pPr>
              <w:jc w:val="center"/>
              <w:rPr>
                <w:rFonts w:ascii="Tahoma" w:hAnsi="Tahoma" w:cs="Tahoma"/>
                <w:noProof/>
              </w:rPr>
            </w:pPr>
            <w:r w:rsidRPr="00C6162E">
              <w:rPr>
                <w:rFonts w:ascii="Tahoma" w:hAnsi="Tahoma" w:cs="Tahoma"/>
                <w:noProof/>
              </w:rPr>
              <w:t>89%</w:t>
            </w:r>
          </w:p>
        </w:tc>
      </w:tr>
      <w:tr w:rsidR="00C6162E" w:rsidRPr="00C6162E" w14:paraId="15ADD6DD" w14:textId="77777777" w:rsidTr="00C6162E">
        <w:trPr>
          <w:trHeight w:val="255"/>
          <w:jc w:val="center"/>
        </w:trPr>
        <w:tc>
          <w:tcPr>
            <w:tcW w:w="1180" w:type="dxa"/>
            <w:noWrap/>
            <w:hideMark/>
          </w:tcPr>
          <w:p w14:paraId="66246498" w14:textId="77777777" w:rsidR="00C6162E" w:rsidRPr="00C6162E" w:rsidRDefault="00C6162E">
            <w:pPr>
              <w:jc w:val="center"/>
              <w:rPr>
                <w:rFonts w:ascii="Tahoma" w:hAnsi="Tahoma" w:cs="Tahoma"/>
                <w:noProof/>
              </w:rPr>
            </w:pPr>
            <w:r w:rsidRPr="00C6162E">
              <w:rPr>
                <w:rFonts w:ascii="Tahoma" w:hAnsi="Tahoma" w:cs="Tahoma"/>
                <w:noProof/>
              </w:rPr>
              <w:t>Alameda</w:t>
            </w:r>
          </w:p>
        </w:tc>
        <w:tc>
          <w:tcPr>
            <w:tcW w:w="1460" w:type="dxa"/>
            <w:noWrap/>
            <w:hideMark/>
          </w:tcPr>
          <w:p w14:paraId="1D3401B9" w14:textId="77777777" w:rsidR="00C6162E" w:rsidRPr="00C6162E" w:rsidRDefault="00C6162E">
            <w:pPr>
              <w:jc w:val="center"/>
              <w:rPr>
                <w:rFonts w:ascii="Tahoma" w:hAnsi="Tahoma" w:cs="Tahoma"/>
                <w:noProof/>
              </w:rPr>
            </w:pPr>
            <w:r w:rsidRPr="00C6162E">
              <w:rPr>
                <w:rFonts w:ascii="Tahoma" w:hAnsi="Tahoma" w:cs="Tahoma"/>
                <w:noProof/>
              </w:rPr>
              <w:t>2021</w:t>
            </w:r>
          </w:p>
        </w:tc>
        <w:tc>
          <w:tcPr>
            <w:tcW w:w="1100" w:type="dxa"/>
            <w:noWrap/>
            <w:hideMark/>
          </w:tcPr>
          <w:p w14:paraId="6F32DC43" w14:textId="77777777" w:rsidR="00C6162E" w:rsidRPr="00C6162E" w:rsidRDefault="00C6162E">
            <w:pPr>
              <w:jc w:val="center"/>
              <w:rPr>
                <w:rFonts w:ascii="Tahoma" w:hAnsi="Tahoma" w:cs="Tahoma"/>
                <w:noProof/>
              </w:rPr>
            </w:pPr>
            <w:r w:rsidRPr="00C6162E">
              <w:rPr>
                <w:rFonts w:ascii="Tahoma" w:hAnsi="Tahoma" w:cs="Tahoma"/>
                <w:noProof/>
              </w:rPr>
              <w:t>DENTL</w:t>
            </w:r>
          </w:p>
        </w:tc>
        <w:tc>
          <w:tcPr>
            <w:tcW w:w="1660" w:type="dxa"/>
            <w:noWrap/>
            <w:hideMark/>
          </w:tcPr>
          <w:p w14:paraId="0D38F02D" w14:textId="77777777" w:rsidR="00C6162E" w:rsidRPr="00C6162E" w:rsidRDefault="00C6162E">
            <w:pPr>
              <w:jc w:val="center"/>
              <w:rPr>
                <w:rFonts w:ascii="Tahoma" w:hAnsi="Tahoma" w:cs="Tahoma"/>
                <w:noProof/>
              </w:rPr>
            </w:pPr>
            <w:r w:rsidRPr="00C6162E">
              <w:rPr>
                <w:rFonts w:ascii="Tahoma" w:hAnsi="Tahoma" w:cs="Tahoma"/>
                <w:noProof/>
              </w:rPr>
              <w:t>278</w:t>
            </w:r>
          </w:p>
        </w:tc>
        <w:tc>
          <w:tcPr>
            <w:tcW w:w="1420" w:type="dxa"/>
            <w:noWrap/>
            <w:hideMark/>
          </w:tcPr>
          <w:p w14:paraId="5C62AF4F" w14:textId="77777777" w:rsidR="00C6162E" w:rsidRPr="00C6162E" w:rsidRDefault="00C6162E">
            <w:pPr>
              <w:jc w:val="center"/>
              <w:rPr>
                <w:rFonts w:ascii="Tahoma" w:hAnsi="Tahoma" w:cs="Tahoma"/>
                <w:noProof/>
              </w:rPr>
            </w:pPr>
            <w:r w:rsidRPr="00C6162E">
              <w:rPr>
                <w:rFonts w:ascii="Tahoma" w:hAnsi="Tahoma" w:cs="Tahoma"/>
                <w:noProof/>
              </w:rPr>
              <w:t>263</w:t>
            </w:r>
          </w:p>
        </w:tc>
        <w:tc>
          <w:tcPr>
            <w:tcW w:w="1960" w:type="dxa"/>
            <w:noWrap/>
            <w:hideMark/>
          </w:tcPr>
          <w:p w14:paraId="50EC560B" w14:textId="77777777" w:rsidR="00C6162E" w:rsidRPr="00C6162E" w:rsidRDefault="00C6162E">
            <w:pPr>
              <w:jc w:val="center"/>
              <w:rPr>
                <w:rFonts w:ascii="Tahoma" w:hAnsi="Tahoma" w:cs="Tahoma"/>
                <w:noProof/>
              </w:rPr>
            </w:pPr>
            <w:r w:rsidRPr="00C6162E">
              <w:rPr>
                <w:rFonts w:ascii="Tahoma" w:hAnsi="Tahoma" w:cs="Tahoma"/>
                <w:noProof/>
              </w:rPr>
              <w:t>95%</w:t>
            </w:r>
          </w:p>
        </w:tc>
      </w:tr>
      <w:tr w:rsidR="00C6162E" w:rsidRPr="00C6162E" w14:paraId="5E396647" w14:textId="77777777" w:rsidTr="00C6162E">
        <w:trPr>
          <w:trHeight w:val="255"/>
          <w:jc w:val="center"/>
        </w:trPr>
        <w:tc>
          <w:tcPr>
            <w:tcW w:w="1180" w:type="dxa"/>
            <w:noWrap/>
            <w:hideMark/>
          </w:tcPr>
          <w:p w14:paraId="4918A138" w14:textId="77777777" w:rsidR="00C6162E" w:rsidRPr="00C6162E" w:rsidRDefault="00C6162E">
            <w:pPr>
              <w:jc w:val="center"/>
              <w:rPr>
                <w:rFonts w:ascii="Tahoma" w:hAnsi="Tahoma" w:cs="Tahoma"/>
                <w:noProof/>
              </w:rPr>
            </w:pPr>
            <w:r w:rsidRPr="00C6162E">
              <w:rPr>
                <w:rFonts w:ascii="Tahoma" w:hAnsi="Tahoma" w:cs="Tahoma"/>
                <w:noProof/>
              </w:rPr>
              <w:t>Alameda</w:t>
            </w:r>
          </w:p>
        </w:tc>
        <w:tc>
          <w:tcPr>
            <w:tcW w:w="1460" w:type="dxa"/>
            <w:noWrap/>
            <w:hideMark/>
          </w:tcPr>
          <w:p w14:paraId="50EDBF61" w14:textId="77777777" w:rsidR="00C6162E" w:rsidRPr="00C6162E" w:rsidRDefault="00C6162E">
            <w:pPr>
              <w:jc w:val="center"/>
              <w:rPr>
                <w:rFonts w:ascii="Tahoma" w:hAnsi="Tahoma" w:cs="Tahoma"/>
                <w:noProof/>
              </w:rPr>
            </w:pPr>
            <w:r w:rsidRPr="00C6162E">
              <w:rPr>
                <w:rFonts w:ascii="Tahoma" w:hAnsi="Tahoma" w:cs="Tahoma"/>
                <w:noProof/>
              </w:rPr>
              <w:t>2020</w:t>
            </w:r>
          </w:p>
        </w:tc>
        <w:tc>
          <w:tcPr>
            <w:tcW w:w="1100" w:type="dxa"/>
            <w:noWrap/>
            <w:hideMark/>
          </w:tcPr>
          <w:p w14:paraId="4BD3C481" w14:textId="77777777" w:rsidR="00C6162E" w:rsidRPr="00C6162E" w:rsidRDefault="00C6162E">
            <w:pPr>
              <w:jc w:val="center"/>
              <w:rPr>
                <w:rFonts w:ascii="Tahoma" w:hAnsi="Tahoma" w:cs="Tahoma"/>
                <w:noProof/>
              </w:rPr>
            </w:pPr>
            <w:r w:rsidRPr="00C6162E">
              <w:rPr>
                <w:rFonts w:ascii="Tahoma" w:hAnsi="Tahoma" w:cs="Tahoma"/>
                <w:noProof/>
              </w:rPr>
              <w:t>DENTL</w:t>
            </w:r>
          </w:p>
        </w:tc>
        <w:tc>
          <w:tcPr>
            <w:tcW w:w="1660" w:type="dxa"/>
            <w:noWrap/>
            <w:hideMark/>
          </w:tcPr>
          <w:p w14:paraId="162661A8" w14:textId="77777777" w:rsidR="00C6162E" w:rsidRPr="00C6162E" w:rsidRDefault="00C6162E">
            <w:pPr>
              <w:jc w:val="center"/>
              <w:rPr>
                <w:rFonts w:ascii="Tahoma" w:hAnsi="Tahoma" w:cs="Tahoma"/>
                <w:noProof/>
              </w:rPr>
            </w:pPr>
            <w:r w:rsidRPr="00C6162E">
              <w:rPr>
                <w:rFonts w:ascii="Tahoma" w:hAnsi="Tahoma" w:cs="Tahoma"/>
                <w:noProof/>
              </w:rPr>
              <w:t>352</w:t>
            </w:r>
          </w:p>
        </w:tc>
        <w:tc>
          <w:tcPr>
            <w:tcW w:w="1420" w:type="dxa"/>
            <w:noWrap/>
            <w:hideMark/>
          </w:tcPr>
          <w:p w14:paraId="597D26DF" w14:textId="77777777" w:rsidR="00C6162E" w:rsidRPr="00C6162E" w:rsidRDefault="00C6162E">
            <w:pPr>
              <w:jc w:val="center"/>
              <w:rPr>
                <w:rFonts w:ascii="Tahoma" w:hAnsi="Tahoma" w:cs="Tahoma"/>
                <w:noProof/>
              </w:rPr>
            </w:pPr>
            <w:r w:rsidRPr="00C6162E">
              <w:rPr>
                <w:rFonts w:ascii="Tahoma" w:hAnsi="Tahoma" w:cs="Tahoma"/>
                <w:noProof/>
              </w:rPr>
              <w:t>347</w:t>
            </w:r>
          </w:p>
        </w:tc>
        <w:tc>
          <w:tcPr>
            <w:tcW w:w="1960" w:type="dxa"/>
            <w:noWrap/>
            <w:hideMark/>
          </w:tcPr>
          <w:p w14:paraId="314925BC" w14:textId="77777777" w:rsidR="00C6162E" w:rsidRPr="00C6162E" w:rsidRDefault="00C6162E">
            <w:pPr>
              <w:jc w:val="center"/>
              <w:rPr>
                <w:rFonts w:ascii="Tahoma" w:hAnsi="Tahoma" w:cs="Tahoma"/>
                <w:noProof/>
              </w:rPr>
            </w:pPr>
            <w:r w:rsidRPr="00C6162E">
              <w:rPr>
                <w:rFonts w:ascii="Tahoma" w:hAnsi="Tahoma" w:cs="Tahoma"/>
                <w:noProof/>
              </w:rPr>
              <w:t>99%</w:t>
            </w:r>
          </w:p>
        </w:tc>
      </w:tr>
      <w:tr w:rsidR="00C6162E" w:rsidRPr="00C6162E" w14:paraId="07963CE1" w14:textId="77777777" w:rsidTr="00C6162E">
        <w:trPr>
          <w:trHeight w:val="255"/>
          <w:jc w:val="center"/>
        </w:trPr>
        <w:tc>
          <w:tcPr>
            <w:tcW w:w="1180" w:type="dxa"/>
            <w:noWrap/>
            <w:hideMark/>
          </w:tcPr>
          <w:p w14:paraId="5B15887C" w14:textId="77777777" w:rsidR="00C6162E" w:rsidRPr="00C6162E" w:rsidRDefault="00C6162E">
            <w:pPr>
              <w:jc w:val="center"/>
              <w:rPr>
                <w:rFonts w:ascii="Tahoma" w:hAnsi="Tahoma" w:cs="Tahoma"/>
                <w:noProof/>
              </w:rPr>
            </w:pPr>
            <w:r w:rsidRPr="00C6162E">
              <w:rPr>
                <w:rFonts w:ascii="Tahoma" w:hAnsi="Tahoma" w:cs="Tahoma"/>
                <w:noProof/>
              </w:rPr>
              <w:t>Alameda</w:t>
            </w:r>
          </w:p>
        </w:tc>
        <w:tc>
          <w:tcPr>
            <w:tcW w:w="1460" w:type="dxa"/>
            <w:noWrap/>
            <w:hideMark/>
          </w:tcPr>
          <w:p w14:paraId="6421DCF4" w14:textId="77777777" w:rsidR="00C6162E" w:rsidRPr="00C6162E" w:rsidRDefault="00C6162E">
            <w:pPr>
              <w:jc w:val="center"/>
              <w:rPr>
                <w:rFonts w:ascii="Tahoma" w:hAnsi="Tahoma" w:cs="Tahoma"/>
                <w:noProof/>
              </w:rPr>
            </w:pPr>
            <w:r w:rsidRPr="00C6162E">
              <w:rPr>
                <w:rFonts w:ascii="Tahoma" w:hAnsi="Tahoma" w:cs="Tahoma"/>
                <w:noProof/>
              </w:rPr>
              <w:t>2019</w:t>
            </w:r>
          </w:p>
        </w:tc>
        <w:tc>
          <w:tcPr>
            <w:tcW w:w="1100" w:type="dxa"/>
            <w:noWrap/>
            <w:hideMark/>
          </w:tcPr>
          <w:p w14:paraId="022669AA" w14:textId="77777777" w:rsidR="00C6162E" w:rsidRPr="00C6162E" w:rsidRDefault="00C6162E">
            <w:pPr>
              <w:jc w:val="center"/>
              <w:rPr>
                <w:rFonts w:ascii="Tahoma" w:hAnsi="Tahoma" w:cs="Tahoma"/>
                <w:noProof/>
              </w:rPr>
            </w:pPr>
            <w:r w:rsidRPr="00C6162E">
              <w:rPr>
                <w:rFonts w:ascii="Tahoma" w:hAnsi="Tahoma" w:cs="Tahoma"/>
                <w:noProof/>
              </w:rPr>
              <w:t>DENTL</w:t>
            </w:r>
          </w:p>
        </w:tc>
        <w:tc>
          <w:tcPr>
            <w:tcW w:w="1660" w:type="dxa"/>
            <w:noWrap/>
            <w:hideMark/>
          </w:tcPr>
          <w:p w14:paraId="16B05D40" w14:textId="77777777" w:rsidR="00C6162E" w:rsidRPr="00C6162E" w:rsidRDefault="00C6162E">
            <w:pPr>
              <w:jc w:val="center"/>
              <w:rPr>
                <w:rFonts w:ascii="Tahoma" w:hAnsi="Tahoma" w:cs="Tahoma"/>
                <w:noProof/>
              </w:rPr>
            </w:pPr>
            <w:r w:rsidRPr="00C6162E">
              <w:rPr>
                <w:rFonts w:ascii="Tahoma" w:hAnsi="Tahoma" w:cs="Tahoma"/>
                <w:noProof/>
              </w:rPr>
              <w:t>334</w:t>
            </w:r>
          </w:p>
        </w:tc>
        <w:tc>
          <w:tcPr>
            <w:tcW w:w="1420" w:type="dxa"/>
            <w:noWrap/>
            <w:hideMark/>
          </w:tcPr>
          <w:p w14:paraId="06F62677" w14:textId="77777777" w:rsidR="00C6162E" w:rsidRPr="00C6162E" w:rsidRDefault="00C6162E">
            <w:pPr>
              <w:jc w:val="center"/>
              <w:rPr>
                <w:rFonts w:ascii="Tahoma" w:hAnsi="Tahoma" w:cs="Tahoma"/>
                <w:noProof/>
              </w:rPr>
            </w:pPr>
            <w:r w:rsidRPr="00C6162E">
              <w:rPr>
                <w:rFonts w:ascii="Tahoma" w:hAnsi="Tahoma" w:cs="Tahoma"/>
                <w:noProof/>
              </w:rPr>
              <w:t>331</w:t>
            </w:r>
          </w:p>
        </w:tc>
        <w:tc>
          <w:tcPr>
            <w:tcW w:w="1960" w:type="dxa"/>
            <w:noWrap/>
            <w:hideMark/>
          </w:tcPr>
          <w:p w14:paraId="2C2E4EEA" w14:textId="77777777" w:rsidR="00C6162E" w:rsidRPr="00C6162E" w:rsidRDefault="00C6162E">
            <w:pPr>
              <w:jc w:val="center"/>
              <w:rPr>
                <w:rFonts w:ascii="Tahoma" w:hAnsi="Tahoma" w:cs="Tahoma"/>
                <w:noProof/>
              </w:rPr>
            </w:pPr>
            <w:r w:rsidRPr="00C6162E">
              <w:rPr>
                <w:rFonts w:ascii="Tahoma" w:hAnsi="Tahoma" w:cs="Tahoma"/>
                <w:noProof/>
              </w:rPr>
              <w:t>99%</w:t>
            </w:r>
          </w:p>
        </w:tc>
      </w:tr>
      <w:tr w:rsidR="00C6162E" w:rsidRPr="00C6162E" w14:paraId="38F8A5B7" w14:textId="77777777" w:rsidTr="00C6162E">
        <w:trPr>
          <w:trHeight w:val="255"/>
          <w:jc w:val="center"/>
        </w:trPr>
        <w:tc>
          <w:tcPr>
            <w:tcW w:w="1180" w:type="dxa"/>
            <w:noWrap/>
            <w:hideMark/>
          </w:tcPr>
          <w:p w14:paraId="29AA3D5C" w14:textId="77777777" w:rsidR="00C6162E" w:rsidRPr="00C6162E" w:rsidRDefault="00C6162E">
            <w:pPr>
              <w:jc w:val="center"/>
              <w:rPr>
                <w:rFonts w:ascii="Tahoma" w:hAnsi="Tahoma" w:cs="Tahoma"/>
                <w:noProof/>
              </w:rPr>
            </w:pPr>
            <w:r w:rsidRPr="00C6162E">
              <w:rPr>
                <w:rFonts w:ascii="Tahoma" w:hAnsi="Tahoma" w:cs="Tahoma"/>
                <w:noProof/>
              </w:rPr>
              <w:t>Alameda</w:t>
            </w:r>
          </w:p>
        </w:tc>
        <w:tc>
          <w:tcPr>
            <w:tcW w:w="1460" w:type="dxa"/>
            <w:noWrap/>
            <w:hideMark/>
          </w:tcPr>
          <w:p w14:paraId="0300C00D" w14:textId="77777777" w:rsidR="00C6162E" w:rsidRPr="00C6162E" w:rsidRDefault="00C6162E">
            <w:pPr>
              <w:jc w:val="center"/>
              <w:rPr>
                <w:rFonts w:ascii="Tahoma" w:hAnsi="Tahoma" w:cs="Tahoma"/>
                <w:noProof/>
              </w:rPr>
            </w:pPr>
            <w:r w:rsidRPr="00C6162E">
              <w:rPr>
                <w:rFonts w:ascii="Tahoma" w:hAnsi="Tahoma" w:cs="Tahoma"/>
                <w:noProof/>
              </w:rPr>
              <w:t>2018</w:t>
            </w:r>
          </w:p>
        </w:tc>
        <w:tc>
          <w:tcPr>
            <w:tcW w:w="1100" w:type="dxa"/>
            <w:noWrap/>
            <w:hideMark/>
          </w:tcPr>
          <w:p w14:paraId="4ED46D17" w14:textId="77777777" w:rsidR="00C6162E" w:rsidRPr="00C6162E" w:rsidRDefault="00C6162E">
            <w:pPr>
              <w:jc w:val="center"/>
              <w:rPr>
                <w:rFonts w:ascii="Tahoma" w:hAnsi="Tahoma" w:cs="Tahoma"/>
                <w:noProof/>
              </w:rPr>
            </w:pPr>
            <w:r w:rsidRPr="00C6162E">
              <w:rPr>
                <w:rFonts w:ascii="Tahoma" w:hAnsi="Tahoma" w:cs="Tahoma"/>
                <w:noProof/>
              </w:rPr>
              <w:t>DENTL</w:t>
            </w:r>
          </w:p>
        </w:tc>
        <w:tc>
          <w:tcPr>
            <w:tcW w:w="1660" w:type="dxa"/>
            <w:noWrap/>
            <w:hideMark/>
          </w:tcPr>
          <w:p w14:paraId="4669F84E" w14:textId="77777777" w:rsidR="00C6162E" w:rsidRPr="00C6162E" w:rsidRDefault="00C6162E">
            <w:pPr>
              <w:jc w:val="center"/>
              <w:rPr>
                <w:rFonts w:ascii="Tahoma" w:hAnsi="Tahoma" w:cs="Tahoma"/>
                <w:noProof/>
              </w:rPr>
            </w:pPr>
            <w:r w:rsidRPr="00C6162E">
              <w:rPr>
                <w:rFonts w:ascii="Tahoma" w:hAnsi="Tahoma" w:cs="Tahoma"/>
                <w:noProof/>
              </w:rPr>
              <w:t>291</w:t>
            </w:r>
          </w:p>
        </w:tc>
        <w:tc>
          <w:tcPr>
            <w:tcW w:w="1420" w:type="dxa"/>
            <w:noWrap/>
            <w:hideMark/>
          </w:tcPr>
          <w:p w14:paraId="6A6796DC" w14:textId="77777777" w:rsidR="00C6162E" w:rsidRPr="00C6162E" w:rsidRDefault="00C6162E">
            <w:pPr>
              <w:jc w:val="center"/>
              <w:rPr>
                <w:rFonts w:ascii="Tahoma" w:hAnsi="Tahoma" w:cs="Tahoma"/>
                <w:noProof/>
              </w:rPr>
            </w:pPr>
            <w:r w:rsidRPr="00C6162E">
              <w:rPr>
                <w:rFonts w:ascii="Tahoma" w:hAnsi="Tahoma" w:cs="Tahoma"/>
                <w:noProof/>
              </w:rPr>
              <w:t>258</w:t>
            </w:r>
          </w:p>
        </w:tc>
        <w:tc>
          <w:tcPr>
            <w:tcW w:w="1960" w:type="dxa"/>
            <w:noWrap/>
            <w:hideMark/>
          </w:tcPr>
          <w:p w14:paraId="23135D8D" w14:textId="77777777" w:rsidR="00C6162E" w:rsidRPr="00C6162E" w:rsidRDefault="00C6162E">
            <w:pPr>
              <w:jc w:val="center"/>
              <w:rPr>
                <w:rFonts w:ascii="Tahoma" w:hAnsi="Tahoma" w:cs="Tahoma"/>
                <w:noProof/>
              </w:rPr>
            </w:pPr>
            <w:r w:rsidRPr="00C6162E">
              <w:rPr>
                <w:rFonts w:ascii="Tahoma" w:hAnsi="Tahoma" w:cs="Tahoma"/>
                <w:noProof/>
              </w:rPr>
              <w:t>89%</w:t>
            </w:r>
          </w:p>
        </w:tc>
      </w:tr>
    </w:tbl>
    <w:p w14:paraId="63ACECCC" w14:textId="77777777" w:rsidR="003473AC" w:rsidRPr="00397C07" w:rsidRDefault="003473AC" w:rsidP="00215358">
      <w:pPr>
        <w:jc w:val="center"/>
        <w:rPr>
          <w:rFonts w:ascii="Tahoma" w:hAnsi="Tahoma" w:cs="Tahoma"/>
          <w:b/>
          <w:u w:val="single"/>
        </w:rPr>
      </w:pPr>
    </w:p>
    <w:p w14:paraId="3241BB8A" w14:textId="42277559" w:rsidR="00792E7B" w:rsidRPr="00397C07" w:rsidRDefault="00792E7B" w:rsidP="000E7A92">
      <w:pPr>
        <w:rPr>
          <w:rFonts w:ascii="Tahoma" w:hAnsi="Tahoma" w:cs="Tahoma"/>
        </w:rPr>
      </w:pPr>
      <w:r w:rsidRPr="00397C07">
        <w:rPr>
          <w:rFonts w:ascii="Tahoma" w:hAnsi="Tahoma" w:cs="Tahoma"/>
        </w:rPr>
        <w:t xml:space="preserve">Consider your course completion rates over the past three </w:t>
      </w:r>
      <w:r w:rsidR="00B0315A" w:rsidRPr="00397C07">
        <w:rPr>
          <w:rFonts w:ascii="Tahoma" w:hAnsi="Tahoma" w:cs="Tahoma"/>
        </w:rPr>
        <w:t xml:space="preserve">to five </w:t>
      </w:r>
      <w:r w:rsidRPr="00397C07">
        <w:rPr>
          <w:rFonts w:ascii="Tahoma" w:hAnsi="Tahoma" w:cs="Tahoma"/>
        </w:rPr>
        <w:t>years (% of student who earned a grade of "C" or better).</w:t>
      </w:r>
    </w:p>
    <w:p w14:paraId="2BD30FE8" w14:textId="6B48F434" w:rsidR="00AE3E2F" w:rsidRPr="00503086" w:rsidRDefault="00000000" w:rsidP="00503086">
      <w:pPr>
        <w:jc w:val="center"/>
        <w:rPr>
          <w:rFonts w:ascii="Tahoma" w:hAnsi="Tahoma" w:cs="Tahoma"/>
          <w:b/>
          <w:bCs/>
          <w:color w:val="0070C0"/>
        </w:rPr>
      </w:pPr>
      <w:hyperlink r:id="rId19" w:history="1">
        <w:r w:rsidR="00B0315A" w:rsidRPr="00503086">
          <w:rPr>
            <w:rStyle w:val="Hyperlink"/>
            <w:rFonts w:ascii="Tahoma" w:hAnsi="Tahoma" w:cs="Tahoma"/>
            <w:b/>
            <w:bCs/>
            <w:color w:val="0070C0"/>
          </w:rPr>
          <w:t>Course Completion Dashboar</w:t>
        </w:r>
        <w:r w:rsidR="003705DE" w:rsidRPr="00503086">
          <w:rPr>
            <w:rStyle w:val="Hyperlink"/>
            <w:rFonts w:ascii="Tahoma" w:hAnsi="Tahoma" w:cs="Tahoma"/>
            <w:b/>
            <w:bCs/>
            <w:color w:val="0070C0"/>
          </w:rPr>
          <w:t>d link</w:t>
        </w:r>
      </w:hyperlink>
    </w:p>
    <w:p w14:paraId="64BDF061" w14:textId="5E847D99" w:rsidR="00AE3E2F" w:rsidRPr="00397C07" w:rsidRDefault="00AE3E2F" w:rsidP="00AE3E2F">
      <w:pPr>
        <w:rPr>
          <w:rFonts w:ascii="Tahoma" w:hAnsi="Tahoma" w:cs="Tahoma"/>
        </w:rPr>
      </w:pPr>
      <w:r w:rsidRPr="00397C07">
        <w:rPr>
          <w:rFonts w:ascii="Tahoma" w:hAnsi="Tahoma" w:cs="Tahoma"/>
        </w:rPr>
        <w:t>How do</w:t>
      </w:r>
      <w:r w:rsidR="00AF1C9E" w:rsidRPr="00397C07">
        <w:rPr>
          <w:rFonts w:ascii="Tahoma" w:hAnsi="Tahoma" w:cs="Tahoma"/>
        </w:rPr>
        <w:t>es</w:t>
      </w:r>
      <w:r w:rsidRPr="00397C07">
        <w:rPr>
          <w:rFonts w:ascii="Tahoma" w:hAnsi="Tahoma" w:cs="Tahoma"/>
        </w:rPr>
        <w:t xml:space="preserve"> the course completion </w:t>
      </w:r>
      <w:r w:rsidR="00AF1C9E" w:rsidRPr="00397C07">
        <w:rPr>
          <w:rFonts w:ascii="Tahoma" w:hAnsi="Tahoma" w:cs="Tahoma"/>
        </w:rPr>
        <w:t>rate</w:t>
      </w:r>
      <w:r w:rsidRPr="00397C07">
        <w:rPr>
          <w:rFonts w:ascii="Tahoma" w:hAnsi="Tahoma" w:cs="Tahoma"/>
        </w:rPr>
        <w:t xml:space="preserve"> for your program or discipline </w:t>
      </w:r>
      <w:r w:rsidR="00503086" w:rsidRPr="00397C07">
        <w:rPr>
          <w:rFonts w:ascii="Tahoma" w:hAnsi="Tahoma" w:cs="Tahoma"/>
        </w:rPr>
        <w:t>compared</w:t>
      </w:r>
      <w:r w:rsidRPr="00397C07">
        <w:rPr>
          <w:rFonts w:ascii="Tahoma" w:hAnsi="Tahoma" w:cs="Tahoma"/>
        </w:rPr>
        <w:t xml:space="preserve"> to your college's Institution-Set Standard for course completion of </w:t>
      </w:r>
      <w:r w:rsidRPr="00397C07">
        <w:rPr>
          <w:rFonts w:ascii="Tahoma" w:hAnsi="Tahoma" w:cs="Tahoma"/>
          <w:b/>
          <w:bCs/>
        </w:rPr>
        <w:t>67%</w:t>
      </w:r>
      <w:r w:rsidRPr="00397C07">
        <w:rPr>
          <w:rFonts w:ascii="Tahoma" w:hAnsi="Tahoma" w:cs="Tahoma"/>
        </w:rPr>
        <w:t>?</w:t>
      </w:r>
    </w:p>
    <w:tbl>
      <w:tblPr>
        <w:tblStyle w:val="TableGrid"/>
        <w:tblW w:w="9739" w:type="dxa"/>
        <w:tblLook w:val="04A0" w:firstRow="1" w:lastRow="0" w:firstColumn="1" w:lastColumn="0" w:noHBand="0" w:noVBand="1"/>
      </w:tblPr>
      <w:tblGrid>
        <w:gridCol w:w="9739"/>
      </w:tblGrid>
      <w:tr w:rsidR="00AE3E2F" w:rsidRPr="00397C07" w14:paraId="68F7AD12" w14:textId="77777777" w:rsidTr="00D411C0">
        <w:trPr>
          <w:trHeight w:val="980"/>
        </w:trPr>
        <w:tc>
          <w:tcPr>
            <w:tcW w:w="9739" w:type="dxa"/>
          </w:tcPr>
          <w:p w14:paraId="45039651" w14:textId="77777777" w:rsidR="00AE3E2F" w:rsidRPr="00397C07" w:rsidRDefault="00AE3E2F" w:rsidP="00D923C2">
            <w:pPr>
              <w:rPr>
                <w:rFonts w:ascii="Tahoma" w:hAnsi="Tahoma" w:cs="Tahoma"/>
              </w:rPr>
            </w:pPr>
          </w:p>
          <w:p w14:paraId="65A70FA3" w14:textId="4FB53B4D" w:rsidR="00AE3E2F" w:rsidRPr="00397C07" w:rsidRDefault="0079273E" w:rsidP="00D923C2">
            <w:pPr>
              <w:rPr>
                <w:rFonts w:ascii="Tahoma" w:hAnsi="Tahoma" w:cs="Tahoma"/>
              </w:rPr>
            </w:pPr>
            <w:r>
              <w:rPr>
                <w:rFonts w:ascii="Tahoma" w:hAnsi="Tahoma" w:cs="Tahoma"/>
              </w:rPr>
              <w:t xml:space="preserve">The DA department course completion rate is well above the colleges Intuition -set standards. </w:t>
            </w:r>
          </w:p>
          <w:p w14:paraId="5819747B" w14:textId="77777777" w:rsidR="00AE3E2F" w:rsidRPr="00397C07" w:rsidRDefault="00AE3E2F" w:rsidP="00D923C2">
            <w:pPr>
              <w:rPr>
                <w:rFonts w:ascii="Tahoma" w:hAnsi="Tahoma" w:cs="Tahoma"/>
              </w:rPr>
            </w:pPr>
          </w:p>
          <w:p w14:paraId="65BB995F" w14:textId="550FBED9" w:rsidR="00AE3E2F" w:rsidRPr="00397C07" w:rsidRDefault="00AE3E2F" w:rsidP="00D923C2">
            <w:pPr>
              <w:rPr>
                <w:rFonts w:ascii="Tahoma" w:hAnsi="Tahoma" w:cs="Tahoma"/>
              </w:rPr>
            </w:pPr>
          </w:p>
        </w:tc>
      </w:tr>
    </w:tbl>
    <w:p w14:paraId="4090EE52" w14:textId="77777777" w:rsidR="00AE3E2F" w:rsidRPr="00397C07" w:rsidRDefault="00AE3E2F" w:rsidP="00AE3E2F">
      <w:pPr>
        <w:rPr>
          <w:rFonts w:ascii="Tahoma" w:hAnsi="Tahoma" w:cs="Tahoma"/>
        </w:rPr>
      </w:pPr>
    </w:p>
    <w:p w14:paraId="1313A5CF" w14:textId="06B6C833" w:rsidR="00AE3E2F" w:rsidRPr="00397C07" w:rsidRDefault="00AE3E2F" w:rsidP="00AE3E2F">
      <w:pPr>
        <w:rPr>
          <w:rFonts w:ascii="Tahoma" w:hAnsi="Tahoma" w:cs="Tahoma"/>
        </w:rPr>
      </w:pPr>
      <w:bookmarkStart w:id="0" w:name="_Hlk56198740"/>
      <w:r w:rsidRPr="00397C07">
        <w:rPr>
          <w:rFonts w:ascii="Tahoma" w:hAnsi="Tahoma" w:cs="Tahoma"/>
        </w:rPr>
        <w:t xml:space="preserve">Are there </w:t>
      </w:r>
      <w:r w:rsidR="003928FD" w:rsidRPr="00397C07">
        <w:rPr>
          <w:rFonts w:ascii="Tahoma" w:hAnsi="Tahoma" w:cs="Tahoma"/>
        </w:rPr>
        <w:t xml:space="preserve">substantial </w:t>
      </w:r>
      <w:r w:rsidRPr="00397C07">
        <w:rPr>
          <w:rFonts w:ascii="Tahoma" w:hAnsi="Tahoma" w:cs="Tahoma"/>
        </w:rPr>
        <w:t xml:space="preserve">differences in course completion rates between face to face and Distance Education/hybrid courses? If so, how does the discipline, </w:t>
      </w:r>
      <w:r w:rsidR="003928FD" w:rsidRPr="00397C07">
        <w:rPr>
          <w:rFonts w:ascii="Tahoma" w:hAnsi="Tahoma" w:cs="Tahoma"/>
        </w:rPr>
        <w:t>department,</w:t>
      </w:r>
      <w:r w:rsidRPr="00397C07">
        <w:rPr>
          <w:rFonts w:ascii="Tahoma" w:hAnsi="Tahoma" w:cs="Tahoma"/>
        </w:rPr>
        <w:t xml:space="preserve"> or program </w:t>
      </w:r>
      <w:r w:rsidR="003928FD" w:rsidRPr="00397C07">
        <w:rPr>
          <w:rFonts w:ascii="Tahoma" w:hAnsi="Tahoma" w:cs="Tahoma"/>
        </w:rPr>
        <w:t>address this?</w:t>
      </w:r>
      <w:r w:rsidRPr="00397C07">
        <w:rPr>
          <w:rFonts w:ascii="Tahoma" w:hAnsi="Tahoma" w:cs="Tahoma"/>
        </w:rPr>
        <w:t xml:space="preserve"> </w:t>
      </w:r>
    </w:p>
    <w:bookmarkEnd w:id="0"/>
    <w:tbl>
      <w:tblPr>
        <w:tblStyle w:val="TableGrid"/>
        <w:tblW w:w="9739" w:type="dxa"/>
        <w:tblLook w:val="04A0" w:firstRow="1" w:lastRow="0" w:firstColumn="1" w:lastColumn="0" w:noHBand="0" w:noVBand="1"/>
      </w:tblPr>
      <w:tblGrid>
        <w:gridCol w:w="9739"/>
      </w:tblGrid>
      <w:tr w:rsidR="00AE3E2F" w:rsidRPr="00397C07" w14:paraId="0C73D096" w14:textId="77777777" w:rsidTr="004456AF">
        <w:trPr>
          <w:trHeight w:val="1228"/>
        </w:trPr>
        <w:tc>
          <w:tcPr>
            <w:tcW w:w="9739" w:type="dxa"/>
          </w:tcPr>
          <w:p w14:paraId="1D74DADA" w14:textId="77777777" w:rsidR="00AE3E2F" w:rsidRPr="00397C07" w:rsidRDefault="00AE3E2F" w:rsidP="00D923C2">
            <w:pPr>
              <w:rPr>
                <w:rFonts w:ascii="Tahoma" w:hAnsi="Tahoma" w:cs="Tahoma"/>
              </w:rPr>
            </w:pPr>
          </w:p>
          <w:p w14:paraId="378FFDA2" w14:textId="65066FC3" w:rsidR="00AE3E2F" w:rsidRPr="00397C07" w:rsidRDefault="0079273E" w:rsidP="00D923C2">
            <w:pPr>
              <w:rPr>
                <w:rFonts w:ascii="Tahoma" w:hAnsi="Tahoma" w:cs="Tahoma"/>
              </w:rPr>
            </w:pPr>
            <w:r>
              <w:rPr>
                <w:rFonts w:ascii="Tahoma" w:hAnsi="Tahoma" w:cs="Tahoma"/>
              </w:rPr>
              <w:t xml:space="preserve">Yes, because the DA program is such a hands-on skill program. The online learning for some of our courses was not successful for some of our students. </w:t>
            </w:r>
          </w:p>
          <w:p w14:paraId="73CCA21B" w14:textId="57FD9D7F" w:rsidR="00AE3E2F" w:rsidRPr="00397C07" w:rsidRDefault="00AE3E2F" w:rsidP="00D923C2">
            <w:pPr>
              <w:rPr>
                <w:rFonts w:ascii="Tahoma" w:hAnsi="Tahoma" w:cs="Tahoma"/>
              </w:rPr>
            </w:pPr>
          </w:p>
        </w:tc>
      </w:tr>
    </w:tbl>
    <w:p w14:paraId="48C3F9E4" w14:textId="77777777" w:rsidR="004547D3" w:rsidRPr="00397C07" w:rsidRDefault="004547D3" w:rsidP="004547D3">
      <w:pPr>
        <w:rPr>
          <w:rFonts w:ascii="Tahoma" w:hAnsi="Tahoma" w:cs="Tahoma"/>
        </w:rPr>
      </w:pPr>
    </w:p>
    <w:p w14:paraId="5E2B9770" w14:textId="635692D7" w:rsidR="004547D3" w:rsidRPr="00397C07" w:rsidRDefault="004547D3" w:rsidP="004547D3">
      <w:pPr>
        <w:rPr>
          <w:rFonts w:ascii="Tahoma" w:hAnsi="Tahoma" w:cs="Tahoma"/>
        </w:rPr>
      </w:pPr>
      <w:r w:rsidRPr="00397C07">
        <w:rPr>
          <w:rFonts w:ascii="Tahoma" w:hAnsi="Tahoma" w:cs="Tahoma"/>
        </w:rPr>
        <w:t xml:space="preserve">If your program offers dual enrollment courses, </w:t>
      </w:r>
      <w:r w:rsidR="003928FD" w:rsidRPr="00397C07">
        <w:rPr>
          <w:rFonts w:ascii="Tahoma" w:hAnsi="Tahoma" w:cs="Tahoma"/>
        </w:rPr>
        <w:t>examine the data,</w:t>
      </w:r>
      <w:r w:rsidRPr="00397C07">
        <w:rPr>
          <w:rFonts w:ascii="Tahoma" w:hAnsi="Tahoma" w:cs="Tahoma"/>
        </w:rPr>
        <w:t xml:space="preserve"> and discuss the course completion rates compared to the overall program rate</w:t>
      </w:r>
      <w:r w:rsidR="003928FD" w:rsidRPr="00397C07">
        <w:rPr>
          <w:rFonts w:ascii="Tahoma" w:hAnsi="Tahoma" w:cs="Tahoma"/>
        </w:rPr>
        <w:t>.</w:t>
      </w:r>
    </w:p>
    <w:tbl>
      <w:tblPr>
        <w:tblStyle w:val="TableGrid"/>
        <w:tblW w:w="9528" w:type="dxa"/>
        <w:tblLook w:val="04A0" w:firstRow="1" w:lastRow="0" w:firstColumn="1" w:lastColumn="0" w:noHBand="0" w:noVBand="1"/>
      </w:tblPr>
      <w:tblGrid>
        <w:gridCol w:w="9528"/>
      </w:tblGrid>
      <w:tr w:rsidR="004547D3" w:rsidRPr="00397C07" w14:paraId="23ADE9D2" w14:textId="77777777" w:rsidTr="004456AF">
        <w:trPr>
          <w:trHeight w:val="967"/>
        </w:trPr>
        <w:tc>
          <w:tcPr>
            <w:tcW w:w="9528" w:type="dxa"/>
          </w:tcPr>
          <w:p w14:paraId="495D846B" w14:textId="5535628E" w:rsidR="004547D3" w:rsidRPr="00397C07" w:rsidRDefault="0079273E" w:rsidP="00D923C2">
            <w:pPr>
              <w:rPr>
                <w:rFonts w:ascii="Tahoma" w:hAnsi="Tahoma" w:cs="Tahoma"/>
              </w:rPr>
            </w:pPr>
            <w:r>
              <w:rPr>
                <w:rFonts w:ascii="Tahoma" w:hAnsi="Tahoma" w:cs="Tahoma"/>
              </w:rPr>
              <w:t>N/A</w:t>
            </w:r>
          </w:p>
        </w:tc>
      </w:tr>
    </w:tbl>
    <w:p w14:paraId="3C3A3EED" w14:textId="218CF120" w:rsidR="00E969A0" w:rsidRDefault="00E969A0" w:rsidP="00AE3E2F">
      <w:pPr>
        <w:rPr>
          <w:rFonts w:ascii="Tahoma" w:hAnsi="Tahoma" w:cs="Tahoma"/>
        </w:rPr>
      </w:pPr>
    </w:p>
    <w:tbl>
      <w:tblPr>
        <w:tblStyle w:val="TableGrid"/>
        <w:tblW w:w="0" w:type="auto"/>
        <w:jc w:val="center"/>
        <w:tblLook w:val="04A0" w:firstRow="1" w:lastRow="0" w:firstColumn="1" w:lastColumn="0" w:noHBand="0" w:noVBand="1"/>
      </w:tblPr>
      <w:tblGrid>
        <w:gridCol w:w="1052"/>
        <w:gridCol w:w="1480"/>
        <w:gridCol w:w="936"/>
        <w:gridCol w:w="1300"/>
        <w:gridCol w:w="1480"/>
        <w:gridCol w:w="2220"/>
      </w:tblGrid>
      <w:tr w:rsidR="00E969A0" w:rsidRPr="00E969A0" w14:paraId="6C8DA039" w14:textId="77777777" w:rsidTr="00E969A0">
        <w:trPr>
          <w:trHeight w:val="255"/>
          <w:jc w:val="center"/>
        </w:trPr>
        <w:tc>
          <w:tcPr>
            <w:tcW w:w="940" w:type="dxa"/>
            <w:noWrap/>
            <w:vAlign w:val="center"/>
            <w:hideMark/>
          </w:tcPr>
          <w:p w14:paraId="7D04645D" w14:textId="77777777" w:rsidR="00E969A0" w:rsidRPr="00E969A0" w:rsidRDefault="00E969A0" w:rsidP="00E969A0">
            <w:pPr>
              <w:jc w:val="center"/>
              <w:rPr>
                <w:rFonts w:ascii="Tahoma" w:hAnsi="Tahoma" w:cs="Tahoma"/>
              </w:rPr>
            </w:pPr>
            <w:r w:rsidRPr="00E969A0">
              <w:rPr>
                <w:rFonts w:ascii="Tahoma" w:hAnsi="Tahoma" w:cs="Tahoma"/>
              </w:rPr>
              <w:t>College</w:t>
            </w:r>
          </w:p>
        </w:tc>
        <w:tc>
          <w:tcPr>
            <w:tcW w:w="1480" w:type="dxa"/>
            <w:noWrap/>
            <w:vAlign w:val="center"/>
            <w:hideMark/>
          </w:tcPr>
          <w:p w14:paraId="2C8B4869" w14:textId="77777777" w:rsidR="00E969A0" w:rsidRPr="00E969A0" w:rsidRDefault="00E969A0" w:rsidP="00E969A0">
            <w:pPr>
              <w:jc w:val="center"/>
              <w:rPr>
                <w:rFonts w:ascii="Tahoma" w:hAnsi="Tahoma" w:cs="Tahoma"/>
              </w:rPr>
            </w:pPr>
            <w:r w:rsidRPr="00E969A0">
              <w:rPr>
                <w:rFonts w:ascii="Tahoma" w:hAnsi="Tahoma" w:cs="Tahoma"/>
              </w:rPr>
              <w:t>Academic Year</w:t>
            </w:r>
          </w:p>
        </w:tc>
        <w:tc>
          <w:tcPr>
            <w:tcW w:w="840" w:type="dxa"/>
            <w:noWrap/>
            <w:vAlign w:val="center"/>
            <w:hideMark/>
          </w:tcPr>
          <w:p w14:paraId="7665AB19" w14:textId="77777777" w:rsidR="00E969A0" w:rsidRPr="00E969A0" w:rsidRDefault="00E969A0" w:rsidP="00E969A0">
            <w:pPr>
              <w:jc w:val="center"/>
              <w:rPr>
                <w:rFonts w:ascii="Tahoma" w:hAnsi="Tahoma" w:cs="Tahoma"/>
              </w:rPr>
            </w:pPr>
            <w:r w:rsidRPr="00E969A0">
              <w:rPr>
                <w:rFonts w:ascii="Tahoma" w:hAnsi="Tahoma" w:cs="Tahoma"/>
              </w:rPr>
              <w:t>Subject</w:t>
            </w:r>
          </w:p>
        </w:tc>
        <w:tc>
          <w:tcPr>
            <w:tcW w:w="1300" w:type="dxa"/>
            <w:noWrap/>
            <w:vAlign w:val="center"/>
            <w:hideMark/>
          </w:tcPr>
          <w:p w14:paraId="3561DECF" w14:textId="77777777" w:rsidR="00E969A0" w:rsidRPr="00E969A0" w:rsidRDefault="00E969A0" w:rsidP="00E969A0">
            <w:pPr>
              <w:jc w:val="center"/>
              <w:rPr>
                <w:rFonts w:ascii="Tahoma" w:hAnsi="Tahoma" w:cs="Tahoma"/>
              </w:rPr>
            </w:pPr>
            <w:r w:rsidRPr="00E969A0">
              <w:rPr>
                <w:rFonts w:ascii="Tahoma" w:hAnsi="Tahoma" w:cs="Tahoma"/>
              </w:rPr>
              <w:t>Total Graded</w:t>
            </w:r>
          </w:p>
        </w:tc>
        <w:tc>
          <w:tcPr>
            <w:tcW w:w="1480" w:type="dxa"/>
            <w:noWrap/>
            <w:vAlign w:val="center"/>
            <w:hideMark/>
          </w:tcPr>
          <w:p w14:paraId="06AD8771" w14:textId="77777777" w:rsidR="00E969A0" w:rsidRPr="00E969A0" w:rsidRDefault="00E969A0" w:rsidP="00E969A0">
            <w:pPr>
              <w:jc w:val="center"/>
              <w:rPr>
                <w:rFonts w:ascii="Tahoma" w:hAnsi="Tahoma" w:cs="Tahoma"/>
              </w:rPr>
            </w:pPr>
            <w:r w:rsidRPr="00E969A0">
              <w:rPr>
                <w:rFonts w:ascii="Tahoma" w:hAnsi="Tahoma" w:cs="Tahoma"/>
              </w:rPr>
              <w:t>Total Retained</w:t>
            </w:r>
          </w:p>
        </w:tc>
        <w:tc>
          <w:tcPr>
            <w:tcW w:w="2220" w:type="dxa"/>
            <w:noWrap/>
            <w:vAlign w:val="center"/>
            <w:hideMark/>
          </w:tcPr>
          <w:p w14:paraId="4A319E2A" w14:textId="77777777" w:rsidR="00E969A0" w:rsidRPr="00E969A0" w:rsidRDefault="00E969A0" w:rsidP="00E969A0">
            <w:pPr>
              <w:jc w:val="center"/>
              <w:rPr>
                <w:rFonts w:ascii="Tahoma" w:hAnsi="Tahoma" w:cs="Tahoma"/>
              </w:rPr>
            </w:pPr>
            <w:r w:rsidRPr="00E969A0">
              <w:rPr>
                <w:rFonts w:ascii="Tahoma" w:hAnsi="Tahoma" w:cs="Tahoma"/>
              </w:rPr>
              <w:t>Course Retention Rate</w:t>
            </w:r>
          </w:p>
        </w:tc>
      </w:tr>
      <w:tr w:rsidR="00E969A0" w:rsidRPr="00E969A0" w14:paraId="1A8433AA" w14:textId="77777777" w:rsidTr="00E969A0">
        <w:trPr>
          <w:trHeight w:val="255"/>
          <w:jc w:val="center"/>
        </w:trPr>
        <w:tc>
          <w:tcPr>
            <w:tcW w:w="940" w:type="dxa"/>
            <w:noWrap/>
            <w:vAlign w:val="center"/>
            <w:hideMark/>
          </w:tcPr>
          <w:p w14:paraId="1048AB4A" w14:textId="77777777" w:rsidR="00E969A0" w:rsidRPr="00E969A0" w:rsidRDefault="00E969A0" w:rsidP="00E969A0">
            <w:pPr>
              <w:jc w:val="center"/>
              <w:rPr>
                <w:rFonts w:ascii="Tahoma" w:hAnsi="Tahoma" w:cs="Tahoma"/>
              </w:rPr>
            </w:pPr>
            <w:r w:rsidRPr="00E969A0">
              <w:rPr>
                <w:rFonts w:ascii="Tahoma" w:hAnsi="Tahoma" w:cs="Tahoma"/>
              </w:rPr>
              <w:t>Alameda</w:t>
            </w:r>
          </w:p>
        </w:tc>
        <w:tc>
          <w:tcPr>
            <w:tcW w:w="1480" w:type="dxa"/>
            <w:noWrap/>
            <w:vAlign w:val="center"/>
            <w:hideMark/>
          </w:tcPr>
          <w:p w14:paraId="4EDFDDAB" w14:textId="77777777" w:rsidR="00E969A0" w:rsidRPr="00E969A0" w:rsidRDefault="00E969A0" w:rsidP="00E969A0">
            <w:pPr>
              <w:jc w:val="center"/>
              <w:rPr>
                <w:rFonts w:ascii="Tahoma" w:hAnsi="Tahoma" w:cs="Tahoma"/>
              </w:rPr>
            </w:pPr>
            <w:r w:rsidRPr="00E969A0">
              <w:rPr>
                <w:rFonts w:ascii="Tahoma" w:hAnsi="Tahoma" w:cs="Tahoma"/>
              </w:rPr>
              <w:t>2021-2022</w:t>
            </w:r>
          </w:p>
        </w:tc>
        <w:tc>
          <w:tcPr>
            <w:tcW w:w="840" w:type="dxa"/>
            <w:noWrap/>
            <w:vAlign w:val="center"/>
            <w:hideMark/>
          </w:tcPr>
          <w:p w14:paraId="7D47D444" w14:textId="77777777" w:rsidR="00E969A0" w:rsidRPr="00E969A0" w:rsidRDefault="00E969A0" w:rsidP="00E969A0">
            <w:pPr>
              <w:jc w:val="center"/>
              <w:rPr>
                <w:rFonts w:ascii="Tahoma" w:hAnsi="Tahoma" w:cs="Tahoma"/>
              </w:rPr>
            </w:pPr>
            <w:r w:rsidRPr="00E969A0">
              <w:rPr>
                <w:rFonts w:ascii="Tahoma" w:hAnsi="Tahoma" w:cs="Tahoma"/>
              </w:rPr>
              <w:t>DENTL</w:t>
            </w:r>
          </w:p>
        </w:tc>
        <w:tc>
          <w:tcPr>
            <w:tcW w:w="1300" w:type="dxa"/>
            <w:noWrap/>
            <w:vAlign w:val="center"/>
            <w:hideMark/>
          </w:tcPr>
          <w:p w14:paraId="47A72B2A" w14:textId="77777777" w:rsidR="00E969A0" w:rsidRPr="00E969A0" w:rsidRDefault="00E969A0" w:rsidP="00E969A0">
            <w:pPr>
              <w:jc w:val="center"/>
              <w:rPr>
                <w:rFonts w:ascii="Tahoma" w:hAnsi="Tahoma" w:cs="Tahoma"/>
              </w:rPr>
            </w:pPr>
            <w:r w:rsidRPr="00E969A0">
              <w:rPr>
                <w:rFonts w:ascii="Tahoma" w:hAnsi="Tahoma" w:cs="Tahoma"/>
              </w:rPr>
              <w:t>336</w:t>
            </w:r>
          </w:p>
        </w:tc>
        <w:tc>
          <w:tcPr>
            <w:tcW w:w="1480" w:type="dxa"/>
            <w:noWrap/>
            <w:vAlign w:val="center"/>
            <w:hideMark/>
          </w:tcPr>
          <w:p w14:paraId="732FCAD6" w14:textId="77777777" w:rsidR="00E969A0" w:rsidRPr="00E969A0" w:rsidRDefault="00E969A0" w:rsidP="00E969A0">
            <w:pPr>
              <w:jc w:val="center"/>
              <w:rPr>
                <w:rFonts w:ascii="Tahoma" w:hAnsi="Tahoma" w:cs="Tahoma"/>
              </w:rPr>
            </w:pPr>
            <w:r w:rsidRPr="00E969A0">
              <w:rPr>
                <w:rFonts w:ascii="Tahoma" w:hAnsi="Tahoma" w:cs="Tahoma"/>
              </w:rPr>
              <w:t>325</w:t>
            </w:r>
          </w:p>
        </w:tc>
        <w:tc>
          <w:tcPr>
            <w:tcW w:w="2220" w:type="dxa"/>
            <w:noWrap/>
            <w:vAlign w:val="center"/>
            <w:hideMark/>
          </w:tcPr>
          <w:p w14:paraId="0B85791E" w14:textId="77777777" w:rsidR="00E969A0" w:rsidRPr="00E969A0" w:rsidRDefault="00E969A0" w:rsidP="00E969A0">
            <w:pPr>
              <w:jc w:val="center"/>
              <w:rPr>
                <w:rFonts w:ascii="Tahoma" w:hAnsi="Tahoma" w:cs="Tahoma"/>
              </w:rPr>
            </w:pPr>
            <w:r w:rsidRPr="00E969A0">
              <w:rPr>
                <w:rFonts w:ascii="Tahoma" w:hAnsi="Tahoma" w:cs="Tahoma"/>
              </w:rPr>
              <w:t>97%</w:t>
            </w:r>
          </w:p>
        </w:tc>
      </w:tr>
      <w:tr w:rsidR="00E969A0" w:rsidRPr="00E969A0" w14:paraId="74F8CFBE" w14:textId="77777777" w:rsidTr="00E969A0">
        <w:trPr>
          <w:trHeight w:val="255"/>
          <w:jc w:val="center"/>
        </w:trPr>
        <w:tc>
          <w:tcPr>
            <w:tcW w:w="940" w:type="dxa"/>
            <w:noWrap/>
            <w:vAlign w:val="center"/>
            <w:hideMark/>
          </w:tcPr>
          <w:p w14:paraId="5CBECA56" w14:textId="77777777" w:rsidR="00E969A0" w:rsidRPr="00E969A0" w:rsidRDefault="00E969A0" w:rsidP="00E969A0">
            <w:pPr>
              <w:jc w:val="center"/>
              <w:rPr>
                <w:rFonts w:ascii="Tahoma" w:hAnsi="Tahoma" w:cs="Tahoma"/>
              </w:rPr>
            </w:pPr>
            <w:r w:rsidRPr="00E969A0">
              <w:rPr>
                <w:rFonts w:ascii="Tahoma" w:hAnsi="Tahoma" w:cs="Tahoma"/>
              </w:rPr>
              <w:t>Alameda</w:t>
            </w:r>
          </w:p>
        </w:tc>
        <w:tc>
          <w:tcPr>
            <w:tcW w:w="1480" w:type="dxa"/>
            <w:noWrap/>
            <w:vAlign w:val="center"/>
            <w:hideMark/>
          </w:tcPr>
          <w:p w14:paraId="1E652D52" w14:textId="77777777" w:rsidR="00E969A0" w:rsidRPr="00E969A0" w:rsidRDefault="00E969A0" w:rsidP="00E969A0">
            <w:pPr>
              <w:jc w:val="center"/>
              <w:rPr>
                <w:rFonts w:ascii="Tahoma" w:hAnsi="Tahoma" w:cs="Tahoma"/>
              </w:rPr>
            </w:pPr>
            <w:r w:rsidRPr="00E969A0">
              <w:rPr>
                <w:rFonts w:ascii="Tahoma" w:hAnsi="Tahoma" w:cs="Tahoma"/>
              </w:rPr>
              <w:t>2020-2021</w:t>
            </w:r>
          </w:p>
        </w:tc>
        <w:tc>
          <w:tcPr>
            <w:tcW w:w="840" w:type="dxa"/>
            <w:noWrap/>
            <w:vAlign w:val="center"/>
            <w:hideMark/>
          </w:tcPr>
          <w:p w14:paraId="2A8861BB" w14:textId="77777777" w:rsidR="00E969A0" w:rsidRPr="00E969A0" w:rsidRDefault="00E969A0" w:rsidP="00E969A0">
            <w:pPr>
              <w:jc w:val="center"/>
              <w:rPr>
                <w:rFonts w:ascii="Tahoma" w:hAnsi="Tahoma" w:cs="Tahoma"/>
              </w:rPr>
            </w:pPr>
            <w:r w:rsidRPr="00E969A0">
              <w:rPr>
                <w:rFonts w:ascii="Tahoma" w:hAnsi="Tahoma" w:cs="Tahoma"/>
              </w:rPr>
              <w:t>DENTL</w:t>
            </w:r>
          </w:p>
        </w:tc>
        <w:tc>
          <w:tcPr>
            <w:tcW w:w="1300" w:type="dxa"/>
            <w:noWrap/>
            <w:vAlign w:val="center"/>
            <w:hideMark/>
          </w:tcPr>
          <w:p w14:paraId="4D1A0C96" w14:textId="77777777" w:rsidR="00E969A0" w:rsidRPr="00E969A0" w:rsidRDefault="00E969A0" w:rsidP="00E969A0">
            <w:pPr>
              <w:jc w:val="center"/>
              <w:rPr>
                <w:rFonts w:ascii="Tahoma" w:hAnsi="Tahoma" w:cs="Tahoma"/>
              </w:rPr>
            </w:pPr>
            <w:r w:rsidRPr="00E969A0">
              <w:rPr>
                <w:rFonts w:ascii="Tahoma" w:hAnsi="Tahoma" w:cs="Tahoma"/>
              </w:rPr>
              <w:t>278</w:t>
            </w:r>
          </w:p>
        </w:tc>
        <w:tc>
          <w:tcPr>
            <w:tcW w:w="1480" w:type="dxa"/>
            <w:noWrap/>
            <w:vAlign w:val="center"/>
            <w:hideMark/>
          </w:tcPr>
          <w:p w14:paraId="7B61C588" w14:textId="77777777" w:rsidR="00E969A0" w:rsidRPr="00E969A0" w:rsidRDefault="00E969A0" w:rsidP="00E969A0">
            <w:pPr>
              <w:jc w:val="center"/>
              <w:rPr>
                <w:rFonts w:ascii="Tahoma" w:hAnsi="Tahoma" w:cs="Tahoma"/>
              </w:rPr>
            </w:pPr>
            <w:r w:rsidRPr="00E969A0">
              <w:rPr>
                <w:rFonts w:ascii="Tahoma" w:hAnsi="Tahoma" w:cs="Tahoma"/>
              </w:rPr>
              <w:t>276</w:t>
            </w:r>
          </w:p>
        </w:tc>
        <w:tc>
          <w:tcPr>
            <w:tcW w:w="2220" w:type="dxa"/>
            <w:noWrap/>
            <w:vAlign w:val="center"/>
            <w:hideMark/>
          </w:tcPr>
          <w:p w14:paraId="70E3F9F3" w14:textId="77777777" w:rsidR="00E969A0" w:rsidRPr="00E969A0" w:rsidRDefault="00E969A0" w:rsidP="00E969A0">
            <w:pPr>
              <w:jc w:val="center"/>
              <w:rPr>
                <w:rFonts w:ascii="Tahoma" w:hAnsi="Tahoma" w:cs="Tahoma"/>
              </w:rPr>
            </w:pPr>
            <w:r w:rsidRPr="00E969A0">
              <w:rPr>
                <w:rFonts w:ascii="Tahoma" w:hAnsi="Tahoma" w:cs="Tahoma"/>
              </w:rPr>
              <w:t>99%</w:t>
            </w:r>
          </w:p>
        </w:tc>
      </w:tr>
      <w:tr w:rsidR="00E969A0" w:rsidRPr="00E969A0" w14:paraId="60766072" w14:textId="77777777" w:rsidTr="00E969A0">
        <w:trPr>
          <w:trHeight w:val="255"/>
          <w:jc w:val="center"/>
        </w:trPr>
        <w:tc>
          <w:tcPr>
            <w:tcW w:w="940" w:type="dxa"/>
            <w:noWrap/>
            <w:vAlign w:val="center"/>
            <w:hideMark/>
          </w:tcPr>
          <w:p w14:paraId="08469E98" w14:textId="77777777" w:rsidR="00E969A0" w:rsidRPr="00E969A0" w:rsidRDefault="00E969A0" w:rsidP="00E969A0">
            <w:pPr>
              <w:jc w:val="center"/>
              <w:rPr>
                <w:rFonts w:ascii="Tahoma" w:hAnsi="Tahoma" w:cs="Tahoma"/>
              </w:rPr>
            </w:pPr>
            <w:r w:rsidRPr="00E969A0">
              <w:rPr>
                <w:rFonts w:ascii="Tahoma" w:hAnsi="Tahoma" w:cs="Tahoma"/>
              </w:rPr>
              <w:t>Alameda</w:t>
            </w:r>
          </w:p>
        </w:tc>
        <w:tc>
          <w:tcPr>
            <w:tcW w:w="1480" w:type="dxa"/>
            <w:noWrap/>
            <w:vAlign w:val="center"/>
            <w:hideMark/>
          </w:tcPr>
          <w:p w14:paraId="183ED65B" w14:textId="77777777" w:rsidR="00E969A0" w:rsidRPr="00E969A0" w:rsidRDefault="00E969A0" w:rsidP="00E969A0">
            <w:pPr>
              <w:jc w:val="center"/>
              <w:rPr>
                <w:rFonts w:ascii="Tahoma" w:hAnsi="Tahoma" w:cs="Tahoma"/>
              </w:rPr>
            </w:pPr>
            <w:r w:rsidRPr="00E969A0">
              <w:rPr>
                <w:rFonts w:ascii="Tahoma" w:hAnsi="Tahoma" w:cs="Tahoma"/>
              </w:rPr>
              <w:t>2019-2020</w:t>
            </w:r>
          </w:p>
        </w:tc>
        <w:tc>
          <w:tcPr>
            <w:tcW w:w="840" w:type="dxa"/>
            <w:noWrap/>
            <w:vAlign w:val="center"/>
            <w:hideMark/>
          </w:tcPr>
          <w:p w14:paraId="3DB2302F" w14:textId="77777777" w:rsidR="00E969A0" w:rsidRPr="00E969A0" w:rsidRDefault="00E969A0" w:rsidP="00E969A0">
            <w:pPr>
              <w:jc w:val="center"/>
              <w:rPr>
                <w:rFonts w:ascii="Tahoma" w:hAnsi="Tahoma" w:cs="Tahoma"/>
              </w:rPr>
            </w:pPr>
            <w:r w:rsidRPr="00E969A0">
              <w:rPr>
                <w:rFonts w:ascii="Tahoma" w:hAnsi="Tahoma" w:cs="Tahoma"/>
              </w:rPr>
              <w:t>DENTL</w:t>
            </w:r>
          </w:p>
        </w:tc>
        <w:tc>
          <w:tcPr>
            <w:tcW w:w="1300" w:type="dxa"/>
            <w:noWrap/>
            <w:vAlign w:val="center"/>
            <w:hideMark/>
          </w:tcPr>
          <w:p w14:paraId="77EF4DB8" w14:textId="77777777" w:rsidR="00E969A0" w:rsidRPr="00E969A0" w:rsidRDefault="00E969A0" w:rsidP="00E969A0">
            <w:pPr>
              <w:jc w:val="center"/>
              <w:rPr>
                <w:rFonts w:ascii="Tahoma" w:hAnsi="Tahoma" w:cs="Tahoma"/>
              </w:rPr>
            </w:pPr>
            <w:r w:rsidRPr="00E969A0">
              <w:rPr>
                <w:rFonts w:ascii="Tahoma" w:hAnsi="Tahoma" w:cs="Tahoma"/>
              </w:rPr>
              <w:t>352</w:t>
            </w:r>
          </w:p>
        </w:tc>
        <w:tc>
          <w:tcPr>
            <w:tcW w:w="1480" w:type="dxa"/>
            <w:noWrap/>
            <w:vAlign w:val="center"/>
            <w:hideMark/>
          </w:tcPr>
          <w:p w14:paraId="32857319" w14:textId="77777777" w:rsidR="00E969A0" w:rsidRPr="00E969A0" w:rsidRDefault="00E969A0" w:rsidP="00E969A0">
            <w:pPr>
              <w:jc w:val="center"/>
              <w:rPr>
                <w:rFonts w:ascii="Tahoma" w:hAnsi="Tahoma" w:cs="Tahoma"/>
              </w:rPr>
            </w:pPr>
            <w:r w:rsidRPr="00E969A0">
              <w:rPr>
                <w:rFonts w:ascii="Tahoma" w:hAnsi="Tahoma" w:cs="Tahoma"/>
              </w:rPr>
              <w:t>352</w:t>
            </w:r>
          </w:p>
        </w:tc>
        <w:tc>
          <w:tcPr>
            <w:tcW w:w="2220" w:type="dxa"/>
            <w:noWrap/>
            <w:vAlign w:val="center"/>
            <w:hideMark/>
          </w:tcPr>
          <w:p w14:paraId="449D453F" w14:textId="77777777" w:rsidR="00E969A0" w:rsidRPr="00E969A0" w:rsidRDefault="00E969A0" w:rsidP="00E969A0">
            <w:pPr>
              <w:jc w:val="center"/>
              <w:rPr>
                <w:rFonts w:ascii="Tahoma" w:hAnsi="Tahoma" w:cs="Tahoma"/>
              </w:rPr>
            </w:pPr>
            <w:r w:rsidRPr="00E969A0">
              <w:rPr>
                <w:rFonts w:ascii="Tahoma" w:hAnsi="Tahoma" w:cs="Tahoma"/>
              </w:rPr>
              <w:t>100%</w:t>
            </w:r>
          </w:p>
        </w:tc>
      </w:tr>
      <w:tr w:rsidR="00E969A0" w:rsidRPr="00E969A0" w14:paraId="69CFA7D1" w14:textId="77777777" w:rsidTr="00E969A0">
        <w:trPr>
          <w:trHeight w:val="255"/>
          <w:jc w:val="center"/>
        </w:trPr>
        <w:tc>
          <w:tcPr>
            <w:tcW w:w="940" w:type="dxa"/>
            <w:noWrap/>
            <w:vAlign w:val="center"/>
            <w:hideMark/>
          </w:tcPr>
          <w:p w14:paraId="385ED818" w14:textId="77777777" w:rsidR="00E969A0" w:rsidRPr="00E969A0" w:rsidRDefault="00E969A0" w:rsidP="00E969A0">
            <w:pPr>
              <w:jc w:val="center"/>
              <w:rPr>
                <w:rFonts w:ascii="Tahoma" w:hAnsi="Tahoma" w:cs="Tahoma"/>
              </w:rPr>
            </w:pPr>
            <w:r w:rsidRPr="00E969A0">
              <w:rPr>
                <w:rFonts w:ascii="Tahoma" w:hAnsi="Tahoma" w:cs="Tahoma"/>
              </w:rPr>
              <w:t>Alameda</w:t>
            </w:r>
          </w:p>
        </w:tc>
        <w:tc>
          <w:tcPr>
            <w:tcW w:w="1480" w:type="dxa"/>
            <w:noWrap/>
            <w:vAlign w:val="center"/>
            <w:hideMark/>
          </w:tcPr>
          <w:p w14:paraId="2994F307" w14:textId="77777777" w:rsidR="00E969A0" w:rsidRPr="00E969A0" w:rsidRDefault="00E969A0" w:rsidP="00E969A0">
            <w:pPr>
              <w:jc w:val="center"/>
              <w:rPr>
                <w:rFonts w:ascii="Tahoma" w:hAnsi="Tahoma" w:cs="Tahoma"/>
              </w:rPr>
            </w:pPr>
            <w:r w:rsidRPr="00E969A0">
              <w:rPr>
                <w:rFonts w:ascii="Tahoma" w:hAnsi="Tahoma" w:cs="Tahoma"/>
              </w:rPr>
              <w:t>2018-2019</w:t>
            </w:r>
          </w:p>
        </w:tc>
        <w:tc>
          <w:tcPr>
            <w:tcW w:w="840" w:type="dxa"/>
            <w:noWrap/>
            <w:vAlign w:val="center"/>
            <w:hideMark/>
          </w:tcPr>
          <w:p w14:paraId="523C1302" w14:textId="77777777" w:rsidR="00E969A0" w:rsidRPr="00E969A0" w:rsidRDefault="00E969A0" w:rsidP="00E969A0">
            <w:pPr>
              <w:jc w:val="center"/>
              <w:rPr>
                <w:rFonts w:ascii="Tahoma" w:hAnsi="Tahoma" w:cs="Tahoma"/>
              </w:rPr>
            </w:pPr>
            <w:r w:rsidRPr="00E969A0">
              <w:rPr>
                <w:rFonts w:ascii="Tahoma" w:hAnsi="Tahoma" w:cs="Tahoma"/>
              </w:rPr>
              <w:t>DENTL</w:t>
            </w:r>
          </w:p>
        </w:tc>
        <w:tc>
          <w:tcPr>
            <w:tcW w:w="1300" w:type="dxa"/>
            <w:noWrap/>
            <w:vAlign w:val="center"/>
            <w:hideMark/>
          </w:tcPr>
          <w:p w14:paraId="65B207CB" w14:textId="77777777" w:rsidR="00E969A0" w:rsidRPr="00E969A0" w:rsidRDefault="00E969A0" w:rsidP="00E969A0">
            <w:pPr>
              <w:jc w:val="center"/>
              <w:rPr>
                <w:rFonts w:ascii="Tahoma" w:hAnsi="Tahoma" w:cs="Tahoma"/>
              </w:rPr>
            </w:pPr>
            <w:r w:rsidRPr="00E969A0">
              <w:rPr>
                <w:rFonts w:ascii="Tahoma" w:hAnsi="Tahoma" w:cs="Tahoma"/>
              </w:rPr>
              <w:t>334</w:t>
            </w:r>
          </w:p>
        </w:tc>
        <w:tc>
          <w:tcPr>
            <w:tcW w:w="1480" w:type="dxa"/>
            <w:noWrap/>
            <w:vAlign w:val="center"/>
            <w:hideMark/>
          </w:tcPr>
          <w:p w14:paraId="79E1EF4D" w14:textId="77777777" w:rsidR="00E969A0" w:rsidRPr="00E969A0" w:rsidRDefault="00E969A0" w:rsidP="00E969A0">
            <w:pPr>
              <w:jc w:val="center"/>
              <w:rPr>
                <w:rFonts w:ascii="Tahoma" w:hAnsi="Tahoma" w:cs="Tahoma"/>
              </w:rPr>
            </w:pPr>
            <w:r w:rsidRPr="00E969A0">
              <w:rPr>
                <w:rFonts w:ascii="Tahoma" w:hAnsi="Tahoma" w:cs="Tahoma"/>
              </w:rPr>
              <w:t>333</w:t>
            </w:r>
          </w:p>
        </w:tc>
        <w:tc>
          <w:tcPr>
            <w:tcW w:w="2220" w:type="dxa"/>
            <w:noWrap/>
            <w:vAlign w:val="center"/>
            <w:hideMark/>
          </w:tcPr>
          <w:p w14:paraId="6BA66723" w14:textId="77777777" w:rsidR="00E969A0" w:rsidRPr="00E969A0" w:rsidRDefault="00E969A0" w:rsidP="00E969A0">
            <w:pPr>
              <w:jc w:val="center"/>
              <w:rPr>
                <w:rFonts w:ascii="Tahoma" w:hAnsi="Tahoma" w:cs="Tahoma"/>
              </w:rPr>
            </w:pPr>
            <w:r w:rsidRPr="00E969A0">
              <w:rPr>
                <w:rFonts w:ascii="Tahoma" w:hAnsi="Tahoma" w:cs="Tahoma"/>
              </w:rPr>
              <w:t>100%</w:t>
            </w:r>
          </w:p>
        </w:tc>
      </w:tr>
      <w:tr w:rsidR="00E969A0" w:rsidRPr="00E969A0" w14:paraId="7B4678FD" w14:textId="77777777" w:rsidTr="00E969A0">
        <w:trPr>
          <w:trHeight w:val="255"/>
          <w:jc w:val="center"/>
        </w:trPr>
        <w:tc>
          <w:tcPr>
            <w:tcW w:w="940" w:type="dxa"/>
            <w:noWrap/>
            <w:vAlign w:val="center"/>
            <w:hideMark/>
          </w:tcPr>
          <w:p w14:paraId="5E65F1BD" w14:textId="77777777" w:rsidR="00E969A0" w:rsidRPr="00E969A0" w:rsidRDefault="00E969A0" w:rsidP="00E969A0">
            <w:pPr>
              <w:jc w:val="center"/>
              <w:rPr>
                <w:rFonts w:ascii="Tahoma" w:hAnsi="Tahoma" w:cs="Tahoma"/>
              </w:rPr>
            </w:pPr>
            <w:r w:rsidRPr="00E969A0">
              <w:rPr>
                <w:rFonts w:ascii="Tahoma" w:hAnsi="Tahoma" w:cs="Tahoma"/>
              </w:rPr>
              <w:t>Alameda</w:t>
            </w:r>
          </w:p>
        </w:tc>
        <w:tc>
          <w:tcPr>
            <w:tcW w:w="1480" w:type="dxa"/>
            <w:noWrap/>
            <w:vAlign w:val="center"/>
            <w:hideMark/>
          </w:tcPr>
          <w:p w14:paraId="07F7C052" w14:textId="77777777" w:rsidR="00E969A0" w:rsidRPr="00E969A0" w:rsidRDefault="00E969A0" w:rsidP="00E969A0">
            <w:pPr>
              <w:jc w:val="center"/>
              <w:rPr>
                <w:rFonts w:ascii="Tahoma" w:hAnsi="Tahoma" w:cs="Tahoma"/>
              </w:rPr>
            </w:pPr>
            <w:r w:rsidRPr="00E969A0">
              <w:rPr>
                <w:rFonts w:ascii="Tahoma" w:hAnsi="Tahoma" w:cs="Tahoma"/>
              </w:rPr>
              <w:t>2017-2018</w:t>
            </w:r>
          </w:p>
        </w:tc>
        <w:tc>
          <w:tcPr>
            <w:tcW w:w="840" w:type="dxa"/>
            <w:noWrap/>
            <w:vAlign w:val="center"/>
            <w:hideMark/>
          </w:tcPr>
          <w:p w14:paraId="4699C967" w14:textId="77777777" w:rsidR="00E969A0" w:rsidRPr="00E969A0" w:rsidRDefault="00E969A0" w:rsidP="00E969A0">
            <w:pPr>
              <w:jc w:val="center"/>
              <w:rPr>
                <w:rFonts w:ascii="Tahoma" w:hAnsi="Tahoma" w:cs="Tahoma"/>
              </w:rPr>
            </w:pPr>
            <w:r w:rsidRPr="00E969A0">
              <w:rPr>
                <w:rFonts w:ascii="Tahoma" w:hAnsi="Tahoma" w:cs="Tahoma"/>
              </w:rPr>
              <w:t>DENTL</w:t>
            </w:r>
          </w:p>
        </w:tc>
        <w:tc>
          <w:tcPr>
            <w:tcW w:w="1300" w:type="dxa"/>
            <w:noWrap/>
            <w:vAlign w:val="center"/>
            <w:hideMark/>
          </w:tcPr>
          <w:p w14:paraId="14D0566D" w14:textId="6376E3AC" w:rsidR="00E969A0" w:rsidRPr="00E969A0" w:rsidRDefault="00E969A0" w:rsidP="00E969A0">
            <w:pPr>
              <w:jc w:val="center"/>
              <w:rPr>
                <w:rFonts w:ascii="Tahoma" w:hAnsi="Tahoma" w:cs="Tahoma"/>
              </w:rPr>
            </w:pPr>
            <w:r w:rsidRPr="00E969A0">
              <w:rPr>
                <w:rFonts w:ascii="Tahoma" w:hAnsi="Tahoma" w:cs="Tahoma"/>
              </w:rPr>
              <w:t>29</w:t>
            </w:r>
            <w:r w:rsidR="00A0573C">
              <w:rPr>
                <w:rFonts w:ascii="Tahoma" w:hAnsi="Tahoma" w:cs="Tahoma"/>
              </w:rPr>
              <w:t>1</w:t>
            </w:r>
          </w:p>
        </w:tc>
        <w:tc>
          <w:tcPr>
            <w:tcW w:w="1480" w:type="dxa"/>
            <w:noWrap/>
            <w:vAlign w:val="center"/>
            <w:hideMark/>
          </w:tcPr>
          <w:p w14:paraId="17905D8E" w14:textId="77777777" w:rsidR="00E969A0" w:rsidRPr="00E969A0" w:rsidRDefault="00E969A0" w:rsidP="00E969A0">
            <w:pPr>
              <w:jc w:val="center"/>
              <w:rPr>
                <w:rFonts w:ascii="Tahoma" w:hAnsi="Tahoma" w:cs="Tahoma"/>
              </w:rPr>
            </w:pPr>
            <w:r w:rsidRPr="00E969A0">
              <w:rPr>
                <w:rFonts w:ascii="Tahoma" w:hAnsi="Tahoma" w:cs="Tahoma"/>
              </w:rPr>
              <w:t>276</w:t>
            </w:r>
          </w:p>
        </w:tc>
        <w:tc>
          <w:tcPr>
            <w:tcW w:w="2220" w:type="dxa"/>
            <w:noWrap/>
            <w:vAlign w:val="center"/>
            <w:hideMark/>
          </w:tcPr>
          <w:p w14:paraId="1861CEC7" w14:textId="77777777" w:rsidR="00E969A0" w:rsidRPr="00E969A0" w:rsidRDefault="00E969A0" w:rsidP="00E969A0">
            <w:pPr>
              <w:jc w:val="center"/>
              <w:rPr>
                <w:rFonts w:ascii="Tahoma" w:hAnsi="Tahoma" w:cs="Tahoma"/>
              </w:rPr>
            </w:pPr>
            <w:r w:rsidRPr="00E969A0">
              <w:rPr>
                <w:rFonts w:ascii="Tahoma" w:hAnsi="Tahoma" w:cs="Tahoma"/>
              </w:rPr>
              <w:t>95%</w:t>
            </w:r>
          </w:p>
        </w:tc>
      </w:tr>
    </w:tbl>
    <w:p w14:paraId="734852F9" w14:textId="77777777" w:rsidR="00E969A0" w:rsidRPr="00397C07" w:rsidRDefault="00E969A0" w:rsidP="00AE3E2F">
      <w:pPr>
        <w:rPr>
          <w:rFonts w:ascii="Tahoma" w:hAnsi="Tahoma" w:cs="Tahoma"/>
        </w:rPr>
      </w:pPr>
    </w:p>
    <w:p w14:paraId="3969010A" w14:textId="064AAC10" w:rsidR="00DA0CEE" w:rsidRPr="00397C07" w:rsidRDefault="00AE3E2F" w:rsidP="00D411C0">
      <w:pPr>
        <w:rPr>
          <w:rFonts w:ascii="Tahoma" w:hAnsi="Tahoma" w:cs="Tahoma"/>
        </w:rPr>
      </w:pPr>
      <w:r w:rsidRPr="00397C07">
        <w:rPr>
          <w:rFonts w:ascii="Tahoma" w:hAnsi="Tahoma" w:cs="Tahoma"/>
        </w:rPr>
        <w:lastRenderedPageBreak/>
        <w:t>On average the course retention rate</w:t>
      </w:r>
      <w:r w:rsidR="003928FD" w:rsidRPr="00397C07">
        <w:rPr>
          <w:rFonts w:ascii="Tahoma" w:hAnsi="Tahoma" w:cs="Tahoma"/>
        </w:rPr>
        <w:t xml:space="preserve"> (number of students are retained in the course)</w:t>
      </w:r>
      <w:r w:rsidRPr="00397C07">
        <w:rPr>
          <w:rFonts w:ascii="Tahoma" w:hAnsi="Tahoma" w:cs="Tahoma"/>
        </w:rPr>
        <w:t xml:space="preserve"> for College of Alameda has been </w:t>
      </w:r>
      <w:r w:rsidRPr="00397C07">
        <w:rPr>
          <w:rFonts w:ascii="Tahoma" w:hAnsi="Tahoma" w:cs="Tahoma"/>
          <w:b/>
          <w:bCs/>
        </w:rPr>
        <w:t>85%</w:t>
      </w:r>
      <w:r w:rsidRPr="00397C07">
        <w:rPr>
          <w:rFonts w:ascii="Tahoma" w:hAnsi="Tahoma" w:cs="Tahoma"/>
        </w:rPr>
        <w:t xml:space="preserve"> for the past three years. Examine the course retention rates for your program over the last three years. How does your program or discipline course retention rates compare to the college?</w:t>
      </w:r>
    </w:p>
    <w:tbl>
      <w:tblPr>
        <w:tblStyle w:val="TableGrid"/>
        <w:tblW w:w="9304" w:type="dxa"/>
        <w:tblLook w:val="04A0" w:firstRow="1" w:lastRow="0" w:firstColumn="1" w:lastColumn="0" w:noHBand="0" w:noVBand="1"/>
      </w:tblPr>
      <w:tblGrid>
        <w:gridCol w:w="9304"/>
      </w:tblGrid>
      <w:tr w:rsidR="00AE3E2F" w:rsidRPr="00397C07" w14:paraId="11FA00D2" w14:textId="77777777" w:rsidTr="00D411C0">
        <w:trPr>
          <w:trHeight w:val="800"/>
        </w:trPr>
        <w:tc>
          <w:tcPr>
            <w:tcW w:w="9304" w:type="dxa"/>
          </w:tcPr>
          <w:p w14:paraId="17A0E190" w14:textId="64428E6A" w:rsidR="00AE3E2F" w:rsidRPr="00397C07" w:rsidRDefault="0002117E" w:rsidP="00D923C2">
            <w:pPr>
              <w:rPr>
                <w:rFonts w:ascii="Tahoma" w:hAnsi="Tahoma" w:cs="Tahoma"/>
              </w:rPr>
            </w:pPr>
            <w:r>
              <w:rPr>
                <w:rFonts w:ascii="Tahoma" w:hAnsi="Tahoma" w:cs="Tahoma"/>
              </w:rPr>
              <w:t xml:space="preserve">The DA </w:t>
            </w:r>
            <w:r w:rsidR="00C86052">
              <w:rPr>
                <w:rFonts w:ascii="Tahoma" w:hAnsi="Tahoma" w:cs="Tahoma"/>
              </w:rPr>
              <w:t>program retention</w:t>
            </w:r>
            <w:r>
              <w:rPr>
                <w:rFonts w:ascii="Tahoma" w:hAnsi="Tahoma" w:cs="Tahoma"/>
              </w:rPr>
              <w:t xml:space="preserve"> rate over the last three years is slightly </w:t>
            </w:r>
            <w:proofErr w:type="gramStart"/>
            <w:r>
              <w:rPr>
                <w:rFonts w:ascii="Tahoma" w:hAnsi="Tahoma" w:cs="Tahoma"/>
              </w:rPr>
              <w:t>The</w:t>
            </w:r>
            <w:proofErr w:type="gramEnd"/>
            <w:r>
              <w:rPr>
                <w:rFonts w:ascii="Tahoma" w:hAnsi="Tahoma" w:cs="Tahoma"/>
              </w:rPr>
              <w:t xml:space="preserve"> above that of the college.</w:t>
            </w:r>
          </w:p>
        </w:tc>
      </w:tr>
    </w:tbl>
    <w:p w14:paraId="7E30AF1B" w14:textId="77777777" w:rsidR="00242FF9" w:rsidRPr="00397C07" w:rsidRDefault="00242FF9" w:rsidP="000E7A92">
      <w:pPr>
        <w:rPr>
          <w:rFonts w:ascii="Tahoma" w:hAnsi="Tahoma" w:cs="Tahoma"/>
        </w:rPr>
      </w:pPr>
    </w:p>
    <w:p w14:paraId="622AD805" w14:textId="77777777" w:rsidR="009C1A97" w:rsidRPr="00E90DF2" w:rsidRDefault="009C1A97" w:rsidP="009C1A97">
      <w:pPr>
        <w:jc w:val="left"/>
        <w:rPr>
          <w:rFonts w:ascii="Tahoma" w:hAnsi="Tahoma" w:cs="Tahoma"/>
        </w:rPr>
      </w:pPr>
      <w:r w:rsidRPr="00E90DF2">
        <w:rPr>
          <w:rFonts w:ascii="Tahoma" w:hAnsi="Tahoma" w:cs="Tahoma"/>
        </w:rPr>
        <w:t>College of Alameda continues to focus on access, equity, and success. The goal is to create an inclusive environment where all students can thrive and meet their education and career goals.</w:t>
      </w:r>
    </w:p>
    <w:p w14:paraId="20AE21FE" w14:textId="77777777" w:rsidR="009C1A97" w:rsidRPr="00E90DF2" w:rsidRDefault="009C1A97" w:rsidP="009C1A97">
      <w:pPr>
        <w:pStyle w:val="BodyText"/>
        <w:rPr>
          <w:rFonts w:ascii="Tahoma" w:hAnsi="Tahoma" w:cs="Tahoma"/>
        </w:rPr>
      </w:pPr>
      <w:r w:rsidRPr="00E90DF2">
        <w:rPr>
          <w:rFonts w:ascii="Tahoma" w:hAnsi="Tahoma" w:cs="Tahoma"/>
        </w:rPr>
        <w:t xml:space="preserve">To address equity gaps and work towards achieving equity in educational outcomes, examine your program data for evidence of disproportionate impact (DI). Using the percentage point gap method to identify DI, subgroups whose course completion rate falls more than </w:t>
      </w:r>
      <w:r>
        <w:rPr>
          <w:rFonts w:ascii="Tahoma" w:hAnsi="Tahoma" w:cs="Tahoma"/>
        </w:rPr>
        <w:t>-</w:t>
      </w:r>
      <w:r w:rsidRPr="00E90DF2">
        <w:rPr>
          <w:rFonts w:ascii="Tahoma" w:hAnsi="Tahoma" w:cs="Tahoma"/>
        </w:rPr>
        <w:t xml:space="preserve">3 percentage points below the </w:t>
      </w:r>
      <w:proofErr w:type="gramStart"/>
      <w:r w:rsidRPr="00837F90">
        <w:rPr>
          <w:rFonts w:ascii="Tahoma" w:hAnsi="Tahoma" w:cs="Tahoma"/>
        </w:rPr>
        <w:t>All Students</w:t>
      </w:r>
      <w:proofErr w:type="gramEnd"/>
      <w:r>
        <w:rPr>
          <w:rFonts w:ascii="Tahoma" w:hAnsi="Tahoma" w:cs="Tahoma"/>
        </w:rPr>
        <w:t xml:space="preserve"> success rate</w:t>
      </w:r>
      <w:r w:rsidRPr="00E90DF2">
        <w:rPr>
          <w:rFonts w:ascii="Tahoma" w:hAnsi="Tahoma" w:cs="Tahoma"/>
        </w:rPr>
        <w:t xml:space="preserve"> are highlighted red.</w:t>
      </w:r>
      <w:r w:rsidRPr="00837F90">
        <w:t xml:space="preserve"> </w:t>
      </w:r>
      <w:r w:rsidRPr="00837F90">
        <w:rPr>
          <w:rFonts w:ascii="Tahoma" w:hAnsi="Tahoma" w:cs="Tahoma"/>
        </w:rPr>
        <w:t>The Margin of Error value (MOE) is used to determine the presence of DI using the Point Gap Method. Values lower than the corresponding MOE are reflective of disproportionate impact (i.e., pink highlighted cells). Groups with 10 students or less are excluded from the analysis.</w:t>
      </w:r>
    </w:p>
    <w:p w14:paraId="5DD79DF1" w14:textId="5414B64B" w:rsidR="009C1A97" w:rsidRPr="004F0AF6" w:rsidRDefault="009C1A97" w:rsidP="004F0AF6">
      <w:pPr>
        <w:pStyle w:val="BodyText2"/>
        <w:jc w:val="left"/>
        <w:rPr>
          <w:i/>
          <w:iCs/>
        </w:rPr>
      </w:pPr>
      <w:r w:rsidRPr="006C3036">
        <w:t xml:space="preserve">Note: The table reflected use 2021-22 course data to calculate DI.  </w:t>
      </w:r>
    </w:p>
    <w:tbl>
      <w:tblPr>
        <w:tblW w:w="8680" w:type="dxa"/>
        <w:tblLook w:val="04A0" w:firstRow="1" w:lastRow="0" w:firstColumn="1" w:lastColumn="0" w:noHBand="0" w:noVBand="1"/>
      </w:tblPr>
      <w:tblGrid>
        <w:gridCol w:w="940"/>
        <w:gridCol w:w="840"/>
        <w:gridCol w:w="2300"/>
        <w:gridCol w:w="1138"/>
        <w:gridCol w:w="940"/>
        <w:gridCol w:w="880"/>
        <w:gridCol w:w="660"/>
        <w:gridCol w:w="1060"/>
      </w:tblGrid>
      <w:tr w:rsidR="004F0AF6" w:rsidRPr="004F0AF6" w14:paraId="6F725329" w14:textId="77777777" w:rsidTr="004F0AF6">
        <w:trPr>
          <w:trHeight w:val="510"/>
        </w:trPr>
        <w:tc>
          <w:tcPr>
            <w:tcW w:w="940" w:type="dxa"/>
            <w:tcBorders>
              <w:top w:val="single" w:sz="4" w:space="0" w:color="auto"/>
              <w:left w:val="single" w:sz="4" w:space="0" w:color="auto"/>
              <w:bottom w:val="single" w:sz="4" w:space="0" w:color="auto"/>
              <w:right w:val="single" w:sz="4" w:space="0" w:color="auto"/>
            </w:tcBorders>
            <w:shd w:val="clear" w:color="000000" w:fill="B9DEFF"/>
            <w:vAlign w:val="center"/>
            <w:hideMark/>
          </w:tcPr>
          <w:p w14:paraId="728A07C2" w14:textId="77777777" w:rsidR="004F0AF6" w:rsidRPr="004F0AF6" w:rsidRDefault="004F0AF6" w:rsidP="004F0AF6">
            <w:pPr>
              <w:spacing w:after="0" w:line="240" w:lineRule="auto"/>
              <w:jc w:val="left"/>
              <w:rPr>
                <w:rFonts w:ascii="Calibri" w:eastAsia="Times New Roman" w:hAnsi="Calibri" w:cs="Calibri"/>
                <w:b/>
                <w:bCs/>
                <w:color w:val="000000"/>
                <w:sz w:val="20"/>
                <w:szCs w:val="20"/>
              </w:rPr>
            </w:pPr>
            <w:r w:rsidRPr="004F0AF6">
              <w:rPr>
                <w:rFonts w:ascii="Calibri" w:eastAsia="Times New Roman" w:hAnsi="Calibri" w:cs="Calibri"/>
                <w:b/>
                <w:bCs/>
                <w:color w:val="000000"/>
                <w:sz w:val="20"/>
                <w:szCs w:val="20"/>
              </w:rPr>
              <w:t>College</w:t>
            </w:r>
          </w:p>
        </w:tc>
        <w:tc>
          <w:tcPr>
            <w:tcW w:w="840" w:type="dxa"/>
            <w:tcBorders>
              <w:top w:val="single" w:sz="4" w:space="0" w:color="auto"/>
              <w:left w:val="nil"/>
              <w:bottom w:val="single" w:sz="4" w:space="0" w:color="auto"/>
              <w:right w:val="single" w:sz="4" w:space="0" w:color="auto"/>
            </w:tcBorders>
            <w:shd w:val="clear" w:color="000000" w:fill="B9DEFF"/>
            <w:vAlign w:val="center"/>
            <w:hideMark/>
          </w:tcPr>
          <w:p w14:paraId="345890B8" w14:textId="77777777" w:rsidR="004F0AF6" w:rsidRPr="004F0AF6" w:rsidRDefault="004F0AF6" w:rsidP="004F0AF6">
            <w:pPr>
              <w:spacing w:after="0" w:line="240" w:lineRule="auto"/>
              <w:jc w:val="left"/>
              <w:rPr>
                <w:rFonts w:ascii="Calibri" w:eastAsia="Times New Roman" w:hAnsi="Calibri" w:cs="Calibri"/>
                <w:b/>
                <w:bCs/>
                <w:color w:val="000000"/>
                <w:sz w:val="20"/>
                <w:szCs w:val="20"/>
              </w:rPr>
            </w:pPr>
            <w:r w:rsidRPr="004F0AF6">
              <w:rPr>
                <w:rFonts w:ascii="Calibri" w:eastAsia="Times New Roman" w:hAnsi="Calibri" w:cs="Calibri"/>
                <w:b/>
                <w:bCs/>
                <w:color w:val="000000"/>
                <w:sz w:val="20"/>
                <w:szCs w:val="20"/>
              </w:rPr>
              <w:t>Subject</w:t>
            </w:r>
          </w:p>
        </w:tc>
        <w:tc>
          <w:tcPr>
            <w:tcW w:w="2300" w:type="dxa"/>
            <w:tcBorders>
              <w:top w:val="single" w:sz="4" w:space="0" w:color="auto"/>
              <w:left w:val="nil"/>
              <w:bottom w:val="single" w:sz="4" w:space="0" w:color="auto"/>
              <w:right w:val="single" w:sz="4" w:space="0" w:color="auto"/>
            </w:tcBorders>
            <w:shd w:val="clear" w:color="000000" w:fill="B9DEFF"/>
            <w:vAlign w:val="center"/>
            <w:hideMark/>
          </w:tcPr>
          <w:p w14:paraId="44B4A468" w14:textId="77777777" w:rsidR="004F0AF6" w:rsidRPr="004F0AF6" w:rsidRDefault="004F0AF6" w:rsidP="004F0AF6">
            <w:pPr>
              <w:spacing w:after="0" w:line="240" w:lineRule="auto"/>
              <w:jc w:val="left"/>
              <w:rPr>
                <w:rFonts w:ascii="Calibri" w:eastAsia="Times New Roman" w:hAnsi="Calibri" w:cs="Calibri"/>
                <w:b/>
                <w:bCs/>
                <w:color w:val="000000"/>
                <w:sz w:val="20"/>
                <w:szCs w:val="20"/>
              </w:rPr>
            </w:pPr>
            <w:r w:rsidRPr="004F0AF6">
              <w:rPr>
                <w:rFonts w:ascii="Calibri" w:eastAsia="Times New Roman" w:hAnsi="Calibri" w:cs="Calibri"/>
                <w:b/>
                <w:bCs/>
                <w:color w:val="000000"/>
                <w:sz w:val="20"/>
                <w:szCs w:val="20"/>
              </w:rPr>
              <w:t>Target Population</w:t>
            </w:r>
          </w:p>
        </w:tc>
        <w:tc>
          <w:tcPr>
            <w:tcW w:w="1060" w:type="dxa"/>
            <w:tcBorders>
              <w:top w:val="single" w:sz="4" w:space="0" w:color="auto"/>
              <w:left w:val="nil"/>
              <w:bottom w:val="single" w:sz="4" w:space="0" w:color="auto"/>
              <w:right w:val="single" w:sz="4" w:space="0" w:color="auto"/>
            </w:tcBorders>
            <w:shd w:val="clear" w:color="000000" w:fill="B9DEFF"/>
            <w:vAlign w:val="center"/>
            <w:hideMark/>
          </w:tcPr>
          <w:p w14:paraId="61140125" w14:textId="77777777" w:rsidR="004F0AF6" w:rsidRPr="004F0AF6" w:rsidRDefault="004F0AF6" w:rsidP="004F0AF6">
            <w:pPr>
              <w:spacing w:after="0" w:line="240" w:lineRule="auto"/>
              <w:jc w:val="center"/>
              <w:rPr>
                <w:rFonts w:ascii="Calibri" w:eastAsia="Times New Roman" w:hAnsi="Calibri" w:cs="Calibri"/>
                <w:b/>
                <w:bCs/>
                <w:color w:val="000000"/>
                <w:sz w:val="20"/>
                <w:szCs w:val="20"/>
              </w:rPr>
            </w:pPr>
            <w:r w:rsidRPr="004F0AF6">
              <w:rPr>
                <w:rFonts w:ascii="Calibri" w:eastAsia="Times New Roman" w:hAnsi="Calibri" w:cs="Calibri"/>
                <w:b/>
                <w:bCs/>
                <w:color w:val="000000"/>
                <w:sz w:val="20"/>
                <w:szCs w:val="20"/>
              </w:rPr>
              <w:t>Census Enrollment</w:t>
            </w:r>
          </w:p>
        </w:tc>
        <w:tc>
          <w:tcPr>
            <w:tcW w:w="940" w:type="dxa"/>
            <w:tcBorders>
              <w:top w:val="single" w:sz="4" w:space="0" w:color="auto"/>
              <w:left w:val="nil"/>
              <w:bottom w:val="single" w:sz="4" w:space="0" w:color="auto"/>
              <w:right w:val="single" w:sz="4" w:space="0" w:color="auto"/>
            </w:tcBorders>
            <w:shd w:val="clear" w:color="000000" w:fill="B9DEFF"/>
            <w:vAlign w:val="center"/>
            <w:hideMark/>
          </w:tcPr>
          <w:p w14:paraId="577CE0B3" w14:textId="77777777" w:rsidR="004F0AF6" w:rsidRPr="004F0AF6" w:rsidRDefault="004F0AF6" w:rsidP="004F0AF6">
            <w:pPr>
              <w:spacing w:after="0" w:line="240" w:lineRule="auto"/>
              <w:jc w:val="center"/>
              <w:rPr>
                <w:rFonts w:ascii="Calibri" w:eastAsia="Times New Roman" w:hAnsi="Calibri" w:cs="Calibri"/>
                <w:b/>
                <w:bCs/>
                <w:color w:val="000000"/>
                <w:sz w:val="20"/>
                <w:szCs w:val="20"/>
              </w:rPr>
            </w:pPr>
            <w:r w:rsidRPr="004F0AF6">
              <w:rPr>
                <w:rFonts w:ascii="Calibri" w:eastAsia="Times New Roman" w:hAnsi="Calibri" w:cs="Calibri"/>
                <w:b/>
                <w:bCs/>
                <w:color w:val="000000"/>
                <w:sz w:val="20"/>
                <w:szCs w:val="20"/>
              </w:rPr>
              <w:t>Success Rate</w:t>
            </w:r>
          </w:p>
        </w:tc>
        <w:tc>
          <w:tcPr>
            <w:tcW w:w="880" w:type="dxa"/>
            <w:tcBorders>
              <w:top w:val="single" w:sz="4" w:space="0" w:color="auto"/>
              <w:left w:val="nil"/>
              <w:bottom w:val="single" w:sz="4" w:space="0" w:color="auto"/>
              <w:right w:val="single" w:sz="4" w:space="0" w:color="auto"/>
            </w:tcBorders>
            <w:shd w:val="clear" w:color="000000" w:fill="B9DEFF"/>
            <w:vAlign w:val="center"/>
            <w:hideMark/>
          </w:tcPr>
          <w:p w14:paraId="6CC52152" w14:textId="77777777" w:rsidR="004F0AF6" w:rsidRPr="004F0AF6" w:rsidRDefault="004F0AF6" w:rsidP="004F0AF6">
            <w:pPr>
              <w:spacing w:after="0" w:line="240" w:lineRule="auto"/>
              <w:jc w:val="center"/>
              <w:rPr>
                <w:rFonts w:ascii="Calibri" w:eastAsia="Times New Roman" w:hAnsi="Calibri" w:cs="Calibri"/>
                <w:b/>
                <w:bCs/>
                <w:color w:val="000000"/>
                <w:sz w:val="20"/>
                <w:szCs w:val="20"/>
              </w:rPr>
            </w:pPr>
            <w:r w:rsidRPr="004F0AF6">
              <w:rPr>
                <w:rFonts w:ascii="Calibri" w:eastAsia="Times New Roman" w:hAnsi="Calibri" w:cs="Calibri"/>
                <w:b/>
                <w:bCs/>
                <w:color w:val="000000"/>
                <w:sz w:val="20"/>
                <w:szCs w:val="20"/>
              </w:rPr>
              <w:t>PPG Index</w:t>
            </w:r>
          </w:p>
        </w:tc>
        <w:tc>
          <w:tcPr>
            <w:tcW w:w="660" w:type="dxa"/>
            <w:tcBorders>
              <w:top w:val="single" w:sz="4" w:space="0" w:color="auto"/>
              <w:left w:val="nil"/>
              <w:bottom w:val="single" w:sz="4" w:space="0" w:color="auto"/>
              <w:right w:val="single" w:sz="4" w:space="0" w:color="auto"/>
            </w:tcBorders>
            <w:shd w:val="clear" w:color="000000" w:fill="B9DEFF"/>
            <w:vAlign w:val="center"/>
            <w:hideMark/>
          </w:tcPr>
          <w:p w14:paraId="619C2F03" w14:textId="77777777" w:rsidR="004F0AF6" w:rsidRPr="004F0AF6" w:rsidRDefault="004F0AF6" w:rsidP="004F0AF6">
            <w:pPr>
              <w:spacing w:after="0" w:line="240" w:lineRule="auto"/>
              <w:jc w:val="center"/>
              <w:rPr>
                <w:rFonts w:ascii="Calibri" w:eastAsia="Times New Roman" w:hAnsi="Calibri" w:cs="Calibri"/>
                <w:b/>
                <w:bCs/>
                <w:color w:val="000000"/>
                <w:sz w:val="20"/>
                <w:szCs w:val="20"/>
              </w:rPr>
            </w:pPr>
            <w:r w:rsidRPr="004F0AF6">
              <w:rPr>
                <w:rFonts w:ascii="Calibri" w:eastAsia="Times New Roman" w:hAnsi="Calibri" w:cs="Calibri"/>
                <w:b/>
                <w:bCs/>
                <w:color w:val="000000"/>
                <w:sz w:val="20"/>
                <w:szCs w:val="20"/>
              </w:rPr>
              <w:t xml:space="preserve">MOE </w:t>
            </w:r>
          </w:p>
        </w:tc>
        <w:tc>
          <w:tcPr>
            <w:tcW w:w="1060" w:type="dxa"/>
            <w:tcBorders>
              <w:top w:val="single" w:sz="4" w:space="0" w:color="auto"/>
              <w:left w:val="nil"/>
              <w:bottom w:val="single" w:sz="4" w:space="0" w:color="auto"/>
              <w:right w:val="single" w:sz="4" w:space="0" w:color="auto"/>
            </w:tcBorders>
            <w:shd w:val="clear" w:color="000000" w:fill="B9DEFF"/>
            <w:vAlign w:val="center"/>
            <w:hideMark/>
          </w:tcPr>
          <w:p w14:paraId="3FC47968" w14:textId="77777777" w:rsidR="004F0AF6" w:rsidRPr="004F0AF6" w:rsidRDefault="004F0AF6" w:rsidP="004F0AF6">
            <w:pPr>
              <w:spacing w:after="0" w:line="240" w:lineRule="auto"/>
              <w:jc w:val="center"/>
              <w:rPr>
                <w:rFonts w:ascii="Calibri" w:eastAsia="Times New Roman" w:hAnsi="Calibri" w:cs="Calibri"/>
                <w:b/>
                <w:bCs/>
                <w:color w:val="000000"/>
                <w:sz w:val="20"/>
                <w:szCs w:val="20"/>
              </w:rPr>
            </w:pPr>
            <w:r w:rsidRPr="004F0AF6">
              <w:rPr>
                <w:rFonts w:ascii="Calibri" w:eastAsia="Times New Roman" w:hAnsi="Calibri" w:cs="Calibri"/>
                <w:b/>
                <w:bCs/>
                <w:color w:val="000000"/>
                <w:sz w:val="20"/>
                <w:szCs w:val="20"/>
              </w:rPr>
              <w:t>DI Identified</w:t>
            </w:r>
          </w:p>
        </w:tc>
      </w:tr>
      <w:tr w:rsidR="004F0AF6" w:rsidRPr="004F0AF6" w14:paraId="4C18BA3A" w14:textId="77777777" w:rsidTr="004F0AF6">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FED3792" w14:textId="77777777" w:rsidR="004F0AF6" w:rsidRPr="004F0AF6" w:rsidRDefault="004F0AF6" w:rsidP="004F0AF6">
            <w:pPr>
              <w:spacing w:after="0" w:line="240" w:lineRule="auto"/>
              <w:jc w:val="left"/>
              <w:rPr>
                <w:rFonts w:ascii="Calibri" w:eastAsia="Times New Roman" w:hAnsi="Calibri" w:cs="Calibri"/>
                <w:color w:val="000000"/>
                <w:sz w:val="20"/>
                <w:szCs w:val="20"/>
              </w:rPr>
            </w:pPr>
            <w:r w:rsidRPr="004F0AF6">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1A799044" w14:textId="77777777" w:rsidR="004F0AF6" w:rsidRPr="004F0AF6" w:rsidRDefault="004F0AF6" w:rsidP="004F0AF6">
            <w:pPr>
              <w:spacing w:after="0" w:line="240" w:lineRule="auto"/>
              <w:jc w:val="left"/>
              <w:rPr>
                <w:rFonts w:ascii="Calibri" w:eastAsia="Times New Roman" w:hAnsi="Calibri" w:cs="Calibri"/>
                <w:color w:val="000000"/>
                <w:sz w:val="20"/>
                <w:szCs w:val="20"/>
              </w:rPr>
            </w:pPr>
            <w:r w:rsidRPr="004F0AF6">
              <w:rPr>
                <w:rFonts w:ascii="Calibri" w:eastAsia="Times New Roman" w:hAnsi="Calibri" w:cs="Calibri"/>
                <w:color w:val="000000"/>
                <w:sz w:val="20"/>
                <w:szCs w:val="20"/>
              </w:rPr>
              <w:t>DENTL</w:t>
            </w:r>
          </w:p>
        </w:tc>
        <w:tc>
          <w:tcPr>
            <w:tcW w:w="2300" w:type="dxa"/>
            <w:tcBorders>
              <w:top w:val="nil"/>
              <w:left w:val="nil"/>
              <w:bottom w:val="single" w:sz="4" w:space="0" w:color="auto"/>
              <w:right w:val="single" w:sz="4" w:space="0" w:color="auto"/>
            </w:tcBorders>
            <w:shd w:val="clear" w:color="auto" w:fill="auto"/>
            <w:noWrap/>
            <w:vAlign w:val="bottom"/>
            <w:hideMark/>
          </w:tcPr>
          <w:p w14:paraId="44A04B55" w14:textId="77777777" w:rsidR="004F0AF6" w:rsidRPr="004F0AF6" w:rsidRDefault="004F0AF6" w:rsidP="004F0AF6">
            <w:pPr>
              <w:spacing w:after="0" w:line="240" w:lineRule="auto"/>
              <w:jc w:val="left"/>
              <w:rPr>
                <w:rFonts w:ascii="Calibri" w:eastAsia="Times New Roman" w:hAnsi="Calibri" w:cs="Calibri"/>
                <w:color w:val="000000"/>
                <w:sz w:val="20"/>
                <w:szCs w:val="20"/>
              </w:rPr>
            </w:pPr>
            <w:r w:rsidRPr="004F0AF6">
              <w:rPr>
                <w:rFonts w:ascii="Calibri" w:eastAsia="Times New Roman" w:hAnsi="Calibri" w:cs="Calibri"/>
                <w:color w:val="000000"/>
                <w:sz w:val="20"/>
                <w:szCs w:val="20"/>
              </w:rPr>
              <w:t>All Students</w:t>
            </w:r>
          </w:p>
        </w:tc>
        <w:tc>
          <w:tcPr>
            <w:tcW w:w="1060" w:type="dxa"/>
            <w:tcBorders>
              <w:top w:val="nil"/>
              <w:left w:val="nil"/>
              <w:bottom w:val="single" w:sz="4" w:space="0" w:color="auto"/>
              <w:right w:val="single" w:sz="4" w:space="0" w:color="auto"/>
            </w:tcBorders>
            <w:shd w:val="clear" w:color="auto" w:fill="auto"/>
            <w:noWrap/>
            <w:vAlign w:val="bottom"/>
            <w:hideMark/>
          </w:tcPr>
          <w:p w14:paraId="5476D26C" w14:textId="77777777" w:rsidR="004F0AF6" w:rsidRPr="004F0AF6" w:rsidRDefault="004F0AF6" w:rsidP="004F0AF6">
            <w:pPr>
              <w:spacing w:after="0" w:line="240" w:lineRule="auto"/>
              <w:jc w:val="center"/>
              <w:rPr>
                <w:rFonts w:ascii="Calibri" w:eastAsia="Times New Roman" w:hAnsi="Calibri" w:cs="Calibri"/>
                <w:color w:val="000000"/>
                <w:sz w:val="20"/>
                <w:szCs w:val="20"/>
              </w:rPr>
            </w:pPr>
            <w:r w:rsidRPr="004F0AF6">
              <w:rPr>
                <w:rFonts w:ascii="Calibri" w:eastAsia="Times New Roman" w:hAnsi="Calibri" w:cs="Calibri"/>
                <w:color w:val="000000"/>
                <w:sz w:val="20"/>
                <w:szCs w:val="20"/>
              </w:rPr>
              <w:t>336</w:t>
            </w:r>
          </w:p>
        </w:tc>
        <w:tc>
          <w:tcPr>
            <w:tcW w:w="940" w:type="dxa"/>
            <w:tcBorders>
              <w:top w:val="nil"/>
              <w:left w:val="nil"/>
              <w:bottom w:val="single" w:sz="4" w:space="0" w:color="auto"/>
              <w:right w:val="single" w:sz="4" w:space="0" w:color="auto"/>
            </w:tcBorders>
            <w:shd w:val="clear" w:color="auto" w:fill="auto"/>
            <w:noWrap/>
            <w:vAlign w:val="bottom"/>
            <w:hideMark/>
          </w:tcPr>
          <w:p w14:paraId="6D734B34" w14:textId="77777777" w:rsidR="004F0AF6" w:rsidRPr="004F0AF6" w:rsidRDefault="004F0AF6" w:rsidP="004F0AF6">
            <w:pPr>
              <w:spacing w:after="0" w:line="240" w:lineRule="auto"/>
              <w:jc w:val="center"/>
              <w:rPr>
                <w:rFonts w:ascii="Calibri" w:eastAsia="Times New Roman" w:hAnsi="Calibri" w:cs="Calibri"/>
                <w:color w:val="000000"/>
                <w:sz w:val="20"/>
                <w:szCs w:val="20"/>
              </w:rPr>
            </w:pPr>
            <w:r w:rsidRPr="004F0AF6">
              <w:rPr>
                <w:rFonts w:ascii="Calibri" w:eastAsia="Times New Roman" w:hAnsi="Calibri" w:cs="Calibri"/>
                <w:color w:val="000000"/>
                <w:sz w:val="20"/>
                <w:szCs w:val="20"/>
              </w:rPr>
              <w:t>88.7</w:t>
            </w:r>
          </w:p>
        </w:tc>
        <w:tc>
          <w:tcPr>
            <w:tcW w:w="880" w:type="dxa"/>
            <w:tcBorders>
              <w:top w:val="nil"/>
              <w:left w:val="nil"/>
              <w:bottom w:val="single" w:sz="4" w:space="0" w:color="auto"/>
              <w:right w:val="single" w:sz="4" w:space="0" w:color="auto"/>
            </w:tcBorders>
            <w:shd w:val="clear" w:color="auto" w:fill="auto"/>
            <w:noWrap/>
            <w:vAlign w:val="center"/>
            <w:hideMark/>
          </w:tcPr>
          <w:p w14:paraId="7B18FF26" w14:textId="77777777" w:rsidR="004F0AF6" w:rsidRPr="004F0AF6" w:rsidRDefault="004F0AF6" w:rsidP="004F0AF6">
            <w:pPr>
              <w:spacing w:after="0" w:line="240" w:lineRule="auto"/>
              <w:jc w:val="center"/>
              <w:rPr>
                <w:rFonts w:ascii="Calibri" w:eastAsia="Times New Roman" w:hAnsi="Calibri" w:cs="Calibri"/>
                <w:color w:val="000000"/>
                <w:sz w:val="20"/>
                <w:szCs w:val="20"/>
              </w:rPr>
            </w:pPr>
            <w:r w:rsidRPr="004F0AF6">
              <w:rPr>
                <w:rFonts w:ascii="Calibri" w:eastAsia="Times New Roman" w:hAnsi="Calibri" w:cs="Calibri"/>
                <w:color w:val="000000"/>
                <w:sz w:val="20"/>
                <w:szCs w:val="20"/>
              </w:rPr>
              <w:t> </w:t>
            </w:r>
          </w:p>
        </w:tc>
        <w:tc>
          <w:tcPr>
            <w:tcW w:w="660" w:type="dxa"/>
            <w:tcBorders>
              <w:top w:val="nil"/>
              <w:left w:val="nil"/>
              <w:bottom w:val="single" w:sz="4" w:space="0" w:color="auto"/>
              <w:right w:val="single" w:sz="4" w:space="0" w:color="auto"/>
            </w:tcBorders>
            <w:shd w:val="clear" w:color="auto" w:fill="auto"/>
            <w:noWrap/>
            <w:vAlign w:val="bottom"/>
            <w:hideMark/>
          </w:tcPr>
          <w:p w14:paraId="09015F5A" w14:textId="77777777" w:rsidR="004F0AF6" w:rsidRPr="004F0AF6" w:rsidRDefault="004F0AF6" w:rsidP="004F0AF6">
            <w:pPr>
              <w:spacing w:after="0" w:line="240" w:lineRule="auto"/>
              <w:jc w:val="center"/>
              <w:rPr>
                <w:rFonts w:ascii="Calibri" w:eastAsia="Times New Roman" w:hAnsi="Calibri" w:cs="Calibri"/>
                <w:color w:val="000000"/>
                <w:sz w:val="20"/>
                <w:szCs w:val="20"/>
              </w:rPr>
            </w:pPr>
            <w:r w:rsidRPr="004F0AF6">
              <w:rPr>
                <w:rFonts w:ascii="Calibri" w:eastAsia="Times New Roman" w:hAnsi="Calibri" w:cs="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14B3ADA1" w14:textId="77777777" w:rsidR="004F0AF6" w:rsidRPr="004F0AF6" w:rsidRDefault="004F0AF6" w:rsidP="004F0AF6">
            <w:pPr>
              <w:spacing w:after="0" w:line="240" w:lineRule="auto"/>
              <w:jc w:val="center"/>
              <w:rPr>
                <w:rFonts w:ascii="Calibri" w:eastAsia="Times New Roman" w:hAnsi="Calibri" w:cs="Calibri"/>
                <w:color w:val="000000"/>
                <w:sz w:val="20"/>
                <w:szCs w:val="20"/>
              </w:rPr>
            </w:pPr>
            <w:r w:rsidRPr="004F0AF6">
              <w:rPr>
                <w:rFonts w:ascii="Calibri" w:eastAsia="Times New Roman" w:hAnsi="Calibri" w:cs="Calibri"/>
                <w:color w:val="000000"/>
                <w:sz w:val="20"/>
                <w:szCs w:val="20"/>
              </w:rPr>
              <w:t> </w:t>
            </w:r>
          </w:p>
        </w:tc>
      </w:tr>
      <w:tr w:rsidR="004F0AF6" w:rsidRPr="004F0AF6" w14:paraId="2D4294A5" w14:textId="77777777" w:rsidTr="004F0AF6">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BAD1A82" w14:textId="77777777" w:rsidR="004F0AF6" w:rsidRPr="004F0AF6" w:rsidRDefault="004F0AF6" w:rsidP="004F0AF6">
            <w:pPr>
              <w:spacing w:after="0" w:line="240" w:lineRule="auto"/>
              <w:jc w:val="left"/>
              <w:rPr>
                <w:rFonts w:ascii="Calibri" w:eastAsia="Times New Roman" w:hAnsi="Calibri" w:cs="Calibri"/>
                <w:color w:val="000000"/>
                <w:sz w:val="20"/>
                <w:szCs w:val="20"/>
              </w:rPr>
            </w:pPr>
            <w:r w:rsidRPr="004F0AF6">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6ADEEC74" w14:textId="77777777" w:rsidR="004F0AF6" w:rsidRPr="004F0AF6" w:rsidRDefault="004F0AF6" w:rsidP="004F0AF6">
            <w:pPr>
              <w:spacing w:after="0" w:line="240" w:lineRule="auto"/>
              <w:jc w:val="left"/>
              <w:rPr>
                <w:rFonts w:ascii="Calibri" w:eastAsia="Times New Roman" w:hAnsi="Calibri" w:cs="Calibri"/>
                <w:color w:val="000000"/>
                <w:sz w:val="20"/>
                <w:szCs w:val="20"/>
              </w:rPr>
            </w:pPr>
            <w:r w:rsidRPr="004F0AF6">
              <w:rPr>
                <w:rFonts w:ascii="Calibri" w:eastAsia="Times New Roman" w:hAnsi="Calibri" w:cs="Calibri"/>
                <w:color w:val="000000"/>
                <w:sz w:val="20"/>
                <w:szCs w:val="20"/>
              </w:rPr>
              <w:t>DENTL</w:t>
            </w:r>
          </w:p>
        </w:tc>
        <w:tc>
          <w:tcPr>
            <w:tcW w:w="2300" w:type="dxa"/>
            <w:tcBorders>
              <w:top w:val="nil"/>
              <w:left w:val="nil"/>
              <w:bottom w:val="single" w:sz="4" w:space="0" w:color="auto"/>
              <w:right w:val="single" w:sz="4" w:space="0" w:color="auto"/>
            </w:tcBorders>
            <w:shd w:val="clear" w:color="auto" w:fill="auto"/>
            <w:noWrap/>
            <w:vAlign w:val="bottom"/>
            <w:hideMark/>
          </w:tcPr>
          <w:p w14:paraId="05220878" w14:textId="77777777" w:rsidR="004F0AF6" w:rsidRPr="004F0AF6" w:rsidRDefault="004F0AF6" w:rsidP="004F0AF6">
            <w:pPr>
              <w:spacing w:after="0" w:line="240" w:lineRule="auto"/>
              <w:jc w:val="left"/>
              <w:rPr>
                <w:rFonts w:ascii="Calibri" w:eastAsia="Times New Roman" w:hAnsi="Calibri" w:cs="Calibri"/>
                <w:color w:val="000000"/>
                <w:sz w:val="20"/>
                <w:szCs w:val="20"/>
              </w:rPr>
            </w:pPr>
            <w:r w:rsidRPr="004F0AF6">
              <w:rPr>
                <w:rFonts w:ascii="Calibri" w:eastAsia="Times New Roman" w:hAnsi="Calibri" w:cs="Calibri"/>
                <w:color w:val="000000"/>
                <w:sz w:val="20"/>
                <w:szCs w:val="20"/>
              </w:rPr>
              <w:t>Asian</w:t>
            </w:r>
          </w:p>
        </w:tc>
        <w:tc>
          <w:tcPr>
            <w:tcW w:w="1060" w:type="dxa"/>
            <w:tcBorders>
              <w:top w:val="nil"/>
              <w:left w:val="nil"/>
              <w:bottom w:val="single" w:sz="4" w:space="0" w:color="auto"/>
              <w:right w:val="single" w:sz="4" w:space="0" w:color="auto"/>
            </w:tcBorders>
            <w:shd w:val="clear" w:color="auto" w:fill="auto"/>
            <w:noWrap/>
            <w:vAlign w:val="bottom"/>
            <w:hideMark/>
          </w:tcPr>
          <w:p w14:paraId="05AB8D7C" w14:textId="77777777" w:rsidR="004F0AF6" w:rsidRPr="004F0AF6" w:rsidRDefault="004F0AF6" w:rsidP="004F0AF6">
            <w:pPr>
              <w:spacing w:after="0" w:line="240" w:lineRule="auto"/>
              <w:jc w:val="center"/>
              <w:rPr>
                <w:rFonts w:ascii="Calibri" w:eastAsia="Times New Roman" w:hAnsi="Calibri" w:cs="Calibri"/>
                <w:color w:val="000000"/>
                <w:sz w:val="20"/>
                <w:szCs w:val="20"/>
              </w:rPr>
            </w:pPr>
            <w:r w:rsidRPr="004F0AF6">
              <w:rPr>
                <w:rFonts w:ascii="Calibri" w:eastAsia="Times New Roman" w:hAnsi="Calibri" w:cs="Calibri"/>
                <w:color w:val="000000"/>
                <w:sz w:val="20"/>
                <w:szCs w:val="20"/>
              </w:rPr>
              <w:t>148</w:t>
            </w:r>
          </w:p>
        </w:tc>
        <w:tc>
          <w:tcPr>
            <w:tcW w:w="940" w:type="dxa"/>
            <w:tcBorders>
              <w:top w:val="nil"/>
              <w:left w:val="nil"/>
              <w:bottom w:val="single" w:sz="4" w:space="0" w:color="auto"/>
              <w:right w:val="single" w:sz="4" w:space="0" w:color="auto"/>
            </w:tcBorders>
            <w:shd w:val="clear" w:color="auto" w:fill="auto"/>
            <w:noWrap/>
            <w:vAlign w:val="bottom"/>
            <w:hideMark/>
          </w:tcPr>
          <w:p w14:paraId="215F6FC4" w14:textId="77777777" w:rsidR="004F0AF6" w:rsidRPr="004F0AF6" w:rsidRDefault="004F0AF6" w:rsidP="004F0AF6">
            <w:pPr>
              <w:spacing w:after="0" w:line="240" w:lineRule="auto"/>
              <w:jc w:val="center"/>
              <w:rPr>
                <w:rFonts w:ascii="Calibri" w:eastAsia="Times New Roman" w:hAnsi="Calibri" w:cs="Calibri"/>
                <w:color w:val="000000"/>
                <w:sz w:val="20"/>
                <w:szCs w:val="20"/>
              </w:rPr>
            </w:pPr>
            <w:r w:rsidRPr="004F0AF6">
              <w:rPr>
                <w:rFonts w:ascii="Calibri" w:eastAsia="Times New Roman" w:hAnsi="Calibri" w:cs="Calibri"/>
                <w:color w:val="000000"/>
                <w:sz w:val="20"/>
                <w:szCs w:val="20"/>
              </w:rPr>
              <w:t>97.3</w:t>
            </w:r>
          </w:p>
        </w:tc>
        <w:tc>
          <w:tcPr>
            <w:tcW w:w="880" w:type="dxa"/>
            <w:tcBorders>
              <w:top w:val="nil"/>
              <w:left w:val="nil"/>
              <w:bottom w:val="single" w:sz="4" w:space="0" w:color="auto"/>
              <w:right w:val="single" w:sz="4" w:space="0" w:color="auto"/>
            </w:tcBorders>
            <w:shd w:val="clear" w:color="auto" w:fill="auto"/>
            <w:noWrap/>
            <w:vAlign w:val="center"/>
            <w:hideMark/>
          </w:tcPr>
          <w:p w14:paraId="654F8200" w14:textId="77777777" w:rsidR="004F0AF6" w:rsidRPr="004F0AF6" w:rsidRDefault="004F0AF6" w:rsidP="004F0AF6">
            <w:pPr>
              <w:spacing w:after="0" w:line="240" w:lineRule="auto"/>
              <w:jc w:val="center"/>
              <w:rPr>
                <w:rFonts w:ascii="Calibri" w:eastAsia="Times New Roman" w:hAnsi="Calibri" w:cs="Calibri"/>
                <w:color w:val="000000"/>
                <w:sz w:val="20"/>
                <w:szCs w:val="20"/>
              </w:rPr>
            </w:pPr>
            <w:r w:rsidRPr="004F0AF6">
              <w:rPr>
                <w:rFonts w:ascii="Calibri" w:eastAsia="Times New Roman" w:hAnsi="Calibri" w:cs="Calibri"/>
                <w:color w:val="000000"/>
                <w:sz w:val="20"/>
                <w:szCs w:val="20"/>
              </w:rPr>
              <w:t>8.6</w:t>
            </w:r>
          </w:p>
        </w:tc>
        <w:tc>
          <w:tcPr>
            <w:tcW w:w="660" w:type="dxa"/>
            <w:tcBorders>
              <w:top w:val="nil"/>
              <w:left w:val="nil"/>
              <w:bottom w:val="single" w:sz="4" w:space="0" w:color="auto"/>
              <w:right w:val="single" w:sz="4" w:space="0" w:color="auto"/>
            </w:tcBorders>
            <w:shd w:val="clear" w:color="auto" w:fill="auto"/>
            <w:noWrap/>
            <w:vAlign w:val="bottom"/>
            <w:hideMark/>
          </w:tcPr>
          <w:p w14:paraId="363B2500" w14:textId="77777777" w:rsidR="004F0AF6" w:rsidRPr="004F0AF6" w:rsidRDefault="004F0AF6" w:rsidP="004F0AF6">
            <w:pPr>
              <w:spacing w:after="0" w:line="240" w:lineRule="auto"/>
              <w:jc w:val="center"/>
              <w:rPr>
                <w:rFonts w:ascii="Calibri" w:eastAsia="Times New Roman" w:hAnsi="Calibri" w:cs="Calibri"/>
                <w:color w:val="000000"/>
                <w:sz w:val="20"/>
                <w:szCs w:val="20"/>
              </w:rPr>
            </w:pPr>
            <w:r w:rsidRPr="004F0AF6">
              <w:rPr>
                <w:rFonts w:ascii="Calibri" w:eastAsia="Times New Roman" w:hAnsi="Calibri" w:cs="Calibri"/>
                <w:color w:val="000000"/>
                <w:sz w:val="20"/>
                <w:szCs w:val="20"/>
              </w:rPr>
              <w:t>-5.1</w:t>
            </w:r>
          </w:p>
        </w:tc>
        <w:tc>
          <w:tcPr>
            <w:tcW w:w="1060" w:type="dxa"/>
            <w:tcBorders>
              <w:top w:val="nil"/>
              <w:left w:val="nil"/>
              <w:bottom w:val="single" w:sz="4" w:space="0" w:color="auto"/>
              <w:right w:val="single" w:sz="4" w:space="0" w:color="auto"/>
            </w:tcBorders>
            <w:shd w:val="clear" w:color="auto" w:fill="auto"/>
            <w:noWrap/>
            <w:vAlign w:val="bottom"/>
            <w:hideMark/>
          </w:tcPr>
          <w:p w14:paraId="1607332A" w14:textId="77777777" w:rsidR="004F0AF6" w:rsidRPr="004F0AF6" w:rsidRDefault="004F0AF6" w:rsidP="004F0AF6">
            <w:pPr>
              <w:spacing w:after="0" w:line="240" w:lineRule="auto"/>
              <w:jc w:val="center"/>
              <w:rPr>
                <w:rFonts w:ascii="Calibri" w:eastAsia="Times New Roman" w:hAnsi="Calibri" w:cs="Calibri"/>
                <w:color w:val="000000"/>
                <w:sz w:val="20"/>
                <w:szCs w:val="20"/>
              </w:rPr>
            </w:pPr>
            <w:r w:rsidRPr="004F0AF6">
              <w:rPr>
                <w:rFonts w:ascii="Calibri" w:eastAsia="Times New Roman" w:hAnsi="Calibri" w:cs="Calibri"/>
                <w:color w:val="000000"/>
                <w:sz w:val="20"/>
                <w:szCs w:val="20"/>
              </w:rPr>
              <w:t>FALSE</w:t>
            </w:r>
          </w:p>
        </w:tc>
      </w:tr>
      <w:tr w:rsidR="004F0AF6" w:rsidRPr="004F0AF6" w14:paraId="0EF1343C" w14:textId="77777777" w:rsidTr="004F0AF6">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E4D553B" w14:textId="77777777" w:rsidR="004F0AF6" w:rsidRPr="004F0AF6" w:rsidRDefault="004F0AF6" w:rsidP="004F0AF6">
            <w:pPr>
              <w:spacing w:after="0" w:line="240" w:lineRule="auto"/>
              <w:jc w:val="left"/>
              <w:rPr>
                <w:rFonts w:ascii="Calibri" w:eastAsia="Times New Roman" w:hAnsi="Calibri" w:cs="Calibri"/>
                <w:color w:val="000000"/>
                <w:sz w:val="20"/>
                <w:szCs w:val="20"/>
              </w:rPr>
            </w:pPr>
            <w:r w:rsidRPr="004F0AF6">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27CBA9BA" w14:textId="77777777" w:rsidR="004F0AF6" w:rsidRPr="004F0AF6" w:rsidRDefault="004F0AF6" w:rsidP="004F0AF6">
            <w:pPr>
              <w:spacing w:after="0" w:line="240" w:lineRule="auto"/>
              <w:jc w:val="left"/>
              <w:rPr>
                <w:rFonts w:ascii="Calibri" w:eastAsia="Times New Roman" w:hAnsi="Calibri" w:cs="Calibri"/>
                <w:color w:val="000000"/>
                <w:sz w:val="20"/>
                <w:szCs w:val="20"/>
              </w:rPr>
            </w:pPr>
            <w:r w:rsidRPr="004F0AF6">
              <w:rPr>
                <w:rFonts w:ascii="Calibri" w:eastAsia="Times New Roman" w:hAnsi="Calibri" w:cs="Calibri"/>
                <w:color w:val="000000"/>
                <w:sz w:val="20"/>
                <w:szCs w:val="20"/>
              </w:rPr>
              <w:t>DENTL</w:t>
            </w:r>
          </w:p>
        </w:tc>
        <w:tc>
          <w:tcPr>
            <w:tcW w:w="2300" w:type="dxa"/>
            <w:tcBorders>
              <w:top w:val="nil"/>
              <w:left w:val="nil"/>
              <w:bottom w:val="single" w:sz="4" w:space="0" w:color="auto"/>
              <w:right w:val="single" w:sz="4" w:space="0" w:color="auto"/>
            </w:tcBorders>
            <w:shd w:val="clear" w:color="auto" w:fill="auto"/>
            <w:noWrap/>
            <w:vAlign w:val="bottom"/>
            <w:hideMark/>
          </w:tcPr>
          <w:p w14:paraId="4B3B109F" w14:textId="77777777" w:rsidR="004F0AF6" w:rsidRPr="004F0AF6" w:rsidRDefault="004F0AF6" w:rsidP="004F0AF6">
            <w:pPr>
              <w:spacing w:after="0" w:line="240" w:lineRule="auto"/>
              <w:jc w:val="left"/>
              <w:rPr>
                <w:rFonts w:ascii="Calibri" w:eastAsia="Times New Roman" w:hAnsi="Calibri" w:cs="Calibri"/>
                <w:color w:val="000000"/>
                <w:sz w:val="20"/>
                <w:szCs w:val="20"/>
              </w:rPr>
            </w:pPr>
            <w:r w:rsidRPr="004F0AF6">
              <w:rPr>
                <w:rFonts w:ascii="Calibri" w:eastAsia="Times New Roman" w:hAnsi="Calibri" w:cs="Calibri"/>
                <w:color w:val="000000"/>
                <w:sz w:val="20"/>
                <w:szCs w:val="20"/>
              </w:rPr>
              <w:t>Black / African American</w:t>
            </w:r>
          </w:p>
        </w:tc>
        <w:tc>
          <w:tcPr>
            <w:tcW w:w="1060" w:type="dxa"/>
            <w:tcBorders>
              <w:top w:val="nil"/>
              <w:left w:val="nil"/>
              <w:bottom w:val="single" w:sz="4" w:space="0" w:color="auto"/>
              <w:right w:val="single" w:sz="4" w:space="0" w:color="auto"/>
            </w:tcBorders>
            <w:shd w:val="clear" w:color="auto" w:fill="auto"/>
            <w:noWrap/>
            <w:vAlign w:val="bottom"/>
            <w:hideMark/>
          </w:tcPr>
          <w:p w14:paraId="33F98B9D" w14:textId="77777777" w:rsidR="004F0AF6" w:rsidRPr="004F0AF6" w:rsidRDefault="004F0AF6" w:rsidP="004F0AF6">
            <w:pPr>
              <w:spacing w:after="0" w:line="240" w:lineRule="auto"/>
              <w:jc w:val="center"/>
              <w:rPr>
                <w:rFonts w:ascii="Calibri" w:eastAsia="Times New Roman" w:hAnsi="Calibri" w:cs="Calibri"/>
                <w:color w:val="000000"/>
                <w:sz w:val="20"/>
                <w:szCs w:val="20"/>
              </w:rPr>
            </w:pPr>
            <w:r w:rsidRPr="004F0AF6">
              <w:rPr>
                <w:rFonts w:ascii="Calibri" w:eastAsia="Times New Roman" w:hAnsi="Calibri" w:cs="Calibri"/>
                <w:color w:val="000000"/>
                <w:sz w:val="20"/>
                <w:szCs w:val="20"/>
              </w:rPr>
              <w:t>65</w:t>
            </w:r>
          </w:p>
        </w:tc>
        <w:tc>
          <w:tcPr>
            <w:tcW w:w="940" w:type="dxa"/>
            <w:tcBorders>
              <w:top w:val="nil"/>
              <w:left w:val="nil"/>
              <w:bottom w:val="single" w:sz="4" w:space="0" w:color="auto"/>
              <w:right w:val="single" w:sz="4" w:space="0" w:color="auto"/>
            </w:tcBorders>
            <w:shd w:val="clear" w:color="auto" w:fill="auto"/>
            <w:noWrap/>
            <w:vAlign w:val="bottom"/>
            <w:hideMark/>
          </w:tcPr>
          <w:p w14:paraId="076DD670" w14:textId="77777777" w:rsidR="004F0AF6" w:rsidRPr="004F0AF6" w:rsidRDefault="004F0AF6" w:rsidP="004F0AF6">
            <w:pPr>
              <w:spacing w:after="0" w:line="240" w:lineRule="auto"/>
              <w:jc w:val="center"/>
              <w:rPr>
                <w:rFonts w:ascii="Calibri" w:eastAsia="Times New Roman" w:hAnsi="Calibri" w:cs="Calibri"/>
                <w:color w:val="000000"/>
                <w:sz w:val="20"/>
                <w:szCs w:val="20"/>
              </w:rPr>
            </w:pPr>
            <w:r w:rsidRPr="004F0AF6">
              <w:rPr>
                <w:rFonts w:ascii="Calibri" w:eastAsia="Times New Roman" w:hAnsi="Calibri" w:cs="Calibri"/>
                <w:color w:val="000000"/>
                <w:sz w:val="20"/>
                <w:szCs w:val="20"/>
              </w:rPr>
              <w:t>69.2</w:t>
            </w:r>
          </w:p>
        </w:tc>
        <w:tc>
          <w:tcPr>
            <w:tcW w:w="880"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1BC83658" w14:textId="77777777" w:rsidR="004F0AF6" w:rsidRPr="004F0AF6" w:rsidRDefault="004F0AF6" w:rsidP="004F0AF6">
            <w:pPr>
              <w:spacing w:after="0" w:line="240" w:lineRule="auto"/>
              <w:jc w:val="center"/>
              <w:rPr>
                <w:rFonts w:ascii="Calibri" w:eastAsia="Times New Roman" w:hAnsi="Calibri" w:cs="Calibri"/>
                <w:color w:val="9C0006"/>
                <w:sz w:val="20"/>
                <w:szCs w:val="20"/>
              </w:rPr>
            </w:pPr>
            <w:r w:rsidRPr="004F0AF6">
              <w:rPr>
                <w:rFonts w:ascii="Calibri" w:eastAsia="Times New Roman" w:hAnsi="Calibri" w:cs="Calibri"/>
                <w:color w:val="9C0006"/>
                <w:sz w:val="20"/>
                <w:szCs w:val="20"/>
              </w:rPr>
              <w:t>-19.5</w:t>
            </w:r>
          </w:p>
        </w:tc>
        <w:tc>
          <w:tcPr>
            <w:tcW w:w="660" w:type="dxa"/>
            <w:tcBorders>
              <w:top w:val="nil"/>
              <w:left w:val="nil"/>
              <w:bottom w:val="single" w:sz="4" w:space="0" w:color="auto"/>
              <w:right w:val="single" w:sz="4" w:space="0" w:color="auto"/>
            </w:tcBorders>
            <w:shd w:val="clear" w:color="auto" w:fill="auto"/>
            <w:noWrap/>
            <w:vAlign w:val="bottom"/>
            <w:hideMark/>
          </w:tcPr>
          <w:p w14:paraId="6AD99586" w14:textId="77777777" w:rsidR="004F0AF6" w:rsidRPr="004F0AF6" w:rsidRDefault="004F0AF6" w:rsidP="004F0AF6">
            <w:pPr>
              <w:spacing w:after="0" w:line="240" w:lineRule="auto"/>
              <w:jc w:val="center"/>
              <w:rPr>
                <w:rFonts w:ascii="Calibri" w:eastAsia="Times New Roman" w:hAnsi="Calibri" w:cs="Calibri"/>
                <w:color w:val="000000"/>
                <w:sz w:val="20"/>
                <w:szCs w:val="20"/>
              </w:rPr>
            </w:pPr>
            <w:r w:rsidRPr="004F0AF6">
              <w:rPr>
                <w:rFonts w:ascii="Calibri" w:eastAsia="Times New Roman" w:hAnsi="Calibri" w:cs="Calibri"/>
                <w:color w:val="000000"/>
                <w:sz w:val="20"/>
                <w:szCs w:val="20"/>
              </w:rPr>
              <w:t>-7.7</w:t>
            </w:r>
          </w:p>
        </w:tc>
        <w:tc>
          <w:tcPr>
            <w:tcW w:w="10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384A216D" w14:textId="77777777" w:rsidR="004F0AF6" w:rsidRPr="004F0AF6" w:rsidRDefault="004F0AF6" w:rsidP="004F0AF6">
            <w:pPr>
              <w:spacing w:after="0" w:line="240" w:lineRule="auto"/>
              <w:jc w:val="center"/>
              <w:rPr>
                <w:rFonts w:ascii="Calibri" w:eastAsia="Times New Roman" w:hAnsi="Calibri" w:cs="Calibri"/>
                <w:color w:val="9C0006"/>
                <w:sz w:val="20"/>
                <w:szCs w:val="20"/>
              </w:rPr>
            </w:pPr>
            <w:r w:rsidRPr="004F0AF6">
              <w:rPr>
                <w:rFonts w:ascii="Calibri" w:eastAsia="Times New Roman" w:hAnsi="Calibri" w:cs="Calibri"/>
                <w:color w:val="9C0006"/>
                <w:sz w:val="20"/>
                <w:szCs w:val="20"/>
              </w:rPr>
              <w:t>TRUE</w:t>
            </w:r>
          </w:p>
        </w:tc>
      </w:tr>
      <w:tr w:rsidR="004F0AF6" w:rsidRPr="004F0AF6" w14:paraId="6A5E98CE" w14:textId="77777777" w:rsidTr="004F0AF6">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66D88E9" w14:textId="77777777" w:rsidR="004F0AF6" w:rsidRPr="004F0AF6" w:rsidRDefault="004F0AF6" w:rsidP="004F0AF6">
            <w:pPr>
              <w:spacing w:after="0" w:line="240" w:lineRule="auto"/>
              <w:jc w:val="left"/>
              <w:rPr>
                <w:rFonts w:ascii="Calibri" w:eastAsia="Times New Roman" w:hAnsi="Calibri" w:cs="Calibri"/>
                <w:color w:val="000000"/>
                <w:sz w:val="20"/>
                <w:szCs w:val="20"/>
              </w:rPr>
            </w:pPr>
            <w:r w:rsidRPr="004F0AF6">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432A2571" w14:textId="77777777" w:rsidR="004F0AF6" w:rsidRPr="004F0AF6" w:rsidRDefault="004F0AF6" w:rsidP="004F0AF6">
            <w:pPr>
              <w:spacing w:after="0" w:line="240" w:lineRule="auto"/>
              <w:jc w:val="left"/>
              <w:rPr>
                <w:rFonts w:ascii="Calibri" w:eastAsia="Times New Roman" w:hAnsi="Calibri" w:cs="Calibri"/>
                <w:color w:val="000000"/>
                <w:sz w:val="20"/>
                <w:szCs w:val="20"/>
              </w:rPr>
            </w:pPr>
            <w:r w:rsidRPr="004F0AF6">
              <w:rPr>
                <w:rFonts w:ascii="Calibri" w:eastAsia="Times New Roman" w:hAnsi="Calibri" w:cs="Calibri"/>
                <w:color w:val="000000"/>
                <w:sz w:val="20"/>
                <w:szCs w:val="20"/>
              </w:rPr>
              <w:t>DENTL</w:t>
            </w:r>
          </w:p>
        </w:tc>
        <w:tc>
          <w:tcPr>
            <w:tcW w:w="2300" w:type="dxa"/>
            <w:tcBorders>
              <w:top w:val="nil"/>
              <w:left w:val="nil"/>
              <w:bottom w:val="single" w:sz="4" w:space="0" w:color="auto"/>
              <w:right w:val="single" w:sz="4" w:space="0" w:color="auto"/>
            </w:tcBorders>
            <w:shd w:val="clear" w:color="auto" w:fill="auto"/>
            <w:noWrap/>
            <w:vAlign w:val="bottom"/>
            <w:hideMark/>
          </w:tcPr>
          <w:p w14:paraId="42EB2EE0" w14:textId="77777777" w:rsidR="004F0AF6" w:rsidRPr="004F0AF6" w:rsidRDefault="004F0AF6" w:rsidP="004F0AF6">
            <w:pPr>
              <w:spacing w:after="0" w:line="240" w:lineRule="auto"/>
              <w:jc w:val="left"/>
              <w:rPr>
                <w:rFonts w:ascii="Calibri" w:eastAsia="Times New Roman" w:hAnsi="Calibri" w:cs="Calibri"/>
                <w:color w:val="000000"/>
                <w:sz w:val="20"/>
                <w:szCs w:val="20"/>
              </w:rPr>
            </w:pPr>
            <w:r w:rsidRPr="004F0AF6">
              <w:rPr>
                <w:rFonts w:ascii="Calibri" w:eastAsia="Times New Roman" w:hAnsi="Calibri" w:cs="Calibri"/>
                <w:color w:val="000000"/>
                <w:sz w:val="20"/>
                <w:szCs w:val="20"/>
              </w:rPr>
              <w:t>Female</w:t>
            </w:r>
          </w:p>
        </w:tc>
        <w:tc>
          <w:tcPr>
            <w:tcW w:w="1060" w:type="dxa"/>
            <w:tcBorders>
              <w:top w:val="nil"/>
              <w:left w:val="nil"/>
              <w:bottom w:val="single" w:sz="4" w:space="0" w:color="auto"/>
              <w:right w:val="single" w:sz="4" w:space="0" w:color="auto"/>
            </w:tcBorders>
            <w:shd w:val="clear" w:color="auto" w:fill="auto"/>
            <w:noWrap/>
            <w:vAlign w:val="bottom"/>
            <w:hideMark/>
          </w:tcPr>
          <w:p w14:paraId="53722483" w14:textId="77777777" w:rsidR="004F0AF6" w:rsidRPr="004F0AF6" w:rsidRDefault="004F0AF6" w:rsidP="004F0AF6">
            <w:pPr>
              <w:spacing w:after="0" w:line="240" w:lineRule="auto"/>
              <w:jc w:val="center"/>
              <w:rPr>
                <w:rFonts w:ascii="Calibri" w:eastAsia="Times New Roman" w:hAnsi="Calibri" w:cs="Calibri"/>
                <w:color w:val="000000"/>
                <w:sz w:val="20"/>
                <w:szCs w:val="20"/>
              </w:rPr>
            </w:pPr>
            <w:r w:rsidRPr="004F0AF6">
              <w:rPr>
                <w:rFonts w:ascii="Calibri" w:eastAsia="Times New Roman" w:hAnsi="Calibri" w:cs="Calibri"/>
                <w:color w:val="000000"/>
                <w:sz w:val="20"/>
                <w:szCs w:val="20"/>
              </w:rPr>
              <w:t>276</w:t>
            </w:r>
          </w:p>
        </w:tc>
        <w:tc>
          <w:tcPr>
            <w:tcW w:w="940" w:type="dxa"/>
            <w:tcBorders>
              <w:top w:val="nil"/>
              <w:left w:val="nil"/>
              <w:bottom w:val="single" w:sz="4" w:space="0" w:color="auto"/>
              <w:right w:val="single" w:sz="4" w:space="0" w:color="auto"/>
            </w:tcBorders>
            <w:shd w:val="clear" w:color="auto" w:fill="auto"/>
            <w:noWrap/>
            <w:vAlign w:val="bottom"/>
            <w:hideMark/>
          </w:tcPr>
          <w:p w14:paraId="5CEF86F6" w14:textId="77777777" w:rsidR="004F0AF6" w:rsidRPr="004F0AF6" w:rsidRDefault="004F0AF6" w:rsidP="004F0AF6">
            <w:pPr>
              <w:spacing w:after="0" w:line="240" w:lineRule="auto"/>
              <w:jc w:val="center"/>
              <w:rPr>
                <w:rFonts w:ascii="Calibri" w:eastAsia="Times New Roman" w:hAnsi="Calibri" w:cs="Calibri"/>
                <w:color w:val="000000"/>
                <w:sz w:val="20"/>
                <w:szCs w:val="20"/>
              </w:rPr>
            </w:pPr>
            <w:r w:rsidRPr="004F0AF6">
              <w:rPr>
                <w:rFonts w:ascii="Calibri" w:eastAsia="Times New Roman" w:hAnsi="Calibri" w:cs="Calibri"/>
                <w:color w:val="000000"/>
                <w:sz w:val="20"/>
                <w:szCs w:val="20"/>
              </w:rPr>
              <w:t>89.5</w:t>
            </w:r>
          </w:p>
        </w:tc>
        <w:tc>
          <w:tcPr>
            <w:tcW w:w="880" w:type="dxa"/>
            <w:tcBorders>
              <w:top w:val="nil"/>
              <w:left w:val="nil"/>
              <w:bottom w:val="single" w:sz="4" w:space="0" w:color="auto"/>
              <w:right w:val="single" w:sz="4" w:space="0" w:color="auto"/>
            </w:tcBorders>
            <w:shd w:val="clear" w:color="auto" w:fill="auto"/>
            <w:noWrap/>
            <w:vAlign w:val="center"/>
            <w:hideMark/>
          </w:tcPr>
          <w:p w14:paraId="6C196F3F" w14:textId="77777777" w:rsidR="004F0AF6" w:rsidRPr="004F0AF6" w:rsidRDefault="004F0AF6" w:rsidP="004F0AF6">
            <w:pPr>
              <w:spacing w:after="0" w:line="240" w:lineRule="auto"/>
              <w:jc w:val="center"/>
              <w:rPr>
                <w:rFonts w:ascii="Calibri" w:eastAsia="Times New Roman" w:hAnsi="Calibri" w:cs="Calibri"/>
                <w:color w:val="000000"/>
                <w:sz w:val="20"/>
                <w:szCs w:val="20"/>
              </w:rPr>
            </w:pPr>
            <w:r w:rsidRPr="004F0AF6">
              <w:rPr>
                <w:rFonts w:ascii="Calibri" w:eastAsia="Times New Roman" w:hAnsi="Calibri" w:cs="Calibri"/>
                <w:color w:val="000000"/>
                <w:sz w:val="20"/>
                <w:szCs w:val="20"/>
              </w:rPr>
              <w:t>0.8</w:t>
            </w:r>
          </w:p>
        </w:tc>
        <w:tc>
          <w:tcPr>
            <w:tcW w:w="660" w:type="dxa"/>
            <w:tcBorders>
              <w:top w:val="nil"/>
              <w:left w:val="nil"/>
              <w:bottom w:val="single" w:sz="4" w:space="0" w:color="auto"/>
              <w:right w:val="single" w:sz="4" w:space="0" w:color="auto"/>
            </w:tcBorders>
            <w:shd w:val="clear" w:color="auto" w:fill="auto"/>
            <w:noWrap/>
            <w:vAlign w:val="bottom"/>
            <w:hideMark/>
          </w:tcPr>
          <w:p w14:paraId="26CDA299" w14:textId="77777777" w:rsidR="004F0AF6" w:rsidRPr="004F0AF6" w:rsidRDefault="004F0AF6" w:rsidP="004F0AF6">
            <w:pPr>
              <w:spacing w:after="0" w:line="240" w:lineRule="auto"/>
              <w:jc w:val="center"/>
              <w:rPr>
                <w:rFonts w:ascii="Calibri" w:eastAsia="Times New Roman" w:hAnsi="Calibri" w:cs="Calibri"/>
                <w:color w:val="000000"/>
                <w:sz w:val="20"/>
                <w:szCs w:val="20"/>
              </w:rPr>
            </w:pPr>
            <w:r w:rsidRPr="004F0AF6">
              <w:rPr>
                <w:rFonts w:ascii="Calibri" w:eastAsia="Times New Roman" w:hAnsi="Calibri" w:cs="Calibri"/>
                <w:color w:val="000000"/>
                <w:sz w:val="20"/>
                <w:szCs w:val="20"/>
              </w:rPr>
              <w:t>-3.7</w:t>
            </w:r>
          </w:p>
        </w:tc>
        <w:tc>
          <w:tcPr>
            <w:tcW w:w="1060" w:type="dxa"/>
            <w:tcBorders>
              <w:top w:val="nil"/>
              <w:left w:val="nil"/>
              <w:bottom w:val="single" w:sz="4" w:space="0" w:color="auto"/>
              <w:right w:val="single" w:sz="4" w:space="0" w:color="auto"/>
            </w:tcBorders>
            <w:shd w:val="clear" w:color="auto" w:fill="auto"/>
            <w:noWrap/>
            <w:vAlign w:val="bottom"/>
            <w:hideMark/>
          </w:tcPr>
          <w:p w14:paraId="39E391D6" w14:textId="77777777" w:rsidR="004F0AF6" w:rsidRPr="004F0AF6" w:rsidRDefault="004F0AF6" w:rsidP="004F0AF6">
            <w:pPr>
              <w:spacing w:after="0" w:line="240" w:lineRule="auto"/>
              <w:jc w:val="center"/>
              <w:rPr>
                <w:rFonts w:ascii="Calibri" w:eastAsia="Times New Roman" w:hAnsi="Calibri" w:cs="Calibri"/>
                <w:color w:val="000000"/>
                <w:sz w:val="20"/>
                <w:szCs w:val="20"/>
              </w:rPr>
            </w:pPr>
            <w:r w:rsidRPr="004F0AF6">
              <w:rPr>
                <w:rFonts w:ascii="Calibri" w:eastAsia="Times New Roman" w:hAnsi="Calibri" w:cs="Calibri"/>
                <w:color w:val="000000"/>
                <w:sz w:val="20"/>
                <w:szCs w:val="20"/>
              </w:rPr>
              <w:t>FALSE</w:t>
            </w:r>
          </w:p>
        </w:tc>
      </w:tr>
      <w:tr w:rsidR="004F0AF6" w:rsidRPr="004F0AF6" w14:paraId="62EE030F" w14:textId="77777777" w:rsidTr="004F0AF6">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A18FD6A" w14:textId="77777777" w:rsidR="004F0AF6" w:rsidRPr="004F0AF6" w:rsidRDefault="004F0AF6" w:rsidP="004F0AF6">
            <w:pPr>
              <w:spacing w:after="0" w:line="240" w:lineRule="auto"/>
              <w:jc w:val="left"/>
              <w:rPr>
                <w:rFonts w:ascii="Calibri" w:eastAsia="Times New Roman" w:hAnsi="Calibri" w:cs="Calibri"/>
                <w:color w:val="000000"/>
                <w:sz w:val="20"/>
                <w:szCs w:val="20"/>
              </w:rPr>
            </w:pPr>
            <w:r w:rsidRPr="004F0AF6">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3BBE9889" w14:textId="77777777" w:rsidR="004F0AF6" w:rsidRPr="004F0AF6" w:rsidRDefault="004F0AF6" w:rsidP="004F0AF6">
            <w:pPr>
              <w:spacing w:after="0" w:line="240" w:lineRule="auto"/>
              <w:jc w:val="left"/>
              <w:rPr>
                <w:rFonts w:ascii="Calibri" w:eastAsia="Times New Roman" w:hAnsi="Calibri" w:cs="Calibri"/>
                <w:color w:val="000000"/>
                <w:sz w:val="20"/>
                <w:szCs w:val="20"/>
              </w:rPr>
            </w:pPr>
            <w:r w:rsidRPr="004F0AF6">
              <w:rPr>
                <w:rFonts w:ascii="Calibri" w:eastAsia="Times New Roman" w:hAnsi="Calibri" w:cs="Calibri"/>
                <w:color w:val="000000"/>
                <w:sz w:val="20"/>
                <w:szCs w:val="20"/>
              </w:rPr>
              <w:t>DENTL</w:t>
            </w:r>
          </w:p>
        </w:tc>
        <w:tc>
          <w:tcPr>
            <w:tcW w:w="2300" w:type="dxa"/>
            <w:tcBorders>
              <w:top w:val="nil"/>
              <w:left w:val="nil"/>
              <w:bottom w:val="single" w:sz="4" w:space="0" w:color="auto"/>
              <w:right w:val="single" w:sz="4" w:space="0" w:color="auto"/>
            </w:tcBorders>
            <w:shd w:val="clear" w:color="auto" w:fill="auto"/>
            <w:noWrap/>
            <w:vAlign w:val="bottom"/>
            <w:hideMark/>
          </w:tcPr>
          <w:p w14:paraId="19EE8F1F" w14:textId="77777777" w:rsidR="004F0AF6" w:rsidRPr="004F0AF6" w:rsidRDefault="004F0AF6" w:rsidP="004F0AF6">
            <w:pPr>
              <w:spacing w:after="0" w:line="240" w:lineRule="auto"/>
              <w:jc w:val="left"/>
              <w:rPr>
                <w:rFonts w:ascii="Calibri" w:eastAsia="Times New Roman" w:hAnsi="Calibri" w:cs="Calibri"/>
                <w:color w:val="000000"/>
                <w:sz w:val="20"/>
                <w:szCs w:val="20"/>
              </w:rPr>
            </w:pPr>
            <w:r w:rsidRPr="004F0AF6">
              <w:rPr>
                <w:rFonts w:ascii="Calibri" w:eastAsia="Times New Roman" w:hAnsi="Calibri" w:cs="Calibri"/>
                <w:color w:val="000000"/>
                <w:sz w:val="20"/>
                <w:szCs w:val="20"/>
              </w:rPr>
              <w:t>First Generation</w:t>
            </w:r>
          </w:p>
        </w:tc>
        <w:tc>
          <w:tcPr>
            <w:tcW w:w="1060" w:type="dxa"/>
            <w:tcBorders>
              <w:top w:val="nil"/>
              <w:left w:val="nil"/>
              <w:bottom w:val="single" w:sz="4" w:space="0" w:color="auto"/>
              <w:right w:val="single" w:sz="4" w:space="0" w:color="auto"/>
            </w:tcBorders>
            <w:shd w:val="clear" w:color="auto" w:fill="auto"/>
            <w:noWrap/>
            <w:vAlign w:val="bottom"/>
            <w:hideMark/>
          </w:tcPr>
          <w:p w14:paraId="6FF55972" w14:textId="77777777" w:rsidR="004F0AF6" w:rsidRPr="004F0AF6" w:rsidRDefault="004F0AF6" w:rsidP="004F0AF6">
            <w:pPr>
              <w:spacing w:after="0" w:line="240" w:lineRule="auto"/>
              <w:jc w:val="center"/>
              <w:rPr>
                <w:rFonts w:ascii="Calibri" w:eastAsia="Times New Roman" w:hAnsi="Calibri" w:cs="Calibri"/>
                <w:color w:val="000000"/>
                <w:sz w:val="20"/>
                <w:szCs w:val="20"/>
              </w:rPr>
            </w:pPr>
            <w:r w:rsidRPr="004F0AF6">
              <w:rPr>
                <w:rFonts w:ascii="Calibri" w:eastAsia="Times New Roman" w:hAnsi="Calibri" w:cs="Calibri"/>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bottom"/>
            <w:hideMark/>
          </w:tcPr>
          <w:p w14:paraId="32756BAB" w14:textId="77777777" w:rsidR="004F0AF6" w:rsidRPr="004F0AF6" w:rsidRDefault="004F0AF6" w:rsidP="004F0AF6">
            <w:pPr>
              <w:spacing w:after="0" w:line="240" w:lineRule="auto"/>
              <w:jc w:val="center"/>
              <w:rPr>
                <w:rFonts w:ascii="Calibri" w:eastAsia="Times New Roman" w:hAnsi="Calibri" w:cs="Calibri"/>
                <w:color w:val="000000"/>
                <w:sz w:val="20"/>
                <w:szCs w:val="20"/>
              </w:rPr>
            </w:pPr>
            <w:r w:rsidRPr="004F0AF6">
              <w:rPr>
                <w:rFonts w:ascii="Calibri" w:eastAsia="Times New Roman" w:hAnsi="Calibri" w:cs="Calibri"/>
                <w:color w:val="000000"/>
                <w:sz w:val="20"/>
                <w:szCs w:val="20"/>
              </w:rPr>
              <w:t>88.5</w:t>
            </w:r>
          </w:p>
        </w:tc>
        <w:tc>
          <w:tcPr>
            <w:tcW w:w="880" w:type="dxa"/>
            <w:tcBorders>
              <w:top w:val="nil"/>
              <w:left w:val="nil"/>
              <w:bottom w:val="single" w:sz="4" w:space="0" w:color="auto"/>
              <w:right w:val="single" w:sz="4" w:space="0" w:color="auto"/>
            </w:tcBorders>
            <w:shd w:val="clear" w:color="auto" w:fill="auto"/>
            <w:noWrap/>
            <w:vAlign w:val="center"/>
            <w:hideMark/>
          </w:tcPr>
          <w:p w14:paraId="5DB03F55" w14:textId="77777777" w:rsidR="004F0AF6" w:rsidRPr="004F0AF6" w:rsidRDefault="004F0AF6" w:rsidP="004F0AF6">
            <w:pPr>
              <w:spacing w:after="0" w:line="240" w:lineRule="auto"/>
              <w:jc w:val="center"/>
              <w:rPr>
                <w:rFonts w:ascii="Calibri" w:eastAsia="Times New Roman" w:hAnsi="Calibri" w:cs="Calibri"/>
                <w:color w:val="000000"/>
                <w:sz w:val="20"/>
                <w:szCs w:val="20"/>
              </w:rPr>
            </w:pPr>
            <w:r w:rsidRPr="004F0AF6">
              <w:rPr>
                <w:rFonts w:ascii="Calibri" w:eastAsia="Times New Roman" w:hAnsi="Calibri" w:cs="Calibri"/>
                <w:color w:val="000000"/>
                <w:sz w:val="20"/>
                <w:szCs w:val="20"/>
              </w:rPr>
              <w:t>-0.2</w:t>
            </w:r>
          </w:p>
        </w:tc>
        <w:tc>
          <w:tcPr>
            <w:tcW w:w="660" w:type="dxa"/>
            <w:tcBorders>
              <w:top w:val="nil"/>
              <w:left w:val="nil"/>
              <w:bottom w:val="single" w:sz="4" w:space="0" w:color="auto"/>
              <w:right w:val="single" w:sz="4" w:space="0" w:color="auto"/>
            </w:tcBorders>
            <w:shd w:val="clear" w:color="auto" w:fill="auto"/>
            <w:noWrap/>
            <w:vAlign w:val="bottom"/>
            <w:hideMark/>
          </w:tcPr>
          <w:p w14:paraId="4D7A9345" w14:textId="77777777" w:rsidR="004F0AF6" w:rsidRPr="004F0AF6" w:rsidRDefault="004F0AF6" w:rsidP="004F0AF6">
            <w:pPr>
              <w:spacing w:after="0" w:line="240" w:lineRule="auto"/>
              <w:jc w:val="center"/>
              <w:rPr>
                <w:rFonts w:ascii="Calibri" w:eastAsia="Times New Roman" w:hAnsi="Calibri" w:cs="Calibri"/>
                <w:color w:val="000000"/>
                <w:sz w:val="20"/>
                <w:szCs w:val="20"/>
              </w:rPr>
            </w:pPr>
            <w:r w:rsidRPr="004F0AF6">
              <w:rPr>
                <w:rFonts w:ascii="Calibri" w:eastAsia="Times New Roman" w:hAnsi="Calibri" w:cs="Calibri"/>
                <w:color w:val="000000"/>
                <w:sz w:val="20"/>
                <w:szCs w:val="20"/>
              </w:rPr>
              <w:t>-4.0</w:t>
            </w:r>
          </w:p>
        </w:tc>
        <w:tc>
          <w:tcPr>
            <w:tcW w:w="1060" w:type="dxa"/>
            <w:tcBorders>
              <w:top w:val="nil"/>
              <w:left w:val="nil"/>
              <w:bottom w:val="single" w:sz="4" w:space="0" w:color="auto"/>
              <w:right w:val="single" w:sz="4" w:space="0" w:color="auto"/>
            </w:tcBorders>
            <w:shd w:val="clear" w:color="auto" w:fill="auto"/>
            <w:noWrap/>
            <w:vAlign w:val="bottom"/>
            <w:hideMark/>
          </w:tcPr>
          <w:p w14:paraId="72708D6A" w14:textId="77777777" w:rsidR="004F0AF6" w:rsidRPr="004F0AF6" w:rsidRDefault="004F0AF6" w:rsidP="004F0AF6">
            <w:pPr>
              <w:spacing w:after="0" w:line="240" w:lineRule="auto"/>
              <w:jc w:val="center"/>
              <w:rPr>
                <w:rFonts w:ascii="Calibri" w:eastAsia="Times New Roman" w:hAnsi="Calibri" w:cs="Calibri"/>
                <w:color w:val="000000"/>
                <w:sz w:val="20"/>
                <w:szCs w:val="20"/>
              </w:rPr>
            </w:pPr>
            <w:r w:rsidRPr="004F0AF6">
              <w:rPr>
                <w:rFonts w:ascii="Calibri" w:eastAsia="Times New Roman" w:hAnsi="Calibri" w:cs="Calibri"/>
                <w:color w:val="000000"/>
                <w:sz w:val="20"/>
                <w:szCs w:val="20"/>
              </w:rPr>
              <w:t>FALSE</w:t>
            </w:r>
          </w:p>
        </w:tc>
      </w:tr>
      <w:tr w:rsidR="004F0AF6" w:rsidRPr="004F0AF6" w14:paraId="7767EFBA" w14:textId="77777777" w:rsidTr="004F0AF6">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FF8317C" w14:textId="77777777" w:rsidR="004F0AF6" w:rsidRPr="004F0AF6" w:rsidRDefault="004F0AF6" w:rsidP="004F0AF6">
            <w:pPr>
              <w:spacing w:after="0" w:line="240" w:lineRule="auto"/>
              <w:jc w:val="left"/>
              <w:rPr>
                <w:rFonts w:ascii="Calibri" w:eastAsia="Times New Roman" w:hAnsi="Calibri" w:cs="Calibri"/>
                <w:color w:val="000000"/>
                <w:sz w:val="20"/>
                <w:szCs w:val="20"/>
              </w:rPr>
            </w:pPr>
            <w:r w:rsidRPr="004F0AF6">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4F8F567C" w14:textId="77777777" w:rsidR="004F0AF6" w:rsidRPr="004F0AF6" w:rsidRDefault="004F0AF6" w:rsidP="004F0AF6">
            <w:pPr>
              <w:spacing w:after="0" w:line="240" w:lineRule="auto"/>
              <w:jc w:val="left"/>
              <w:rPr>
                <w:rFonts w:ascii="Calibri" w:eastAsia="Times New Roman" w:hAnsi="Calibri" w:cs="Calibri"/>
                <w:color w:val="000000"/>
                <w:sz w:val="20"/>
                <w:szCs w:val="20"/>
              </w:rPr>
            </w:pPr>
            <w:r w:rsidRPr="004F0AF6">
              <w:rPr>
                <w:rFonts w:ascii="Calibri" w:eastAsia="Times New Roman" w:hAnsi="Calibri" w:cs="Calibri"/>
                <w:color w:val="000000"/>
                <w:sz w:val="20"/>
                <w:szCs w:val="20"/>
              </w:rPr>
              <w:t>DENTL</w:t>
            </w:r>
          </w:p>
        </w:tc>
        <w:tc>
          <w:tcPr>
            <w:tcW w:w="2300" w:type="dxa"/>
            <w:tcBorders>
              <w:top w:val="nil"/>
              <w:left w:val="nil"/>
              <w:bottom w:val="single" w:sz="4" w:space="0" w:color="auto"/>
              <w:right w:val="single" w:sz="4" w:space="0" w:color="auto"/>
            </w:tcBorders>
            <w:shd w:val="clear" w:color="auto" w:fill="auto"/>
            <w:noWrap/>
            <w:vAlign w:val="bottom"/>
            <w:hideMark/>
          </w:tcPr>
          <w:p w14:paraId="48F5B73A" w14:textId="77777777" w:rsidR="004F0AF6" w:rsidRPr="004F0AF6" w:rsidRDefault="004F0AF6" w:rsidP="004F0AF6">
            <w:pPr>
              <w:spacing w:after="0" w:line="240" w:lineRule="auto"/>
              <w:jc w:val="left"/>
              <w:rPr>
                <w:rFonts w:ascii="Calibri" w:eastAsia="Times New Roman" w:hAnsi="Calibri" w:cs="Calibri"/>
                <w:color w:val="000000"/>
                <w:sz w:val="20"/>
                <w:szCs w:val="20"/>
              </w:rPr>
            </w:pPr>
            <w:r w:rsidRPr="004F0AF6">
              <w:rPr>
                <w:rFonts w:ascii="Calibri" w:eastAsia="Times New Roman" w:hAnsi="Calibri" w:cs="Calibri"/>
                <w:color w:val="000000"/>
                <w:sz w:val="20"/>
                <w:szCs w:val="20"/>
              </w:rPr>
              <w:t>Male</w:t>
            </w:r>
          </w:p>
        </w:tc>
        <w:tc>
          <w:tcPr>
            <w:tcW w:w="1060" w:type="dxa"/>
            <w:tcBorders>
              <w:top w:val="nil"/>
              <w:left w:val="nil"/>
              <w:bottom w:val="single" w:sz="4" w:space="0" w:color="auto"/>
              <w:right w:val="single" w:sz="4" w:space="0" w:color="auto"/>
            </w:tcBorders>
            <w:shd w:val="clear" w:color="auto" w:fill="auto"/>
            <w:noWrap/>
            <w:vAlign w:val="bottom"/>
            <w:hideMark/>
          </w:tcPr>
          <w:p w14:paraId="1583004B" w14:textId="77777777" w:rsidR="004F0AF6" w:rsidRPr="004F0AF6" w:rsidRDefault="004F0AF6" w:rsidP="004F0AF6">
            <w:pPr>
              <w:spacing w:after="0" w:line="240" w:lineRule="auto"/>
              <w:jc w:val="center"/>
              <w:rPr>
                <w:rFonts w:ascii="Calibri" w:eastAsia="Times New Roman" w:hAnsi="Calibri" w:cs="Calibri"/>
                <w:color w:val="000000"/>
                <w:sz w:val="20"/>
                <w:szCs w:val="20"/>
              </w:rPr>
            </w:pPr>
            <w:r w:rsidRPr="004F0AF6">
              <w:rPr>
                <w:rFonts w:ascii="Calibri" w:eastAsia="Times New Roman" w:hAnsi="Calibri" w:cs="Calibri"/>
                <w:color w:val="000000"/>
                <w:sz w:val="20"/>
                <w:szCs w:val="20"/>
              </w:rPr>
              <w:t>31</w:t>
            </w:r>
          </w:p>
        </w:tc>
        <w:tc>
          <w:tcPr>
            <w:tcW w:w="940" w:type="dxa"/>
            <w:tcBorders>
              <w:top w:val="nil"/>
              <w:left w:val="nil"/>
              <w:bottom w:val="single" w:sz="4" w:space="0" w:color="auto"/>
              <w:right w:val="single" w:sz="4" w:space="0" w:color="auto"/>
            </w:tcBorders>
            <w:shd w:val="clear" w:color="auto" w:fill="auto"/>
            <w:noWrap/>
            <w:vAlign w:val="bottom"/>
            <w:hideMark/>
          </w:tcPr>
          <w:p w14:paraId="5DAEF704" w14:textId="77777777" w:rsidR="004F0AF6" w:rsidRPr="004F0AF6" w:rsidRDefault="004F0AF6" w:rsidP="004F0AF6">
            <w:pPr>
              <w:spacing w:after="0" w:line="240" w:lineRule="auto"/>
              <w:jc w:val="center"/>
              <w:rPr>
                <w:rFonts w:ascii="Calibri" w:eastAsia="Times New Roman" w:hAnsi="Calibri" w:cs="Calibri"/>
                <w:color w:val="000000"/>
                <w:sz w:val="20"/>
                <w:szCs w:val="20"/>
              </w:rPr>
            </w:pPr>
            <w:r w:rsidRPr="004F0AF6">
              <w:rPr>
                <w:rFonts w:ascii="Calibri" w:eastAsia="Times New Roman" w:hAnsi="Calibri" w:cs="Calibri"/>
                <w:color w:val="000000"/>
                <w:sz w:val="20"/>
                <w:szCs w:val="20"/>
              </w:rPr>
              <w:t>71.0</w:t>
            </w:r>
          </w:p>
        </w:tc>
        <w:tc>
          <w:tcPr>
            <w:tcW w:w="880"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1C473005" w14:textId="77777777" w:rsidR="004F0AF6" w:rsidRPr="004F0AF6" w:rsidRDefault="004F0AF6" w:rsidP="004F0AF6">
            <w:pPr>
              <w:spacing w:after="0" w:line="240" w:lineRule="auto"/>
              <w:jc w:val="center"/>
              <w:rPr>
                <w:rFonts w:ascii="Calibri" w:eastAsia="Times New Roman" w:hAnsi="Calibri" w:cs="Calibri"/>
                <w:color w:val="9C0006"/>
                <w:sz w:val="20"/>
                <w:szCs w:val="20"/>
              </w:rPr>
            </w:pPr>
            <w:r w:rsidRPr="004F0AF6">
              <w:rPr>
                <w:rFonts w:ascii="Calibri" w:eastAsia="Times New Roman" w:hAnsi="Calibri" w:cs="Calibri"/>
                <w:color w:val="9C0006"/>
                <w:sz w:val="20"/>
                <w:szCs w:val="20"/>
              </w:rPr>
              <w:t>-17.7</w:t>
            </w:r>
          </w:p>
        </w:tc>
        <w:tc>
          <w:tcPr>
            <w:tcW w:w="660" w:type="dxa"/>
            <w:tcBorders>
              <w:top w:val="nil"/>
              <w:left w:val="nil"/>
              <w:bottom w:val="single" w:sz="4" w:space="0" w:color="auto"/>
              <w:right w:val="single" w:sz="4" w:space="0" w:color="auto"/>
            </w:tcBorders>
            <w:shd w:val="clear" w:color="auto" w:fill="auto"/>
            <w:noWrap/>
            <w:vAlign w:val="bottom"/>
            <w:hideMark/>
          </w:tcPr>
          <w:p w14:paraId="7209E1F1" w14:textId="77777777" w:rsidR="004F0AF6" w:rsidRPr="004F0AF6" w:rsidRDefault="004F0AF6" w:rsidP="004F0AF6">
            <w:pPr>
              <w:spacing w:after="0" w:line="240" w:lineRule="auto"/>
              <w:jc w:val="center"/>
              <w:rPr>
                <w:rFonts w:ascii="Calibri" w:eastAsia="Times New Roman" w:hAnsi="Calibri" w:cs="Calibri"/>
                <w:color w:val="000000"/>
                <w:sz w:val="20"/>
                <w:szCs w:val="20"/>
              </w:rPr>
            </w:pPr>
            <w:r w:rsidRPr="004F0AF6">
              <w:rPr>
                <w:rFonts w:ascii="Calibri" w:eastAsia="Times New Roman" w:hAnsi="Calibri" w:cs="Calibri"/>
                <w:color w:val="000000"/>
                <w:sz w:val="20"/>
                <w:szCs w:val="20"/>
              </w:rPr>
              <w:t>-11.1</w:t>
            </w:r>
          </w:p>
        </w:tc>
        <w:tc>
          <w:tcPr>
            <w:tcW w:w="10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002DC840" w14:textId="77777777" w:rsidR="004F0AF6" w:rsidRPr="004F0AF6" w:rsidRDefault="004F0AF6" w:rsidP="004F0AF6">
            <w:pPr>
              <w:spacing w:after="0" w:line="240" w:lineRule="auto"/>
              <w:jc w:val="center"/>
              <w:rPr>
                <w:rFonts w:ascii="Calibri" w:eastAsia="Times New Roman" w:hAnsi="Calibri" w:cs="Calibri"/>
                <w:color w:val="9C0006"/>
                <w:sz w:val="20"/>
                <w:szCs w:val="20"/>
              </w:rPr>
            </w:pPr>
            <w:r w:rsidRPr="004F0AF6">
              <w:rPr>
                <w:rFonts w:ascii="Calibri" w:eastAsia="Times New Roman" w:hAnsi="Calibri" w:cs="Calibri"/>
                <w:color w:val="9C0006"/>
                <w:sz w:val="20"/>
                <w:szCs w:val="20"/>
              </w:rPr>
              <w:t>TRUE</w:t>
            </w:r>
          </w:p>
        </w:tc>
      </w:tr>
      <w:tr w:rsidR="004F0AF6" w:rsidRPr="004F0AF6" w14:paraId="48E607CA" w14:textId="77777777" w:rsidTr="004F0AF6">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964A06A" w14:textId="77777777" w:rsidR="004F0AF6" w:rsidRPr="004F0AF6" w:rsidRDefault="004F0AF6" w:rsidP="004F0AF6">
            <w:pPr>
              <w:spacing w:after="0" w:line="240" w:lineRule="auto"/>
              <w:jc w:val="left"/>
              <w:rPr>
                <w:rFonts w:ascii="Calibri" w:eastAsia="Times New Roman" w:hAnsi="Calibri" w:cs="Calibri"/>
                <w:color w:val="000000"/>
                <w:sz w:val="20"/>
                <w:szCs w:val="20"/>
              </w:rPr>
            </w:pPr>
            <w:r w:rsidRPr="004F0AF6">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546AF5AC" w14:textId="77777777" w:rsidR="004F0AF6" w:rsidRPr="004F0AF6" w:rsidRDefault="004F0AF6" w:rsidP="004F0AF6">
            <w:pPr>
              <w:spacing w:after="0" w:line="240" w:lineRule="auto"/>
              <w:jc w:val="left"/>
              <w:rPr>
                <w:rFonts w:ascii="Calibri" w:eastAsia="Times New Roman" w:hAnsi="Calibri" w:cs="Calibri"/>
                <w:color w:val="000000"/>
                <w:sz w:val="20"/>
                <w:szCs w:val="20"/>
              </w:rPr>
            </w:pPr>
            <w:r w:rsidRPr="004F0AF6">
              <w:rPr>
                <w:rFonts w:ascii="Calibri" w:eastAsia="Times New Roman" w:hAnsi="Calibri" w:cs="Calibri"/>
                <w:color w:val="000000"/>
                <w:sz w:val="20"/>
                <w:szCs w:val="20"/>
              </w:rPr>
              <w:t>DENTL</w:t>
            </w:r>
          </w:p>
        </w:tc>
        <w:tc>
          <w:tcPr>
            <w:tcW w:w="2300" w:type="dxa"/>
            <w:tcBorders>
              <w:top w:val="nil"/>
              <w:left w:val="nil"/>
              <w:bottom w:val="single" w:sz="4" w:space="0" w:color="auto"/>
              <w:right w:val="single" w:sz="4" w:space="0" w:color="auto"/>
            </w:tcBorders>
            <w:shd w:val="clear" w:color="auto" w:fill="auto"/>
            <w:noWrap/>
            <w:vAlign w:val="bottom"/>
            <w:hideMark/>
          </w:tcPr>
          <w:p w14:paraId="265FA84B" w14:textId="77777777" w:rsidR="004F0AF6" w:rsidRPr="004F0AF6" w:rsidRDefault="004F0AF6" w:rsidP="004F0AF6">
            <w:pPr>
              <w:spacing w:after="0" w:line="240" w:lineRule="auto"/>
              <w:jc w:val="left"/>
              <w:rPr>
                <w:rFonts w:ascii="Calibri" w:eastAsia="Times New Roman" w:hAnsi="Calibri" w:cs="Calibri"/>
                <w:color w:val="000000"/>
                <w:sz w:val="20"/>
                <w:szCs w:val="20"/>
              </w:rPr>
            </w:pPr>
            <w:r w:rsidRPr="004F0AF6">
              <w:rPr>
                <w:rFonts w:ascii="Calibri" w:eastAsia="Times New Roman" w:hAnsi="Calibri" w:cs="Calibri"/>
                <w:color w:val="000000"/>
                <w:sz w:val="20"/>
                <w:szCs w:val="20"/>
              </w:rPr>
              <w:t>White</w:t>
            </w:r>
          </w:p>
        </w:tc>
        <w:tc>
          <w:tcPr>
            <w:tcW w:w="1060" w:type="dxa"/>
            <w:tcBorders>
              <w:top w:val="nil"/>
              <w:left w:val="nil"/>
              <w:bottom w:val="single" w:sz="4" w:space="0" w:color="auto"/>
              <w:right w:val="single" w:sz="4" w:space="0" w:color="auto"/>
            </w:tcBorders>
            <w:shd w:val="clear" w:color="auto" w:fill="auto"/>
            <w:noWrap/>
            <w:vAlign w:val="bottom"/>
            <w:hideMark/>
          </w:tcPr>
          <w:p w14:paraId="3EC812CC" w14:textId="77777777" w:rsidR="004F0AF6" w:rsidRPr="004F0AF6" w:rsidRDefault="004F0AF6" w:rsidP="004F0AF6">
            <w:pPr>
              <w:spacing w:after="0" w:line="240" w:lineRule="auto"/>
              <w:jc w:val="center"/>
              <w:rPr>
                <w:rFonts w:ascii="Calibri" w:eastAsia="Times New Roman" w:hAnsi="Calibri" w:cs="Calibri"/>
                <w:color w:val="000000"/>
                <w:sz w:val="20"/>
                <w:szCs w:val="20"/>
              </w:rPr>
            </w:pPr>
            <w:r w:rsidRPr="004F0AF6">
              <w:rPr>
                <w:rFonts w:ascii="Calibri" w:eastAsia="Times New Roman" w:hAnsi="Calibri" w:cs="Calibri"/>
                <w:color w:val="000000"/>
                <w:sz w:val="20"/>
                <w:szCs w:val="20"/>
              </w:rPr>
              <w:t>51</w:t>
            </w:r>
          </w:p>
        </w:tc>
        <w:tc>
          <w:tcPr>
            <w:tcW w:w="940" w:type="dxa"/>
            <w:tcBorders>
              <w:top w:val="nil"/>
              <w:left w:val="nil"/>
              <w:bottom w:val="single" w:sz="4" w:space="0" w:color="auto"/>
              <w:right w:val="single" w:sz="4" w:space="0" w:color="auto"/>
            </w:tcBorders>
            <w:shd w:val="clear" w:color="auto" w:fill="auto"/>
            <w:noWrap/>
            <w:vAlign w:val="bottom"/>
            <w:hideMark/>
          </w:tcPr>
          <w:p w14:paraId="1C85F5E0" w14:textId="77777777" w:rsidR="004F0AF6" w:rsidRPr="004F0AF6" w:rsidRDefault="004F0AF6" w:rsidP="004F0AF6">
            <w:pPr>
              <w:spacing w:after="0" w:line="240" w:lineRule="auto"/>
              <w:jc w:val="center"/>
              <w:rPr>
                <w:rFonts w:ascii="Calibri" w:eastAsia="Times New Roman" w:hAnsi="Calibri" w:cs="Calibri"/>
                <w:color w:val="000000"/>
                <w:sz w:val="20"/>
                <w:szCs w:val="20"/>
              </w:rPr>
            </w:pPr>
            <w:r w:rsidRPr="004F0AF6">
              <w:rPr>
                <w:rFonts w:ascii="Calibri" w:eastAsia="Times New Roman" w:hAnsi="Calibri" w:cs="Calibri"/>
                <w:color w:val="000000"/>
                <w:sz w:val="20"/>
                <w:szCs w:val="20"/>
              </w:rPr>
              <w:t>72.5</w:t>
            </w:r>
          </w:p>
        </w:tc>
        <w:tc>
          <w:tcPr>
            <w:tcW w:w="880"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5A365D14" w14:textId="77777777" w:rsidR="004F0AF6" w:rsidRPr="004F0AF6" w:rsidRDefault="004F0AF6" w:rsidP="004F0AF6">
            <w:pPr>
              <w:spacing w:after="0" w:line="240" w:lineRule="auto"/>
              <w:jc w:val="center"/>
              <w:rPr>
                <w:rFonts w:ascii="Calibri" w:eastAsia="Times New Roman" w:hAnsi="Calibri" w:cs="Calibri"/>
                <w:color w:val="9C0006"/>
                <w:sz w:val="20"/>
                <w:szCs w:val="20"/>
              </w:rPr>
            </w:pPr>
            <w:r w:rsidRPr="004F0AF6">
              <w:rPr>
                <w:rFonts w:ascii="Calibri" w:eastAsia="Times New Roman" w:hAnsi="Calibri" w:cs="Calibri"/>
                <w:color w:val="9C0006"/>
                <w:sz w:val="20"/>
                <w:szCs w:val="20"/>
              </w:rPr>
              <w:t>-16.1</w:t>
            </w:r>
          </w:p>
        </w:tc>
        <w:tc>
          <w:tcPr>
            <w:tcW w:w="660" w:type="dxa"/>
            <w:tcBorders>
              <w:top w:val="nil"/>
              <w:left w:val="nil"/>
              <w:bottom w:val="single" w:sz="4" w:space="0" w:color="auto"/>
              <w:right w:val="single" w:sz="4" w:space="0" w:color="auto"/>
            </w:tcBorders>
            <w:shd w:val="clear" w:color="auto" w:fill="auto"/>
            <w:noWrap/>
            <w:vAlign w:val="bottom"/>
            <w:hideMark/>
          </w:tcPr>
          <w:p w14:paraId="729DA5C6" w14:textId="77777777" w:rsidR="004F0AF6" w:rsidRPr="004F0AF6" w:rsidRDefault="004F0AF6" w:rsidP="004F0AF6">
            <w:pPr>
              <w:spacing w:after="0" w:line="240" w:lineRule="auto"/>
              <w:jc w:val="center"/>
              <w:rPr>
                <w:rFonts w:ascii="Calibri" w:eastAsia="Times New Roman" w:hAnsi="Calibri" w:cs="Calibri"/>
                <w:color w:val="000000"/>
                <w:sz w:val="20"/>
                <w:szCs w:val="20"/>
              </w:rPr>
            </w:pPr>
            <w:r w:rsidRPr="004F0AF6">
              <w:rPr>
                <w:rFonts w:ascii="Calibri" w:eastAsia="Times New Roman" w:hAnsi="Calibri" w:cs="Calibri"/>
                <w:color w:val="000000"/>
                <w:sz w:val="20"/>
                <w:szCs w:val="20"/>
              </w:rPr>
              <w:t>-8.7</w:t>
            </w:r>
          </w:p>
        </w:tc>
        <w:tc>
          <w:tcPr>
            <w:tcW w:w="10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24ED9125" w14:textId="77777777" w:rsidR="004F0AF6" w:rsidRPr="004F0AF6" w:rsidRDefault="004F0AF6" w:rsidP="004F0AF6">
            <w:pPr>
              <w:spacing w:after="0" w:line="240" w:lineRule="auto"/>
              <w:jc w:val="center"/>
              <w:rPr>
                <w:rFonts w:ascii="Calibri" w:eastAsia="Times New Roman" w:hAnsi="Calibri" w:cs="Calibri"/>
                <w:color w:val="9C0006"/>
                <w:sz w:val="20"/>
                <w:szCs w:val="20"/>
              </w:rPr>
            </w:pPr>
            <w:r w:rsidRPr="004F0AF6">
              <w:rPr>
                <w:rFonts w:ascii="Calibri" w:eastAsia="Times New Roman" w:hAnsi="Calibri" w:cs="Calibri"/>
                <w:color w:val="9C0006"/>
                <w:sz w:val="20"/>
                <w:szCs w:val="20"/>
              </w:rPr>
              <w:t>TRUE</w:t>
            </w:r>
          </w:p>
        </w:tc>
      </w:tr>
    </w:tbl>
    <w:p w14:paraId="6DAC9749" w14:textId="77777777" w:rsidR="009C1A97" w:rsidRPr="006C3036" w:rsidRDefault="009C1A97" w:rsidP="009C1A97">
      <w:pPr>
        <w:jc w:val="left"/>
        <w:rPr>
          <w:rFonts w:ascii="Tahoma" w:hAnsi="Tahoma" w:cs="Tahoma"/>
        </w:rPr>
      </w:pPr>
    </w:p>
    <w:p w14:paraId="1134C7D4" w14:textId="77777777" w:rsidR="009C1A97" w:rsidRPr="006C3036" w:rsidRDefault="009C1A97" w:rsidP="009C1A97">
      <w:pPr>
        <w:pStyle w:val="BodyText"/>
        <w:rPr>
          <w:rFonts w:ascii="Tahoma" w:hAnsi="Tahoma" w:cs="Tahoma"/>
        </w:rPr>
      </w:pPr>
      <w:r w:rsidRPr="006C3036">
        <w:rPr>
          <w:rFonts w:ascii="Tahoma" w:hAnsi="Tahoma" w:cs="Tahoma"/>
        </w:rPr>
        <w:t xml:space="preserve">What </w:t>
      </w:r>
      <w:r>
        <w:rPr>
          <w:rFonts w:ascii="Tahoma" w:hAnsi="Tahoma" w:cs="Tahoma"/>
        </w:rPr>
        <w:t>can your</w:t>
      </w:r>
      <w:r w:rsidRPr="006C3036">
        <w:rPr>
          <w:rFonts w:ascii="Tahoma" w:hAnsi="Tahoma" w:cs="Tahoma"/>
        </w:rPr>
        <w:t xml:space="preserve"> discipline, department, or program </w:t>
      </w:r>
      <w:r>
        <w:rPr>
          <w:rFonts w:ascii="Tahoma" w:hAnsi="Tahoma" w:cs="Tahoma"/>
        </w:rPr>
        <w:t>do</w:t>
      </w:r>
      <w:r w:rsidRPr="006C3036">
        <w:rPr>
          <w:rFonts w:ascii="Tahoma" w:hAnsi="Tahoma" w:cs="Tahoma"/>
        </w:rPr>
        <w:t xml:space="preserve"> to improve course completion </w:t>
      </w:r>
      <w:r>
        <w:rPr>
          <w:rFonts w:ascii="Tahoma" w:hAnsi="Tahoma" w:cs="Tahoma"/>
        </w:rPr>
        <w:t xml:space="preserve">for </w:t>
      </w:r>
      <w:r w:rsidRPr="006C3036">
        <w:rPr>
          <w:rFonts w:ascii="Tahoma" w:hAnsi="Tahoma" w:cs="Tahoma"/>
        </w:rPr>
        <w:t>disproportionate impacted groups?</w:t>
      </w:r>
    </w:p>
    <w:tbl>
      <w:tblPr>
        <w:tblStyle w:val="TableGrid"/>
        <w:tblW w:w="0" w:type="auto"/>
        <w:tblLook w:val="04A0" w:firstRow="1" w:lastRow="0" w:firstColumn="1" w:lastColumn="0" w:noHBand="0" w:noVBand="1"/>
      </w:tblPr>
      <w:tblGrid>
        <w:gridCol w:w="9350"/>
      </w:tblGrid>
      <w:tr w:rsidR="009C1A97" w14:paraId="6AF12CDF" w14:textId="77777777" w:rsidTr="00DA65FF">
        <w:tc>
          <w:tcPr>
            <w:tcW w:w="9350" w:type="dxa"/>
          </w:tcPr>
          <w:p w14:paraId="30E2D0AE" w14:textId="77777777" w:rsidR="009C1A97" w:rsidRDefault="009C1A97" w:rsidP="00DA65FF">
            <w:pPr>
              <w:rPr>
                <w:rFonts w:ascii="Tahoma" w:hAnsi="Tahoma" w:cs="Tahoma"/>
              </w:rPr>
            </w:pPr>
          </w:p>
          <w:p w14:paraId="086C73B0" w14:textId="77777777" w:rsidR="009C1A97" w:rsidRDefault="009C1A97" w:rsidP="00DA65FF">
            <w:pPr>
              <w:rPr>
                <w:rFonts w:ascii="Tahoma" w:hAnsi="Tahoma" w:cs="Tahoma"/>
              </w:rPr>
            </w:pPr>
          </w:p>
          <w:p w14:paraId="439EDD8F" w14:textId="122AC078" w:rsidR="009C1A97" w:rsidRDefault="0002117E" w:rsidP="00DA65FF">
            <w:pPr>
              <w:rPr>
                <w:rFonts w:ascii="Tahoma" w:hAnsi="Tahoma" w:cs="Tahoma"/>
              </w:rPr>
            </w:pPr>
            <w:r>
              <w:rPr>
                <w:rFonts w:ascii="Tahoma" w:hAnsi="Tahoma" w:cs="Tahoma"/>
              </w:rPr>
              <w:t xml:space="preserve">The DA program can improve course completion rate for disproportionate impacted groups by offering more tutors, financial support, mentors, and mental counseling. </w:t>
            </w:r>
          </w:p>
          <w:p w14:paraId="40A6A0C0" w14:textId="77777777" w:rsidR="009C1A97" w:rsidRDefault="009C1A97" w:rsidP="00DA65FF">
            <w:pPr>
              <w:rPr>
                <w:rFonts w:ascii="Tahoma" w:hAnsi="Tahoma" w:cs="Tahoma"/>
              </w:rPr>
            </w:pPr>
          </w:p>
          <w:p w14:paraId="5371AB82" w14:textId="77777777" w:rsidR="009C1A97" w:rsidRDefault="009C1A97" w:rsidP="00DA65FF">
            <w:pPr>
              <w:rPr>
                <w:rFonts w:ascii="Tahoma" w:hAnsi="Tahoma" w:cs="Tahoma"/>
              </w:rPr>
            </w:pPr>
          </w:p>
          <w:p w14:paraId="4ACD7830" w14:textId="77777777" w:rsidR="009C1A97" w:rsidRDefault="009C1A97" w:rsidP="00DA65FF">
            <w:pPr>
              <w:rPr>
                <w:rFonts w:ascii="Tahoma" w:hAnsi="Tahoma" w:cs="Tahoma"/>
              </w:rPr>
            </w:pPr>
          </w:p>
          <w:p w14:paraId="47889ABC" w14:textId="77777777" w:rsidR="009C1A97" w:rsidRDefault="009C1A97" w:rsidP="00DA65FF">
            <w:pPr>
              <w:rPr>
                <w:rFonts w:ascii="Tahoma" w:hAnsi="Tahoma" w:cs="Tahoma"/>
              </w:rPr>
            </w:pPr>
          </w:p>
          <w:p w14:paraId="5EA4FB35" w14:textId="77777777" w:rsidR="009C1A97" w:rsidRDefault="009C1A97" w:rsidP="00DA65FF">
            <w:pPr>
              <w:rPr>
                <w:rFonts w:ascii="Tahoma" w:hAnsi="Tahoma" w:cs="Tahoma"/>
              </w:rPr>
            </w:pPr>
          </w:p>
          <w:p w14:paraId="7A460315" w14:textId="77777777" w:rsidR="009C1A97" w:rsidRDefault="009C1A97" w:rsidP="00DA65FF">
            <w:pPr>
              <w:rPr>
                <w:rFonts w:ascii="Tahoma" w:hAnsi="Tahoma" w:cs="Tahoma"/>
              </w:rPr>
            </w:pPr>
          </w:p>
        </w:tc>
      </w:tr>
    </w:tbl>
    <w:p w14:paraId="415344BF" w14:textId="77777777" w:rsidR="009C1A97" w:rsidRPr="00397C07" w:rsidRDefault="009C1A97" w:rsidP="009C1A97">
      <w:pPr>
        <w:rPr>
          <w:rFonts w:ascii="Tahoma" w:hAnsi="Tahoma" w:cs="Tahoma"/>
        </w:rPr>
      </w:pPr>
    </w:p>
    <w:p w14:paraId="136863BD" w14:textId="77777777" w:rsidR="00D411C0" w:rsidRDefault="00D411C0" w:rsidP="00AB7D49">
      <w:pPr>
        <w:rPr>
          <w:rFonts w:ascii="Tahoma" w:hAnsi="Tahoma" w:cs="Tahoma"/>
        </w:rPr>
      </w:pPr>
    </w:p>
    <w:p w14:paraId="6505250E" w14:textId="79B798A8" w:rsidR="003928FD" w:rsidRPr="00397C07" w:rsidRDefault="00AB7D49" w:rsidP="00AB7D49">
      <w:pPr>
        <w:rPr>
          <w:rFonts w:ascii="Tahoma" w:hAnsi="Tahoma" w:cs="Tahoma"/>
          <w:b/>
          <w:u w:val="single"/>
        </w:rPr>
      </w:pPr>
      <w:r w:rsidRPr="00397C07">
        <w:rPr>
          <w:rFonts w:ascii="Tahoma" w:hAnsi="Tahoma" w:cs="Tahoma"/>
          <w:b/>
          <w:u w:val="single"/>
        </w:rPr>
        <w:lastRenderedPageBreak/>
        <w:t>D</w:t>
      </w:r>
      <w:r w:rsidR="00521806" w:rsidRPr="00397C07">
        <w:rPr>
          <w:rFonts w:ascii="Tahoma" w:hAnsi="Tahoma" w:cs="Tahoma"/>
          <w:b/>
          <w:u w:val="single"/>
        </w:rPr>
        <w:t>egrees &amp; Certificates Conferred</w:t>
      </w:r>
    </w:p>
    <w:p w14:paraId="68FDD55C" w14:textId="33123B9C" w:rsidR="00CA1258" w:rsidRPr="00397C07" w:rsidRDefault="00CA1258" w:rsidP="003705DE">
      <w:pPr>
        <w:rPr>
          <w:rFonts w:ascii="Tahoma" w:hAnsi="Tahoma" w:cs="Tahoma"/>
        </w:rPr>
      </w:pPr>
      <w:r w:rsidRPr="00397C07">
        <w:rPr>
          <w:rFonts w:ascii="Tahoma" w:hAnsi="Tahoma" w:cs="Tahoma"/>
        </w:rPr>
        <w:t xml:space="preserve">Does your program offer any degree/certificate programs? If your program does not, skip this section and continue to </w:t>
      </w:r>
      <w:r w:rsidRPr="00397C07">
        <w:rPr>
          <w:rFonts w:ascii="Tahoma" w:hAnsi="Tahoma" w:cs="Tahoma"/>
          <w:b/>
          <w:bCs/>
          <w:u w:val="single"/>
        </w:rPr>
        <w:t>Engagement</w:t>
      </w:r>
    </w:p>
    <w:p w14:paraId="70ED44FA" w14:textId="0487CE31" w:rsidR="003705DE" w:rsidRPr="00397C07" w:rsidRDefault="003928FD" w:rsidP="003705DE">
      <w:pPr>
        <w:rPr>
          <w:rFonts w:ascii="Tahoma" w:hAnsi="Tahoma" w:cs="Tahoma"/>
        </w:rPr>
      </w:pPr>
      <w:r w:rsidRPr="00397C07">
        <w:rPr>
          <w:rFonts w:ascii="Tahoma" w:hAnsi="Tahoma" w:cs="Tahoma"/>
        </w:rPr>
        <w:t>Since the last program review, w</w:t>
      </w:r>
      <w:r w:rsidR="00AB7D49" w:rsidRPr="00397C07">
        <w:rPr>
          <w:rFonts w:ascii="Tahoma" w:hAnsi="Tahoma" w:cs="Tahoma"/>
        </w:rPr>
        <w:t>hat has the discipline, department, or program done to improve the number of degrees and certificates awarded?</w:t>
      </w:r>
    </w:p>
    <w:tbl>
      <w:tblPr>
        <w:tblStyle w:val="TableGrid"/>
        <w:tblW w:w="9469" w:type="dxa"/>
        <w:tblLook w:val="04A0" w:firstRow="1" w:lastRow="0" w:firstColumn="1" w:lastColumn="0" w:noHBand="0" w:noVBand="1"/>
      </w:tblPr>
      <w:tblGrid>
        <w:gridCol w:w="9469"/>
      </w:tblGrid>
      <w:tr w:rsidR="003705DE" w:rsidRPr="00397C07" w14:paraId="32F88541" w14:textId="77777777" w:rsidTr="00D411C0">
        <w:trPr>
          <w:trHeight w:val="728"/>
        </w:trPr>
        <w:tc>
          <w:tcPr>
            <w:tcW w:w="9469" w:type="dxa"/>
          </w:tcPr>
          <w:p w14:paraId="6A3FF720" w14:textId="1D52193E" w:rsidR="003705DE" w:rsidRPr="00397C07" w:rsidRDefault="0002117E" w:rsidP="00D923C2">
            <w:pPr>
              <w:rPr>
                <w:rFonts w:ascii="Tahoma" w:hAnsi="Tahoma" w:cs="Tahoma"/>
              </w:rPr>
            </w:pPr>
            <w:r>
              <w:rPr>
                <w:rFonts w:ascii="Tahoma" w:hAnsi="Tahoma" w:cs="Tahoma"/>
              </w:rPr>
              <w:t xml:space="preserve">Support the students needs with counseling and tutoring. </w:t>
            </w:r>
          </w:p>
        </w:tc>
      </w:tr>
    </w:tbl>
    <w:p w14:paraId="053C5E36" w14:textId="06311EB7" w:rsidR="003705DE" w:rsidRPr="00397C07" w:rsidRDefault="003705DE" w:rsidP="000E7A92">
      <w:pPr>
        <w:rPr>
          <w:rFonts w:ascii="Tahoma" w:hAnsi="Tahoma" w:cs="Tahoma"/>
        </w:rPr>
      </w:pPr>
    </w:p>
    <w:p w14:paraId="22362FE7" w14:textId="0327D5C7" w:rsidR="006D52AC" w:rsidRPr="00397C07" w:rsidRDefault="003705DE" w:rsidP="000E7A92">
      <w:pPr>
        <w:rPr>
          <w:rFonts w:ascii="Tahoma" w:hAnsi="Tahoma" w:cs="Tahoma"/>
        </w:rPr>
      </w:pPr>
      <w:r w:rsidRPr="00397C07">
        <w:rPr>
          <w:rFonts w:ascii="Tahoma" w:hAnsi="Tahoma" w:cs="Tahoma"/>
        </w:rPr>
        <w:t xml:space="preserve">For more information on awards: </w:t>
      </w:r>
      <w:hyperlink r:id="rId20" w:history="1">
        <w:r w:rsidR="00507EDE" w:rsidRPr="00397C07">
          <w:rPr>
            <w:rStyle w:val="Hyperlink"/>
            <w:rFonts w:ascii="Tahoma" w:hAnsi="Tahoma" w:cs="Tahoma"/>
            <w:b/>
            <w:bCs/>
            <w:color w:val="FF0000"/>
          </w:rPr>
          <w:t>Degrees &amp; Certificates Dashboar</w:t>
        </w:r>
        <w:r w:rsidRPr="00397C07">
          <w:rPr>
            <w:rStyle w:val="Hyperlink"/>
            <w:rFonts w:ascii="Tahoma" w:hAnsi="Tahoma" w:cs="Tahoma"/>
            <w:b/>
            <w:bCs/>
            <w:color w:val="FF0000"/>
          </w:rPr>
          <w:t>d link</w:t>
        </w:r>
      </w:hyperlink>
    </w:p>
    <w:p w14:paraId="19438607" w14:textId="452D2EC1" w:rsidR="00AB7D49" w:rsidRPr="00397C07" w:rsidRDefault="00DA72DE" w:rsidP="000E7A92">
      <w:pPr>
        <w:rPr>
          <w:rFonts w:ascii="Tahoma" w:hAnsi="Tahoma" w:cs="Tahoma"/>
        </w:rPr>
      </w:pPr>
      <w:r w:rsidRPr="00397C07">
        <w:rPr>
          <w:rFonts w:ascii="Tahoma" w:hAnsi="Tahoma" w:cs="Tahoma"/>
        </w:rPr>
        <w:t xml:space="preserve">Increasing </w:t>
      </w:r>
      <w:r w:rsidR="00763381" w:rsidRPr="00397C07">
        <w:rPr>
          <w:rFonts w:ascii="Tahoma" w:hAnsi="Tahoma" w:cs="Tahoma"/>
        </w:rPr>
        <w:t>the number of students who complete a c</w:t>
      </w:r>
      <w:r w:rsidRPr="00397C07">
        <w:rPr>
          <w:rFonts w:ascii="Tahoma" w:hAnsi="Tahoma" w:cs="Tahoma"/>
        </w:rPr>
        <w:t xml:space="preserve">ertificate </w:t>
      </w:r>
      <w:r w:rsidR="00763381" w:rsidRPr="00397C07">
        <w:rPr>
          <w:rFonts w:ascii="Tahoma" w:hAnsi="Tahoma" w:cs="Tahoma"/>
        </w:rPr>
        <w:t>or</w:t>
      </w:r>
      <w:r w:rsidRPr="00397C07">
        <w:rPr>
          <w:rFonts w:ascii="Tahoma" w:hAnsi="Tahoma" w:cs="Tahoma"/>
        </w:rPr>
        <w:t xml:space="preserve"> degree is a shared goal across CoA’s Ed Master Plan Goals,</w:t>
      </w:r>
      <w:r w:rsidR="003928FD" w:rsidRPr="00397C07">
        <w:rPr>
          <w:rFonts w:ascii="Tahoma" w:hAnsi="Tahoma" w:cs="Tahoma"/>
        </w:rPr>
        <w:t xml:space="preserve"> PCCD Goals, </w:t>
      </w:r>
      <w:r w:rsidRPr="00397C07">
        <w:rPr>
          <w:rFonts w:ascii="Tahoma" w:hAnsi="Tahoma" w:cs="Tahoma"/>
        </w:rPr>
        <w:t>the Chancellor’s Office Vision for Success, the Student</w:t>
      </w:r>
      <w:r w:rsidR="003928FD" w:rsidRPr="00397C07">
        <w:rPr>
          <w:rFonts w:ascii="Tahoma" w:hAnsi="Tahoma" w:cs="Tahoma"/>
        </w:rPr>
        <w:t>-</w:t>
      </w:r>
      <w:r w:rsidRPr="00397C07">
        <w:rPr>
          <w:rFonts w:ascii="Tahoma" w:hAnsi="Tahoma" w:cs="Tahoma"/>
        </w:rPr>
        <w:t xml:space="preserve">Centered Funding Formula, </w:t>
      </w:r>
      <w:r w:rsidR="003928FD" w:rsidRPr="00397C07">
        <w:rPr>
          <w:rFonts w:ascii="Tahoma" w:hAnsi="Tahoma" w:cs="Tahoma"/>
        </w:rPr>
        <w:t xml:space="preserve">and </w:t>
      </w:r>
      <w:r w:rsidRPr="00397C07">
        <w:rPr>
          <w:rFonts w:ascii="Tahoma" w:hAnsi="Tahoma" w:cs="Tahoma"/>
        </w:rPr>
        <w:t>Guided Pathways</w:t>
      </w:r>
      <w:r w:rsidR="003928FD" w:rsidRPr="00397C07">
        <w:rPr>
          <w:rFonts w:ascii="Tahoma" w:hAnsi="Tahoma" w:cs="Tahoma"/>
        </w:rPr>
        <w:t xml:space="preserve">. </w:t>
      </w:r>
      <w:r w:rsidR="00AB7D49" w:rsidRPr="00397C07">
        <w:rPr>
          <w:rFonts w:ascii="Tahoma" w:hAnsi="Tahoma" w:cs="Tahoma"/>
        </w:rPr>
        <w:t>What is planned for the next 3 years to increase the number of certificates and degrees awarded?</w:t>
      </w:r>
    </w:p>
    <w:tbl>
      <w:tblPr>
        <w:tblStyle w:val="TableGrid"/>
        <w:tblW w:w="9469" w:type="dxa"/>
        <w:tblLook w:val="04A0" w:firstRow="1" w:lastRow="0" w:firstColumn="1" w:lastColumn="0" w:noHBand="0" w:noVBand="1"/>
      </w:tblPr>
      <w:tblGrid>
        <w:gridCol w:w="9469"/>
      </w:tblGrid>
      <w:tr w:rsidR="000E7A92" w:rsidRPr="00397C07" w14:paraId="231CCBE3" w14:textId="77777777" w:rsidTr="00D411C0">
        <w:trPr>
          <w:trHeight w:val="710"/>
        </w:trPr>
        <w:tc>
          <w:tcPr>
            <w:tcW w:w="9469" w:type="dxa"/>
          </w:tcPr>
          <w:p w14:paraId="4E796B78" w14:textId="65963473" w:rsidR="000E7A92" w:rsidRPr="00397C07" w:rsidRDefault="0002117E" w:rsidP="000E7A92">
            <w:pPr>
              <w:rPr>
                <w:rFonts w:ascii="Tahoma" w:hAnsi="Tahoma" w:cs="Tahoma"/>
              </w:rPr>
            </w:pPr>
            <w:bookmarkStart w:id="1" w:name="_Hlk56199954"/>
            <w:r>
              <w:rPr>
                <w:rFonts w:ascii="Tahoma" w:hAnsi="Tahoma" w:cs="Tahoma"/>
              </w:rPr>
              <w:t xml:space="preserve">Increase enrollment and offer more assistance with tutoring, mentoring, and financial assistance. </w:t>
            </w:r>
          </w:p>
        </w:tc>
      </w:tr>
      <w:bookmarkEnd w:id="1"/>
    </w:tbl>
    <w:p w14:paraId="17B09E24" w14:textId="77777777" w:rsidR="00F40124" w:rsidRPr="00397C07" w:rsidRDefault="00F40124" w:rsidP="00521806">
      <w:pPr>
        <w:rPr>
          <w:rFonts w:ascii="Tahoma" w:hAnsi="Tahoma" w:cs="Tahoma"/>
          <w:b/>
          <w:u w:val="single"/>
        </w:rPr>
      </w:pPr>
    </w:p>
    <w:p w14:paraId="667E893B" w14:textId="3F6BE1DA" w:rsidR="00521806" w:rsidRPr="00397C07" w:rsidRDefault="00521806" w:rsidP="00521806">
      <w:pPr>
        <w:rPr>
          <w:rFonts w:ascii="Tahoma" w:hAnsi="Tahoma" w:cs="Tahoma"/>
          <w:b/>
          <w:u w:val="single"/>
        </w:rPr>
      </w:pPr>
      <w:r w:rsidRPr="00397C07">
        <w:rPr>
          <w:rFonts w:ascii="Tahoma" w:hAnsi="Tahoma" w:cs="Tahoma"/>
          <w:b/>
          <w:u w:val="single"/>
        </w:rPr>
        <w:t>Engagement</w:t>
      </w:r>
    </w:p>
    <w:p w14:paraId="1F6398D1" w14:textId="77777777" w:rsidR="00521806" w:rsidRPr="00397C07" w:rsidRDefault="00521806" w:rsidP="00AF1C9E">
      <w:pPr>
        <w:pStyle w:val="BodyText"/>
        <w:rPr>
          <w:rFonts w:ascii="Tahoma" w:hAnsi="Tahoma" w:cs="Tahoma"/>
        </w:rPr>
      </w:pPr>
      <w:r w:rsidRPr="00397C07">
        <w:rPr>
          <w:rFonts w:ascii="Tahoma" w:hAnsi="Tahoma" w:cs="Tahoma"/>
        </w:rPr>
        <w:t>Discuss how faculty and staff have engaged in institutional efforts such as committees, presentations, and departmental activities. Please list the committees that full-time faculty participate in.</w:t>
      </w:r>
    </w:p>
    <w:tbl>
      <w:tblPr>
        <w:tblStyle w:val="TableGrid"/>
        <w:tblW w:w="9483" w:type="dxa"/>
        <w:tblLook w:val="04A0" w:firstRow="1" w:lastRow="0" w:firstColumn="1" w:lastColumn="0" w:noHBand="0" w:noVBand="1"/>
      </w:tblPr>
      <w:tblGrid>
        <w:gridCol w:w="9483"/>
      </w:tblGrid>
      <w:tr w:rsidR="00910D26" w:rsidRPr="00397C07" w14:paraId="1A44C76F" w14:textId="77777777" w:rsidTr="00D411C0">
        <w:trPr>
          <w:trHeight w:val="890"/>
        </w:trPr>
        <w:tc>
          <w:tcPr>
            <w:tcW w:w="9483" w:type="dxa"/>
          </w:tcPr>
          <w:p w14:paraId="4AEA517B" w14:textId="7AB6EBC8" w:rsidR="00910D26" w:rsidRPr="00397C07" w:rsidRDefault="0002117E" w:rsidP="00AF1C9E">
            <w:pPr>
              <w:jc w:val="left"/>
              <w:rPr>
                <w:rFonts w:ascii="Tahoma" w:hAnsi="Tahoma" w:cs="Tahoma"/>
              </w:rPr>
            </w:pPr>
            <w:r>
              <w:rPr>
                <w:rFonts w:ascii="Tahoma" w:hAnsi="Tahoma" w:cs="Tahoma"/>
              </w:rPr>
              <w:t xml:space="preserve">I have participated in hiring committees, tenure committee, and as CE Liaison. </w:t>
            </w:r>
          </w:p>
        </w:tc>
      </w:tr>
    </w:tbl>
    <w:p w14:paraId="5BA3A871" w14:textId="77777777" w:rsidR="00910D26" w:rsidRPr="00397C07" w:rsidRDefault="00910D26" w:rsidP="00AF1C9E">
      <w:pPr>
        <w:jc w:val="left"/>
        <w:rPr>
          <w:rFonts w:ascii="Tahoma" w:hAnsi="Tahoma" w:cs="Tahoma"/>
        </w:rPr>
      </w:pPr>
    </w:p>
    <w:p w14:paraId="3081DCF4" w14:textId="77777777" w:rsidR="00521806" w:rsidRPr="00397C07" w:rsidRDefault="00521806" w:rsidP="00AF1C9E">
      <w:pPr>
        <w:jc w:val="left"/>
        <w:rPr>
          <w:rFonts w:ascii="Tahoma" w:hAnsi="Tahoma" w:cs="Tahoma"/>
        </w:rPr>
      </w:pPr>
      <w:r w:rsidRPr="00397C07">
        <w:rPr>
          <w:rFonts w:ascii="Tahoma" w:hAnsi="Tahoma" w:cs="Tahoma"/>
        </w:rPr>
        <w:t>Discuss how faculty and staff have engaged in community activities, partnerships and/or collaborations.</w:t>
      </w:r>
    </w:p>
    <w:tbl>
      <w:tblPr>
        <w:tblStyle w:val="TableGrid"/>
        <w:tblW w:w="9439" w:type="dxa"/>
        <w:tblLook w:val="04A0" w:firstRow="1" w:lastRow="0" w:firstColumn="1" w:lastColumn="0" w:noHBand="0" w:noVBand="1"/>
      </w:tblPr>
      <w:tblGrid>
        <w:gridCol w:w="9439"/>
      </w:tblGrid>
      <w:tr w:rsidR="00910D26" w:rsidRPr="00397C07" w14:paraId="6B5E7C49" w14:textId="77777777" w:rsidTr="00D411C0">
        <w:trPr>
          <w:trHeight w:val="800"/>
        </w:trPr>
        <w:tc>
          <w:tcPr>
            <w:tcW w:w="9439" w:type="dxa"/>
          </w:tcPr>
          <w:p w14:paraId="010657AF" w14:textId="4E2A3F64" w:rsidR="00910D26" w:rsidRPr="00397C07" w:rsidRDefault="00C86052" w:rsidP="00AF1C9E">
            <w:pPr>
              <w:jc w:val="left"/>
              <w:rPr>
                <w:rFonts w:ascii="Tahoma" w:hAnsi="Tahoma" w:cs="Tahoma"/>
              </w:rPr>
            </w:pPr>
            <w:r>
              <w:rPr>
                <w:rFonts w:ascii="Tahoma" w:hAnsi="Tahoma" w:cs="Tahoma"/>
              </w:rPr>
              <w:t xml:space="preserve">DA faculty do volunteer work in the community with various dental offices and organizations. </w:t>
            </w:r>
          </w:p>
        </w:tc>
      </w:tr>
    </w:tbl>
    <w:p w14:paraId="22D2E0B4" w14:textId="77777777" w:rsidR="00910D26" w:rsidRPr="00397C07" w:rsidRDefault="00910D26" w:rsidP="00AF1C9E">
      <w:pPr>
        <w:jc w:val="left"/>
        <w:rPr>
          <w:rFonts w:ascii="Tahoma" w:hAnsi="Tahoma" w:cs="Tahoma"/>
        </w:rPr>
      </w:pPr>
    </w:p>
    <w:p w14:paraId="0F0312DD" w14:textId="77777777" w:rsidR="00521806" w:rsidRPr="00397C07" w:rsidRDefault="00521806" w:rsidP="00AF1C9E">
      <w:pPr>
        <w:jc w:val="left"/>
        <w:rPr>
          <w:rFonts w:ascii="Tahoma" w:hAnsi="Tahoma" w:cs="Tahoma"/>
        </w:rPr>
      </w:pPr>
      <w:r w:rsidRPr="00397C07">
        <w:rPr>
          <w:rFonts w:ascii="Tahoma" w:hAnsi="Tahoma" w:cs="Tahoma"/>
        </w:rPr>
        <w:t>Discuss how adjunct faculty members are included in departmental training, discussions, and decision-making.</w:t>
      </w:r>
    </w:p>
    <w:tbl>
      <w:tblPr>
        <w:tblStyle w:val="TableGrid"/>
        <w:tblW w:w="9409" w:type="dxa"/>
        <w:tblLook w:val="04A0" w:firstRow="1" w:lastRow="0" w:firstColumn="1" w:lastColumn="0" w:noHBand="0" w:noVBand="1"/>
      </w:tblPr>
      <w:tblGrid>
        <w:gridCol w:w="9409"/>
      </w:tblGrid>
      <w:tr w:rsidR="00910D26" w:rsidRPr="00397C07" w14:paraId="455CA46E" w14:textId="77777777" w:rsidTr="00910D26">
        <w:trPr>
          <w:trHeight w:val="1257"/>
        </w:trPr>
        <w:tc>
          <w:tcPr>
            <w:tcW w:w="9409" w:type="dxa"/>
          </w:tcPr>
          <w:p w14:paraId="03F767FA" w14:textId="3182113C" w:rsidR="00910D26" w:rsidRPr="00397C07" w:rsidRDefault="00C86052" w:rsidP="00910D26">
            <w:pPr>
              <w:rPr>
                <w:rFonts w:ascii="Tahoma" w:hAnsi="Tahoma" w:cs="Tahoma"/>
              </w:rPr>
            </w:pPr>
            <w:r>
              <w:rPr>
                <w:rFonts w:ascii="Tahoma" w:hAnsi="Tahoma" w:cs="Tahoma"/>
              </w:rPr>
              <w:t xml:space="preserve">Adjunct faculty members are included in OSHA Training quarterly and participate in department meetings and advisory board meetings. </w:t>
            </w:r>
          </w:p>
        </w:tc>
      </w:tr>
    </w:tbl>
    <w:p w14:paraId="0B81AFC6" w14:textId="77777777" w:rsidR="00C213EA" w:rsidRPr="00FC046D" w:rsidRDefault="00C213EA" w:rsidP="00C213EA">
      <w:pPr>
        <w:rPr>
          <w:rFonts w:ascii="Segoe UI" w:hAnsi="Segoe UI" w:cs="Segoe UI"/>
          <w:b/>
          <w:u w:val="single"/>
        </w:rPr>
      </w:pPr>
      <w:bookmarkStart w:id="2" w:name="_Hlk115161478"/>
      <w:r w:rsidRPr="00FC046D">
        <w:rPr>
          <w:rFonts w:ascii="Segoe UI" w:hAnsi="Segoe UI" w:cs="Segoe UI"/>
          <w:b/>
          <w:u w:val="single"/>
        </w:rPr>
        <w:lastRenderedPageBreak/>
        <w:t>Prioritized Resource Requests Summary</w:t>
      </w:r>
    </w:p>
    <w:p w14:paraId="0940E512" w14:textId="77777777" w:rsidR="00C213EA" w:rsidRPr="00FC046D" w:rsidRDefault="00C213EA" w:rsidP="00C213EA">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816" w:type="dxa"/>
        <w:tblInd w:w="-185" w:type="dxa"/>
        <w:tblLook w:val="04A0" w:firstRow="1" w:lastRow="0" w:firstColumn="1" w:lastColumn="0" w:noHBand="0" w:noVBand="1"/>
      </w:tblPr>
      <w:tblGrid>
        <w:gridCol w:w="3330"/>
        <w:gridCol w:w="5116"/>
        <w:gridCol w:w="1370"/>
      </w:tblGrid>
      <w:tr w:rsidR="00C213EA" w:rsidRPr="00FC046D" w14:paraId="750C4DEC" w14:textId="77777777" w:rsidTr="00C06AF7">
        <w:trPr>
          <w:trHeight w:val="440"/>
        </w:trPr>
        <w:tc>
          <w:tcPr>
            <w:tcW w:w="3330" w:type="dxa"/>
            <w:shd w:val="clear" w:color="auto" w:fill="auto"/>
            <w:vAlign w:val="center"/>
          </w:tcPr>
          <w:p w14:paraId="19A0A87A" w14:textId="77777777" w:rsidR="00C213EA" w:rsidRPr="00FC046D" w:rsidRDefault="00C213EA" w:rsidP="00C06AF7">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116" w:type="dxa"/>
            <w:shd w:val="clear" w:color="auto" w:fill="auto"/>
            <w:vAlign w:val="center"/>
          </w:tcPr>
          <w:p w14:paraId="436C07FE" w14:textId="77777777" w:rsidR="00C213EA" w:rsidRPr="00FC046D" w:rsidRDefault="00C213EA" w:rsidP="00C06AF7">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370" w:type="dxa"/>
            <w:shd w:val="clear" w:color="auto" w:fill="auto"/>
            <w:vAlign w:val="center"/>
          </w:tcPr>
          <w:p w14:paraId="227B738B" w14:textId="77777777" w:rsidR="00C213EA" w:rsidRPr="00FC046D" w:rsidRDefault="00C213EA" w:rsidP="00C06AF7">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C213EA" w:rsidRPr="00FC046D" w14:paraId="22ACAEBA" w14:textId="77777777" w:rsidTr="00C06AF7">
        <w:trPr>
          <w:trHeight w:val="220"/>
        </w:trPr>
        <w:tc>
          <w:tcPr>
            <w:tcW w:w="3330" w:type="dxa"/>
            <w:shd w:val="clear" w:color="auto" w:fill="auto"/>
          </w:tcPr>
          <w:p w14:paraId="741639F0" w14:textId="77777777" w:rsidR="00C213EA" w:rsidRPr="00621F35" w:rsidRDefault="00C213EA" w:rsidP="00C06AF7">
            <w:pPr>
              <w:rPr>
                <w:rFonts w:ascii="Segoe UI" w:eastAsia="Times New Roman" w:hAnsi="Segoe UI" w:cs="Segoe UI"/>
                <w:bCs/>
                <w:sz w:val="20"/>
                <w:szCs w:val="20"/>
              </w:rPr>
            </w:pPr>
            <w:r w:rsidRPr="00621F35">
              <w:rPr>
                <w:rFonts w:ascii="Segoe UI" w:eastAsia="Times New Roman" w:hAnsi="Segoe UI" w:cs="Segoe UI"/>
                <w:bCs/>
                <w:sz w:val="20"/>
                <w:szCs w:val="20"/>
              </w:rPr>
              <w:t>Personnel: Classified Staff</w:t>
            </w:r>
          </w:p>
          <w:p w14:paraId="13B998E9" w14:textId="77777777" w:rsidR="00C213EA" w:rsidRPr="00621F35" w:rsidRDefault="00C213EA" w:rsidP="00C06AF7">
            <w:pPr>
              <w:rPr>
                <w:rFonts w:ascii="Segoe UI" w:eastAsia="Times New Roman" w:hAnsi="Segoe UI" w:cs="Segoe UI"/>
                <w:bCs/>
                <w:sz w:val="20"/>
                <w:szCs w:val="20"/>
              </w:rPr>
            </w:pPr>
          </w:p>
        </w:tc>
        <w:tc>
          <w:tcPr>
            <w:tcW w:w="5116" w:type="dxa"/>
            <w:shd w:val="clear" w:color="auto" w:fill="auto"/>
          </w:tcPr>
          <w:p w14:paraId="522BEBB3" w14:textId="77777777" w:rsidR="00C213EA" w:rsidRPr="00FC046D" w:rsidRDefault="00C213EA" w:rsidP="00C06AF7">
            <w:pPr>
              <w:rPr>
                <w:rFonts w:ascii="Segoe UI" w:eastAsia="Times New Roman" w:hAnsi="Segoe UI" w:cs="Segoe UI"/>
                <w:sz w:val="20"/>
                <w:szCs w:val="20"/>
              </w:rPr>
            </w:pPr>
          </w:p>
        </w:tc>
        <w:tc>
          <w:tcPr>
            <w:tcW w:w="1370" w:type="dxa"/>
            <w:shd w:val="clear" w:color="auto" w:fill="auto"/>
          </w:tcPr>
          <w:p w14:paraId="79FE0FAF" w14:textId="77777777" w:rsidR="00C213EA" w:rsidRPr="00FC046D" w:rsidRDefault="00C213EA" w:rsidP="00C06AF7">
            <w:pPr>
              <w:rPr>
                <w:rFonts w:ascii="Segoe UI" w:eastAsia="Times New Roman" w:hAnsi="Segoe UI" w:cs="Segoe UI"/>
                <w:sz w:val="20"/>
                <w:szCs w:val="20"/>
              </w:rPr>
            </w:pPr>
          </w:p>
        </w:tc>
      </w:tr>
      <w:tr w:rsidR="00C213EA" w:rsidRPr="00FC046D" w14:paraId="7AF65E99" w14:textId="77777777" w:rsidTr="00C06AF7">
        <w:trPr>
          <w:trHeight w:val="220"/>
        </w:trPr>
        <w:tc>
          <w:tcPr>
            <w:tcW w:w="3330" w:type="dxa"/>
            <w:shd w:val="clear" w:color="auto" w:fill="auto"/>
          </w:tcPr>
          <w:p w14:paraId="55B7DCAD" w14:textId="77777777" w:rsidR="00C213EA" w:rsidRPr="00621F35" w:rsidRDefault="00C213EA" w:rsidP="00C06AF7">
            <w:pPr>
              <w:rPr>
                <w:rFonts w:ascii="Segoe UI" w:eastAsia="Times New Roman" w:hAnsi="Segoe UI" w:cs="Segoe UI"/>
                <w:bCs/>
                <w:sz w:val="20"/>
                <w:szCs w:val="20"/>
              </w:rPr>
            </w:pPr>
            <w:r w:rsidRPr="00621F35">
              <w:rPr>
                <w:rFonts w:ascii="Segoe UI" w:eastAsia="Times New Roman" w:hAnsi="Segoe UI" w:cs="Segoe UI"/>
                <w:bCs/>
                <w:sz w:val="20"/>
                <w:szCs w:val="20"/>
              </w:rPr>
              <w:t>Personnel: Student Worker</w:t>
            </w:r>
          </w:p>
          <w:p w14:paraId="0999C127" w14:textId="77777777" w:rsidR="00C213EA" w:rsidRPr="00621F35" w:rsidRDefault="00C213EA" w:rsidP="00C06AF7">
            <w:pPr>
              <w:rPr>
                <w:rFonts w:ascii="Segoe UI" w:eastAsia="Times New Roman" w:hAnsi="Segoe UI" w:cs="Segoe UI"/>
                <w:bCs/>
                <w:sz w:val="20"/>
                <w:szCs w:val="20"/>
              </w:rPr>
            </w:pPr>
          </w:p>
        </w:tc>
        <w:tc>
          <w:tcPr>
            <w:tcW w:w="5116" w:type="dxa"/>
            <w:shd w:val="clear" w:color="auto" w:fill="auto"/>
          </w:tcPr>
          <w:p w14:paraId="6A93A2A6" w14:textId="193AA0AF" w:rsidR="00C213EA" w:rsidRPr="00FC046D" w:rsidRDefault="00780601" w:rsidP="00C06AF7">
            <w:pPr>
              <w:rPr>
                <w:rFonts w:ascii="Segoe UI" w:eastAsia="Times New Roman" w:hAnsi="Segoe UI" w:cs="Segoe UI"/>
                <w:sz w:val="20"/>
                <w:szCs w:val="20"/>
              </w:rPr>
            </w:pPr>
            <w:r>
              <w:rPr>
                <w:rFonts w:ascii="Segoe UI" w:eastAsia="Times New Roman" w:hAnsi="Segoe UI" w:cs="Segoe UI"/>
                <w:sz w:val="20"/>
                <w:szCs w:val="20"/>
              </w:rPr>
              <w:t>Student worker is needed assist with admin work, such as filing answering phones calls and assisting in lab.</w:t>
            </w:r>
          </w:p>
          <w:p w14:paraId="3CD39DF6" w14:textId="77777777" w:rsidR="00C213EA" w:rsidRPr="00FC046D" w:rsidRDefault="00C213EA" w:rsidP="00C06AF7">
            <w:pPr>
              <w:rPr>
                <w:rFonts w:ascii="Segoe UI" w:eastAsia="Times New Roman" w:hAnsi="Segoe UI" w:cs="Segoe UI"/>
                <w:sz w:val="20"/>
                <w:szCs w:val="20"/>
              </w:rPr>
            </w:pPr>
          </w:p>
        </w:tc>
        <w:tc>
          <w:tcPr>
            <w:tcW w:w="1370" w:type="dxa"/>
            <w:shd w:val="clear" w:color="auto" w:fill="auto"/>
          </w:tcPr>
          <w:p w14:paraId="1D5FB02D" w14:textId="68A19CFC" w:rsidR="00C213EA" w:rsidRPr="00FC046D" w:rsidRDefault="00780601" w:rsidP="00C06AF7">
            <w:pPr>
              <w:rPr>
                <w:rFonts w:ascii="Segoe UI" w:eastAsia="Times New Roman" w:hAnsi="Segoe UI" w:cs="Segoe UI"/>
                <w:sz w:val="20"/>
                <w:szCs w:val="20"/>
              </w:rPr>
            </w:pPr>
            <w:r>
              <w:rPr>
                <w:rFonts w:ascii="Segoe UI" w:eastAsia="Times New Roman" w:hAnsi="Segoe UI" w:cs="Segoe UI"/>
                <w:sz w:val="20"/>
                <w:szCs w:val="20"/>
              </w:rPr>
              <w:t>12,000</w:t>
            </w:r>
          </w:p>
        </w:tc>
      </w:tr>
      <w:tr w:rsidR="00C213EA" w:rsidRPr="00FC046D" w14:paraId="0DD48C93" w14:textId="77777777" w:rsidTr="00C06AF7">
        <w:trPr>
          <w:trHeight w:val="535"/>
        </w:trPr>
        <w:tc>
          <w:tcPr>
            <w:tcW w:w="3330" w:type="dxa"/>
            <w:shd w:val="clear" w:color="auto" w:fill="auto"/>
          </w:tcPr>
          <w:p w14:paraId="589812E2" w14:textId="77777777" w:rsidR="00C213EA" w:rsidRPr="00621F35" w:rsidRDefault="00C213EA" w:rsidP="00C06AF7">
            <w:pPr>
              <w:rPr>
                <w:rFonts w:ascii="Segoe UI" w:eastAsia="Times New Roman" w:hAnsi="Segoe UI" w:cs="Segoe UI"/>
                <w:bCs/>
                <w:sz w:val="20"/>
                <w:szCs w:val="20"/>
              </w:rPr>
            </w:pPr>
            <w:r w:rsidRPr="00621F35">
              <w:rPr>
                <w:rFonts w:ascii="Segoe UI" w:eastAsia="Times New Roman" w:hAnsi="Segoe UI" w:cs="Segoe UI"/>
                <w:bCs/>
                <w:sz w:val="20"/>
                <w:szCs w:val="20"/>
              </w:rPr>
              <w:t>Personnel: Part Time Faculty</w:t>
            </w:r>
          </w:p>
        </w:tc>
        <w:tc>
          <w:tcPr>
            <w:tcW w:w="5116" w:type="dxa"/>
            <w:shd w:val="clear" w:color="auto" w:fill="auto"/>
          </w:tcPr>
          <w:p w14:paraId="5D195951" w14:textId="77777777" w:rsidR="00C213EA" w:rsidRPr="00FC046D" w:rsidRDefault="00C213EA" w:rsidP="00C06AF7">
            <w:pPr>
              <w:rPr>
                <w:rFonts w:ascii="Segoe UI" w:eastAsia="Times New Roman" w:hAnsi="Segoe UI" w:cs="Segoe UI"/>
                <w:sz w:val="20"/>
                <w:szCs w:val="20"/>
              </w:rPr>
            </w:pPr>
          </w:p>
          <w:p w14:paraId="308463E0" w14:textId="77777777" w:rsidR="00C213EA" w:rsidRPr="00FC046D" w:rsidRDefault="00C213EA" w:rsidP="00C06AF7">
            <w:pPr>
              <w:rPr>
                <w:rFonts w:ascii="Segoe UI" w:eastAsia="Times New Roman" w:hAnsi="Segoe UI" w:cs="Segoe UI"/>
                <w:sz w:val="20"/>
                <w:szCs w:val="20"/>
              </w:rPr>
            </w:pPr>
          </w:p>
        </w:tc>
        <w:tc>
          <w:tcPr>
            <w:tcW w:w="1370" w:type="dxa"/>
            <w:shd w:val="clear" w:color="auto" w:fill="auto"/>
          </w:tcPr>
          <w:p w14:paraId="61F84DFB" w14:textId="77777777" w:rsidR="00C213EA" w:rsidRPr="00FC046D" w:rsidRDefault="00C213EA" w:rsidP="00C06AF7">
            <w:pPr>
              <w:rPr>
                <w:rFonts w:ascii="Segoe UI" w:eastAsia="Times New Roman" w:hAnsi="Segoe UI" w:cs="Segoe UI"/>
                <w:sz w:val="20"/>
                <w:szCs w:val="20"/>
              </w:rPr>
            </w:pPr>
          </w:p>
        </w:tc>
      </w:tr>
      <w:tr w:rsidR="00C213EA" w:rsidRPr="00FC046D" w14:paraId="4996D3AE" w14:textId="77777777" w:rsidTr="00C06AF7">
        <w:trPr>
          <w:trHeight w:val="220"/>
        </w:trPr>
        <w:tc>
          <w:tcPr>
            <w:tcW w:w="3330" w:type="dxa"/>
            <w:shd w:val="clear" w:color="auto" w:fill="auto"/>
          </w:tcPr>
          <w:p w14:paraId="2E219694" w14:textId="77777777" w:rsidR="00C213EA" w:rsidRPr="00621F35" w:rsidRDefault="00C213EA" w:rsidP="00C06AF7">
            <w:pPr>
              <w:rPr>
                <w:rFonts w:ascii="Segoe UI" w:eastAsia="Times New Roman" w:hAnsi="Segoe UI" w:cs="Segoe UI"/>
                <w:bCs/>
                <w:sz w:val="20"/>
                <w:szCs w:val="20"/>
              </w:rPr>
            </w:pPr>
            <w:r w:rsidRPr="00621F35">
              <w:rPr>
                <w:rFonts w:ascii="Segoe UI" w:eastAsia="Times New Roman" w:hAnsi="Segoe UI" w:cs="Segoe UI"/>
                <w:bCs/>
                <w:sz w:val="20"/>
                <w:szCs w:val="20"/>
              </w:rPr>
              <w:t xml:space="preserve">Personnel: Full Time Faculty </w:t>
            </w:r>
          </w:p>
          <w:p w14:paraId="599A87ED" w14:textId="77777777" w:rsidR="00C213EA" w:rsidRPr="00621F35" w:rsidRDefault="00C213EA" w:rsidP="00C06AF7">
            <w:pPr>
              <w:rPr>
                <w:rFonts w:ascii="Segoe UI" w:eastAsia="Times New Roman" w:hAnsi="Segoe UI" w:cs="Segoe UI"/>
                <w:bCs/>
                <w:sz w:val="20"/>
                <w:szCs w:val="20"/>
              </w:rPr>
            </w:pPr>
          </w:p>
        </w:tc>
        <w:tc>
          <w:tcPr>
            <w:tcW w:w="5116" w:type="dxa"/>
            <w:shd w:val="clear" w:color="auto" w:fill="auto"/>
          </w:tcPr>
          <w:p w14:paraId="185D78F9" w14:textId="7A27C966" w:rsidR="00C213EA" w:rsidRPr="00FC046D" w:rsidRDefault="00780601" w:rsidP="00C06AF7">
            <w:pPr>
              <w:rPr>
                <w:rFonts w:ascii="Segoe UI" w:eastAsia="Times New Roman" w:hAnsi="Segoe UI" w:cs="Segoe UI"/>
                <w:sz w:val="20"/>
                <w:szCs w:val="20"/>
              </w:rPr>
            </w:pPr>
            <w:r>
              <w:rPr>
                <w:rFonts w:ascii="Segoe UI" w:eastAsia="Times New Roman" w:hAnsi="Segoe UI" w:cs="Segoe UI"/>
                <w:sz w:val="20"/>
                <w:szCs w:val="20"/>
              </w:rPr>
              <w:t>In-progress</w:t>
            </w:r>
          </w:p>
          <w:p w14:paraId="54F6B52F" w14:textId="77777777" w:rsidR="00C213EA" w:rsidRPr="00FC046D" w:rsidRDefault="00C213EA" w:rsidP="00C06AF7">
            <w:pPr>
              <w:rPr>
                <w:rFonts w:ascii="Segoe UI" w:eastAsia="Times New Roman" w:hAnsi="Segoe UI" w:cs="Segoe UI"/>
                <w:sz w:val="20"/>
                <w:szCs w:val="20"/>
              </w:rPr>
            </w:pPr>
          </w:p>
        </w:tc>
        <w:tc>
          <w:tcPr>
            <w:tcW w:w="1370" w:type="dxa"/>
            <w:shd w:val="clear" w:color="auto" w:fill="auto"/>
          </w:tcPr>
          <w:p w14:paraId="1791A5EB" w14:textId="7F3A43F5" w:rsidR="00C213EA" w:rsidRPr="00FC046D" w:rsidRDefault="002B0233" w:rsidP="00C06AF7">
            <w:pPr>
              <w:rPr>
                <w:rFonts w:ascii="Segoe UI" w:eastAsia="Times New Roman" w:hAnsi="Segoe UI" w:cs="Segoe UI"/>
                <w:sz w:val="20"/>
                <w:szCs w:val="20"/>
              </w:rPr>
            </w:pPr>
            <w:r>
              <w:rPr>
                <w:rFonts w:ascii="Segoe UI" w:eastAsia="Times New Roman" w:hAnsi="Segoe UI" w:cs="Segoe UI"/>
                <w:sz w:val="20"/>
                <w:szCs w:val="20"/>
              </w:rPr>
              <w:t>85</w:t>
            </w:r>
            <w:r w:rsidR="00780601">
              <w:rPr>
                <w:rFonts w:ascii="Segoe UI" w:eastAsia="Times New Roman" w:hAnsi="Segoe UI" w:cs="Segoe UI"/>
                <w:sz w:val="20"/>
                <w:szCs w:val="20"/>
              </w:rPr>
              <w:t>, 000</w:t>
            </w:r>
          </w:p>
        </w:tc>
      </w:tr>
    </w:tbl>
    <w:p w14:paraId="3A43939A" w14:textId="77777777" w:rsidR="00C213EA" w:rsidRPr="00FC046D" w:rsidRDefault="00C213EA" w:rsidP="00C213EA">
      <w:pPr>
        <w:rPr>
          <w:rFonts w:ascii="Segoe UI" w:hAnsi="Segoe UI" w:cs="Segoe UI"/>
        </w:rPr>
      </w:pPr>
    </w:p>
    <w:tbl>
      <w:tblPr>
        <w:tblStyle w:val="TableGrid1"/>
        <w:tblW w:w="9773" w:type="dxa"/>
        <w:jc w:val="center"/>
        <w:tblLook w:val="04A0" w:firstRow="1" w:lastRow="0" w:firstColumn="1" w:lastColumn="0" w:noHBand="0" w:noVBand="1"/>
      </w:tblPr>
      <w:tblGrid>
        <w:gridCol w:w="3355"/>
        <w:gridCol w:w="5151"/>
        <w:gridCol w:w="1267"/>
      </w:tblGrid>
      <w:tr w:rsidR="00C213EA" w:rsidRPr="00FC046D" w14:paraId="7A6C5C18" w14:textId="77777777" w:rsidTr="00C06AF7">
        <w:trPr>
          <w:trHeight w:val="546"/>
          <w:jc w:val="center"/>
        </w:trPr>
        <w:tc>
          <w:tcPr>
            <w:tcW w:w="3355" w:type="dxa"/>
            <w:shd w:val="clear" w:color="auto" w:fill="auto"/>
            <w:vAlign w:val="center"/>
          </w:tcPr>
          <w:p w14:paraId="4D82492C" w14:textId="77777777" w:rsidR="00C213EA" w:rsidRPr="00FC046D" w:rsidRDefault="00C213EA" w:rsidP="00C06AF7">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151" w:type="dxa"/>
            <w:shd w:val="clear" w:color="auto" w:fill="auto"/>
            <w:vAlign w:val="center"/>
          </w:tcPr>
          <w:p w14:paraId="1A3DE8BD" w14:textId="77777777" w:rsidR="00C213EA" w:rsidRPr="00FC046D" w:rsidRDefault="00C213EA" w:rsidP="00C06AF7">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7" w:type="dxa"/>
            <w:shd w:val="clear" w:color="auto" w:fill="auto"/>
            <w:vAlign w:val="center"/>
          </w:tcPr>
          <w:p w14:paraId="541666A3" w14:textId="77777777" w:rsidR="00C213EA" w:rsidRPr="00FC046D" w:rsidRDefault="00C213EA" w:rsidP="00C06AF7">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C213EA" w:rsidRPr="00FC046D" w14:paraId="352D8C2C" w14:textId="77777777" w:rsidTr="00C06AF7">
        <w:trPr>
          <w:trHeight w:val="272"/>
          <w:jc w:val="center"/>
        </w:trPr>
        <w:tc>
          <w:tcPr>
            <w:tcW w:w="3355" w:type="dxa"/>
            <w:shd w:val="clear" w:color="auto" w:fill="auto"/>
          </w:tcPr>
          <w:p w14:paraId="2A15FF9A" w14:textId="77777777" w:rsidR="00C213EA" w:rsidRPr="00545EFF" w:rsidRDefault="00C213EA" w:rsidP="00C213EA">
            <w:pPr>
              <w:jc w:val="left"/>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Department wide PD needed</w:t>
            </w:r>
          </w:p>
        </w:tc>
        <w:tc>
          <w:tcPr>
            <w:tcW w:w="5151" w:type="dxa"/>
            <w:shd w:val="clear" w:color="auto" w:fill="auto"/>
          </w:tcPr>
          <w:p w14:paraId="28FB8C97" w14:textId="1249911F" w:rsidR="00C213EA" w:rsidRPr="00FC046D" w:rsidRDefault="00780601" w:rsidP="00C06AF7">
            <w:pPr>
              <w:rPr>
                <w:rFonts w:ascii="Segoe UI" w:eastAsia="Times New Roman" w:hAnsi="Segoe UI" w:cs="Segoe UI"/>
                <w:sz w:val="20"/>
                <w:szCs w:val="20"/>
              </w:rPr>
            </w:pPr>
            <w:r>
              <w:rPr>
                <w:rFonts w:ascii="Segoe UI" w:eastAsia="Times New Roman" w:hAnsi="Segoe UI" w:cs="Segoe UI"/>
                <w:sz w:val="20"/>
                <w:szCs w:val="20"/>
              </w:rPr>
              <w:t xml:space="preserve">Due to ongoing changes within the industry. Professional development is vital and necessary for faculty. </w:t>
            </w:r>
          </w:p>
          <w:p w14:paraId="554D47EF" w14:textId="77777777" w:rsidR="00C213EA" w:rsidRPr="00FC046D" w:rsidRDefault="00C213EA" w:rsidP="00C06AF7">
            <w:pPr>
              <w:rPr>
                <w:rFonts w:ascii="Segoe UI" w:eastAsia="Times New Roman" w:hAnsi="Segoe UI" w:cs="Segoe UI"/>
                <w:sz w:val="20"/>
                <w:szCs w:val="20"/>
              </w:rPr>
            </w:pPr>
          </w:p>
        </w:tc>
        <w:tc>
          <w:tcPr>
            <w:tcW w:w="1267" w:type="dxa"/>
            <w:shd w:val="clear" w:color="auto" w:fill="auto"/>
          </w:tcPr>
          <w:p w14:paraId="10CD75D1" w14:textId="17AB0EF5" w:rsidR="00C213EA" w:rsidRPr="00FC046D" w:rsidRDefault="00780601" w:rsidP="00C06AF7">
            <w:pPr>
              <w:rPr>
                <w:rFonts w:ascii="Segoe UI" w:eastAsia="Times New Roman" w:hAnsi="Segoe UI" w:cs="Segoe UI"/>
                <w:sz w:val="20"/>
                <w:szCs w:val="20"/>
              </w:rPr>
            </w:pPr>
            <w:r>
              <w:rPr>
                <w:rFonts w:ascii="Segoe UI" w:eastAsia="Times New Roman" w:hAnsi="Segoe UI" w:cs="Segoe UI"/>
                <w:sz w:val="20"/>
                <w:szCs w:val="20"/>
              </w:rPr>
              <w:t>12,000.00</w:t>
            </w:r>
          </w:p>
        </w:tc>
      </w:tr>
      <w:tr w:rsidR="00C213EA" w:rsidRPr="00FC046D" w14:paraId="02534134" w14:textId="77777777" w:rsidTr="00C06AF7">
        <w:trPr>
          <w:trHeight w:val="272"/>
          <w:jc w:val="center"/>
        </w:trPr>
        <w:tc>
          <w:tcPr>
            <w:tcW w:w="3355" w:type="dxa"/>
            <w:shd w:val="clear" w:color="auto" w:fill="auto"/>
          </w:tcPr>
          <w:p w14:paraId="2F674522" w14:textId="77777777" w:rsidR="00C213EA" w:rsidRPr="00545EFF" w:rsidRDefault="00C213EA" w:rsidP="00C213EA">
            <w:pPr>
              <w:jc w:val="left"/>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Personal/Individual PD needed</w:t>
            </w:r>
          </w:p>
        </w:tc>
        <w:tc>
          <w:tcPr>
            <w:tcW w:w="5151" w:type="dxa"/>
            <w:shd w:val="clear" w:color="auto" w:fill="auto"/>
          </w:tcPr>
          <w:p w14:paraId="27D3F854" w14:textId="4DBB4939" w:rsidR="00C213EA" w:rsidRPr="00FC046D" w:rsidRDefault="00780601" w:rsidP="00C06AF7">
            <w:pPr>
              <w:rPr>
                <w:rFonts w:ascii="Segoe UI" w:eastAsia="Times New Roman" w:hAnsi="Segoe UI" w:cs="Segoe UI"/>
                <w:sz w:val="20"/>
                <w:szCs w:val="20"/>
              </w:rPr>
            </w:pPr>
            <w:r>
              <w:rPr>
                <w:rFonts w:ascii="Segoe UI" w:eastAsia="Times New Roman" w:hAnsi="Segoe UI" w:cs="Segoe UI"/>
                <w:sz w:val="20"/>
                <w:szCs w:val="20"/>
              </w:rPr>
              <w:t xml:space="preserve">As the program Director and Infection Control instructor. It is imperative that I attend the ADEA Program Director Conference and OSAP annual conference to stay current with industry changes. </w:t>
            </w:r>
          </w:p>
        </w:tc>
        <w:tc>
          <w:tcPr>
            <w:tcW w:w="1267" w:type="dxa"/>
            <w:shd w:val="clear" w:color="auto" w:fill="auto"/>
          </w:tcPr>
          <w:p w14:paraId="09EA733A" w14:textId="77777777" w:rsidR="00C213EA" w:rsidRPr="00FC046D" w:rsidRDefault="00C213EA" w:rsidP="00C06AF7">
            <w:pPr>
              <w:rPr>
                <w:rFonts w:ascii="Segoe UI" w:eastAsia="Times New Roman" w:hAnsi="Segoe UI" w:cs="Segoe UI"/>
                <w:sz w:val="20"/>
                <w:szCs w:val="20"/>
              </w:rPr>
            </w:pPr>
          </w:p>
        </w:tc>
      </w:tr>
      <w:tr w:rsidR="00C213EA" w:rsidRPr="00FC046D" w14:paraId="37609A03" w14:textId="77777777" w:rsidTr="00C06AF7">
        <w:trPr>
          <w:trHeight w:val="272"/>
          <w:jc w:val="center"/>
        </w:trPr>
        <w:tc>
          <w:tcPr>
            <w:tcW w:w="3355" w:type="dxa"/>
            <w:shd w:val="clear" w:color="auto" w:fill="auto"/>
          </w:tcPr>
          <w:p w14:paraId="4EF92628" w14:textId="77777777" w:rsidR="00C213EA" w:rsidRPr="00545EFF" w:rsidRDefault="00C213EA" w:rsidP="00C213EA">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Software</w:t>
            </w:r>
          </w:p>
          <w:p w14:paraId="4739A433" w14:textId="77777777" w:rsidR="00C213EA" w:rsidRPr="00545EFF" w:rsidRDefault="00C213EA" w:rsidP="00C213EA">
            <w:pPr>
              <w:jc w:val="left"/>
              <w:rPr>
                <w:rFonts w:ascii="Segoe UI" w:eastAsia="Times New Roman" w:hAnsi="Segoe UI" w:cs="Segoe UI"/>
                <w:bCs/>
                <w:sz w:val="20"/>
                <w:szCs w:val="20"/>
              </w:rPr>
            </w:pPr>
          </w:p>
        </w:tc>
        <w:tc>
          <w:tcPr>
            <w:tcW w:w="5151" w:type="dxa"/>
            <w:shd w:val="clear" w:color="auto" w:fill="auto"/>
          </w:tcPr>
          <w:p w14:paraId="095D16F1" w14:textId="77777777" w:rsidR="00C213EA" w:rsidRPr="00FC046D" w:rsidRDefault="00C213EA" w:rsidP="00C06AF7">
            <w:pPr>
              <w:rPr>
                <w:rFonts w:ascii="Segoe UI" w:eastAsia="Times New Roman" w:hAnsi="Segoe UI" w:cs="Segoe UI"/>
                <w:sz w:val="20"/>
                <w:szCs w:val="20"/>
              </w:rPr>
            </w:pPr>
          </w:p>
        </w:tc>
        <w:tc>
          <w:tcPr>
            <w:tcW w:w="1267" w:type="dxa"/>
            <w:shd w:val="clear" w:color="auto" w:fill="auto"/>
          </w:tcPr>
          <w:p w14:paraId="5345C9EE" w14:textId="77777777" w:rsidR="00C213EA" w:rsidRPr="00FC046D" w:rsidRDefault="00C213EA" w:rsidP="00C06AF7">
            <w:pPr>
              <w:rPr>
                <w:rFonts w:ascii="Segoe UI" w:eastAsia="Times New Roman" w:hAnsi="Segoe UI" w:cs="Segoe UI"/>
                <w:sz w:val="20"/>
                <w:szCs w:val="20"/>
              </w:rPr>
            </w:pPr>
          </w:p>
        </w:tc>
      </w:tr>
      <w:tr w:rsidR="00C213EA" w:rsidRPr="00FC046D" w14:paraId="76F9E593" w14:textId="77777777" w:rsidTr="00C06AF7">
        <w:trPr>
          <w:trHeight w:val="272"/>
          <w:jc w:val="center"/>
        </w:trPr>
        <w:tc>
          <w:tcPr>
            <w:tcW w:w="3355" w:type="dxa"/>
            <w:shd w:val="clear" w:color="auto" w:fill="auto"/>
          </w:tcPr>
          <w:p w14:paraId="100123CF" w14:textId="77777777" w:rsidR="00C213EA" w:rsidRPr="00545EFF" w:rsidRDefault="00C213EA" w:rsidP="00C213EA">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Books, Magazines, and/or Periodicals</w:t>
            </w:r>
          </w:p>
          <w:p w14:paraId="16C770F4" w14:textId="77777777" w:rsidR="00C213EA" w:rsidRPr="00545EFF" w:rsidRDefault="00C213EA" w:rsidP="00C213EA">
            <w:pPr>
              <w:jc w:val="left"/>
              <w:rPr>
                <w:rFonts w:ascii="Segoe UI" w:eastAsia="Times New Roman" w:hAnsi="Segoe UI" w:cs="Segoe UI"/>
                <w:bCs/>
                <w:sz w:val="20"/>
                <w:szCs w:val="20"/>
              </w:rPr>
            </w:pPr>
          </w:p>
        </w:tc>
        <w:tc>
          <w:tcPr>
            <w:tcW w:w="5151" w:type="dxa"/>
            <w:shd w:val="clear" w:color="auto" w:fill="auto"/>
          </w:tcPr>
          <w:p w14:paraId="7C44EF51" w14:textId="77777777" w:rsidR="00C213EA" w:rsidRPr="00FC046D" w:rsidRDefault="00C213EA" w:rsidP="00C06AF7">
            <w:pPr>
              <w:rPr>
                <w:rFonts w:ascii="Segoe UI" w:eastAsia="Times New Roman" w:hAnsi="Segoe UI" w:cs="Segoe UI"/>
                <w:sz w:val="20"/>
                <w:szCs w:val="20"/>
              </w:rPr>
            </w:pPr>
          </w:p>
        </w:tc>
        <w:tc>
          <w:tcPr>
            <w:tcW w:w="1267" w:type="dxa"/>
            <w:shd w:val="clear" w:color="auto" w:fill="auto"/>
          </w:tcPr>
          <w:p w14:paraId="7B9DFCD8" w14:textId="77777777" w:rsidR="00C213EA" w:rsidRPr="00FC046D" w:rsidRDefault="00C213EA" w:rsidP="00C06AF7">
            <w:pPr>
              <w:rPr>
                <w:rFonts w:ascii="Segoe UI" w:eastAsia="Times New Roman" w:hAnsi="Segoe UI" w:cs="Segoe UI"/>
                <w:sz w:val="20"/>
                <w:szCs w:val="20"/>
              </w:rPr>
            </w:pPr>
          </w:p>
        </w:tc>
      </w:tr>
      <w:tr w:rsidR="00C213EA" w:rsidRPr="00FC046D" w14:paraId="75025236" w14:textId="77777777" w:rsidTr="00C06AF7">
        <w:trPr>
          <w:trHeight w:val="272"/>
          <w:jc w:val="center"/>
        </w:trPr>
        <w:tc>
          <w:tcPr>
            <w:tcW w:w="3355" w:type="dxa"/>
            <w:shd w:val="clear" w:color="auto" w:fill="auto"/>
          </w:tcPr>
          <w:p w14:paraId="6BE92306" w14:textId="77777777" w:rsidR="00C213EA" w:rsidRPr="00545EFF" w:rsidRDefault="00C213EA" w:rsidP="00C213EA">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Instructional Supplies</w:t>
            </w:r>
          </w:p>
          <w:p w14:paraId="69F1894D" w14:textId="77777777" w:rsidR="00C213EA" w:rsidRPr="00545EFF" w:rsidRDefault="00C213EA" w:rsidP="00C213EA">
            <w:pPr>
              <w:jc w:val="left"/>
              <w:rPr>
                <w:rFonts w:ascii="Segoe UI" w:eastAsia="Times New Roman" w:hAnsi="Segoe UI" w:cs="Segoe UI"/>
                <w:bCs/>
                <w:sz w:val="20"/>
                <w:szCs w:val="20"/>
              </w:rPr>
            </w:pPr>
          </w:p>
        </w:tc>
        <w:tc>
          <w:tcPr>
            <w:tcW w:w="5151" w:type="dxa"/>
            <w:shd w:val="clear" w:color="auto" w:fill="auto"/>
          </w:tcPr>
          <w:p w14:paraId="722D2D01" w14:textId="7C7CA751" w:rsidR="00C213EA" w:rsidRPr="00FC046D" w:rsidRDefault="00780601" w:rsidP="00C06AF7">
            <w:pPr>
              <w:rPr>
                <w:rFonts w:ascii="Segoe UI" w:eastAsia="Times New Roman" w:hAnsi="Segoe UI" w:cs="Segoe UI"/>
                <w:sz w:val="20"/>
                <w:szCs w:val="20"/>
              </w:rPr>
            </w:pPr>
            <w:r>
              <w:rPr>
                <w:rFonts w:ascii="Segoe UI" w:eastAsia="Times New Roman" w:hAnsi="Segoe UI" w:cs="Segoe UI"/>
                <w:sz w:val="20"/>
                <w:szCs w:val="20"/>
              </w:rPr>
              <w:t>Dental material (various cements)</w:t>
            </w:r>
          </w:p>
        </w:tc>
        <w:tc>
          <w:tcPr>
            <w:tcW w:w="1267" w:type="dxa"/>
            <w:shd w:val="clear" w:color="auto" w:fill="auto"/>
          </w:tcPr>
          <w:p w14:paraId="4A247DFE" w14:textId="783CB22F" w:rsidR="00C213EA" w:rsidRPr="00FC046D" w:rsidRDefault="00780601" w:rsidP="00C06AF7">
            <w:pPr>
              <w:rPr>
                <w:rFonts w:ascii="Segoe UI" w:eastAsia="Times New Roman" w:hAnsi="Segoe UI" w:cs="Segoe UI"/>
                <w:sz w:val="20"/>
                <w:szCs w:val="20"/>
              </w:rPr>
            </w:pPr>
            <w:r>
              <w:rPr>
                <w:rFonts w:ascii="Segoe UI" w:eastAsia="Times New Roman" w:hAnsi="Segoe UI" w:cs="Segoe UI"/>
                <w:sz w:val="20"/>
                <w:szCs w:val="20"/>
              </w:rPr>
              <w:t>10,000</w:t>
            </w:r>
          </w:p>
        </w:tc>
      </w:tr>
      <w:tr w:rsidR="00C213EA" w:rsidRPr="00FC046D" w14:paraId="50561A45" w14:textId="77777777" w:rsidTr="00C06AF7">
        <w:trPr>
          <w:trHeight w:val="272"/>
          <w:jc w:val="center"/>
        </w:trPr>
        <w:tc>
          <w:tcPr>
            <w:tcW w:w="3355" w:type="dxa"/>
            <w:shd w:val="clear" w:color="auto" w:fill="auto"/>
          </w:tcPr>
          <w:p w14:paraId="7518D2C2" w14:textId="77777777" w:rsidR="00C213EA" w:rsidRPr="00545EFF" w:rsidRDefault="00C213EA" w:rsidP="00C213EA">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Non-Instructional Supplies</w:t>
            </w:r>
          </w:p>
          <w:p w14:paraId="545A411B" w14:textId="77777777" w:rsidR="00C213EA" w:rsidRPr="00545EFF" w:rsidRDefault="00C213EA" w:rsidP="00C213EA">
            <w:pPr>
              <w:jc w:val="left"/>
              <w:rPr>
                <w:rFonts w:ascii="Segoe UI" w:eastAsia="Times New Roman" w:hAnsi="Segoe UI" w:cs="Segoe UI"/>
                <w:bCs/>
                <w:sz w:val="20"/>
                <w:szCs w:val="20"/>
              </w:rPr>
            </w:pPr>
          </w:p>
        </w:tc>
        <w:tc>
          <w:tcPr>
            <w:tcW w:w="5151" w:type="dxa"/>
            <w:shd w:val="clear" w:color="auto" w:fill="auto"/>
          </w:tcPr>
          <w:p w14:paraId="2580808D" w14:textId="77777777" w:rsidR="00C213EA" w:rsidRPr="00FC046D" w:rsidRDefault="00C213EA" w:rsidP="00C06AF7">
            <w:pPr>
              <w:rPr>
                <w:rFonts w:ascii="Segoe UI" w:eastAsia="Times New Roman" w:hAnsi="Segoe UI" w:cs="Segoe UI"/>
                <w:sz w:val="20"/>
                <w:szCs w:val="20"/>
              </w:rPr>
            </w:pPr>
          </w:p>
        </w:tc>
        <w:tc>
          <w:tcPr>
            <w:tcW w:w="1267" w:type="dxa"/>
            <w:shd w:val="clear" w:color="auto" w:fill="auto"/>
          </w:tcPr>
          <w:p w14:paraId="4DD06F99" w14:textId="77777777" w:rsidR="00C213EA" w:rsidRPr="00FC046D" w:rsidRDefault="00C213EA" w:rsidP="00C06AF7">
            <w:pPr>
              <w:rPr>
                <w:rFonts w:ascii="Segoe UI" w:eastAsia="Times New Roman" w:hAnsi="Segoe UI" w:cs="Segoe UI"/>
                <w:sz w:val="20"/>
                <w:szCs w:val="20"/>
              </w:rPr>
            </w:pPr>
          </w:p>
        </w:tc>
      </w:tr>
      <w:tr w:rsidR="00C213EA" w:rsidRPr="00FC046D" w14:paraId="491AF4FE" w14:textId="77777777" w:rsidTr="00C06AF7">
        <w:trPr>
          <w:trHeight w:val="272"/>
          <w:jc w:val="center"/>
        </w:trPr>
        <w:tc>
          <w:tcPr>
            <w:tcW w:w="3355" w:type="dxa"/>
            <w:shd w:val="clear" w:color="auto" w:fill="auto"/>
          </w:tcPr>
          <w:p w14:paraId="123AB32B" w14:textId="77777777" w:rsidR="00C213EA" w:rsidRPr="00545EFF" w:rsidRDefault="00C213EA" w:rsidP="00C213EA">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Library Collections</w:t>
            </w:r>
          </w:p>
          <w:p w14:paraId="70F833E3" w14:textId="77777777" w:rsidR="00C213EA" w:rsidRPr="00545EFF" w:rsidRDefault="00C213EA" w:rsidP="00C213EA">
            <w:pPr>
              <w:jc w:val="left"/>
              <w:rPr>
                <w:rFonts w:ascii="Segoe UI" w:eastAsia="Times New Roman" w:hAnsi="Segoe UI" w:cs="Segoe UI"/>
                <w:bCs/>
                <w:sz w:val="20"/>
                <w:szCs w:val="20"/>
              </w:rPr>
            </w:pPr>
          </w:p>
        </w:tc>
        <w:tc>
          <w:tcPr>
            <w:tcW w:w="5151" w:type="dxa"/>
            <w:shd w:val="clear" w:color="auto" w:fill="auto"/>
          </w:tcPr>
          <w:p w14:paraId="7CEB7F4D" w14:textId="77777777" w:rsidR="00C213EA" w:rsidRPr="00FC046D" w:rsidRDefault="00C213EA" w:rsidP="00C06AF7">
            <w:pPr>
              <w:rPr>
                <w:rFonts w:ascii="Segoe UI" w:eastAsia="Times New Roman" w:hAnsi="Segoe UI" w:cs="Segoe UI"/>
                <w:sz w:val="20"/>
                <w:szCs w:val="20"/>
              </w:rPr>
            </w:pPr>
          </w:p>
        </w:tc>
        <w:tc>
          <w:tcPr>
            <w:tcW w:w="1267" w:type="dxa"/>
            <w:shd w:val="clear" w:color="auto" w:fill="auto"/>
          </w:tcPr>
          <w:p w14:paraId="717FA647" w14:textId="77777777" w:rsidR="00C213EA" w:rsidRPr="00FC046D" w:rsidRDefault="00C213EA" w:rsidP="00C06AF7">
            <w:pPr>
              <w:rPr>
                <w:rFonts w:ascii="Segoe UI" w:eastAsia="Times New Roman" w:hAnsi="Segoe UI" w:cs="Segoe UI"/>
                <w:sz w:val="20"/>
                <w:szCs w:val="20"/>
              </w:rPr>
            </w:pPr>
          </w:p>
        </w:tc>
      </w:tr>
      <w:tr w:rsidR="00C213EA" w:rsidRPr="00FC046D" w14:paraId="65F28DB4" w14:textId="77777777" w:rsidTr="00C06AF7">
        <w:trPr>
          <w:trHeight w:val="272"/>
          <w:jc w:val="center"/>
        </w:trPr>
        <w:tc>
          <w:tcPr>
            <w:tcW w:w="3355" w:type="dxa"/>
            <w:shd w:val="clear" w:color="auto" w:fill="auto"/>
          </w:tcPr>
          <w:p w14:paraId="2A359036" w14:textId="77777777" w:rsidR="00C213EA" w:rsidRPr="00545EFF" w:rsidRDefault="00C213EA" w:rsidP="00C213EA">
            <w:pPr>
              <w:jc w:val="left"/>
              <w:rPr>
                <w:rFonts w:ascii="Segoe UI" w:eastAsia="Times New Roman" w:hAnsi="Segoe UI" w:cs="Segoe UI"/>
                <w:bCs/>
                <w:sz w:val="20"/>
                <w:szCs w:val="20"/>
              </w:rPr>
            </w:pPr>
            <w:r w:rsidRPr="00545EFF">
              <w:rPr>
                <w:rFonts w:ascii="Segoe UI" w:eastAsia="Times New Roman" w:hAnsi="Segoe UI" w:cs="Segoe UI"/>
                <w:bCs/>
                <w:sz w:val="20"/>
                <w:szCs w:val="20"/>
              </w:rPr>
              <w:t>Technology &amp; Equipment</w:t>
            </w:r>
          </w:p>
          <w:p w14:paraId="63EA3C96" w14:textId="77777777" w:rsidR="00C213EA" w:rsidRPr="00545EFF" w:rsidRDefault="00C213EA" w:rsidP="00C213EA">
            <w:pPr>
              <w:jc w:val="left"/>
              <w:rPr>
                <w:rFonts w:ascii="Segoe UI" w:eastAsia="Times New Roman" w:hAnsi="Segoe UI" w:cs="Segoe UI"/>
                <w:bCs/>
                <w:sz w:val="20"/>
                <w:szCs w:val="20"/>
              </w:rPr>
            </w:pPr>
          </w:p>
        </w:tc>
        <w:tc>
          <w:tcPr>
            <w:tcW w:w="5151" w:type="dxa"/>
            <w:shd w:val="clear" w:color="auto" w:fill="auto"/>
          </w:tcPr>
          <w:p w14:paraId="705BE1DC" w14:textId="77777777" w:rsidR="00C213EA" w:rsidRDefault="00780601" w:rsidP="00C06AF7">
            <w:pPr>
              <w:rPr>
                <w:rFonts w:ascii="Segoe UI" w:eastAsia="Times New Roman" w:hAnsi="Segoe UI" w:cs="Segoe UI"/>
                <w:sz w:val="20"/>
                <w:szCs w:val="20"/>
              </w:rPr>
            </w:pPr>
            <w:r>
              <w:rPr>
                <w:rFonts w:ascii="Segoe UI" w:eastAsia="Times New Roman" w:hAnsi="Segoe UI" w:cs="Segoe UI"/>
                <w:sz w:val="20"/>
                <w:szCs w:val="20"/>
              </w:rPr>
              <w:t>Dental X-ray sensors</w:t>
            </w:r>
          </w:p>
          <w:p w14:paraId="2C231F95" w14:textId="05C36B0C" w:rsidR="00780601" w:rsidRPr="00FC046D" w:rsidRDefault="00C86052" w:rsidP="00C06AF7">
            <w:pPr>
              <w:rPr>
                <w:rFonts w:ascii="Segoe UI" w:eastAsia="Times New Roman" w:hAnsi="Segoe UI" w:cs="Segoe UI"/>
                <w:sz w:val="20"/>
                <w:szCs w:val="20"/>
              </w:rPr>
            </w:pPr>
            <w:r>
              <w:rPr>
                <w:rFonts w:ascii="Segoe UI" w:eastAsia="Times New Roman" w:hAnsi="Segoe UI" w:cs="Segoe UI"/>
                <w:sz w:val="20"/>
                <w:szCs w:val="20"/>
              </w:rPr>
              <w:t>iTero</w:t>
            </w:r>
            <w:r w:rsidR="002B0233">
              <w:rPr>
                <w:rFonts w:ascii="Segoe UI" w:eastAsia="Times New Roman" w:hAnsi="Segoe UI" w:cs="Segoe UI"/>
                <w:sz w:val="20"/>
                <w:szCs w:val="20"/>
              </w:rPr>
              <w:t xml:space="preserve"> digital impression machine. </w:t>
            </w:r>
          </w:p>
        </w:tc>
        <w:tc>
          <w:tcPr>
            <w:tcW w:w="1267" w:type="dxa"/>
            <w:shd w:val="clear" w:color="auto" w:fill="auto"/>
          </w:tcPr>
          <w:p w14:paraId="363C3F3E" w14:textId="77777777" w:rsidR="00C213EA" w:rsidRDefault="00780601" w:rsidP="00C06AF7">
            <w:pPr>
              <w:rPr>
                <w:rFonts w:ascii="Segoe UI" w:eastAsia="Times New Roman" w:hAnsi="Segoe UI" w:cs="Segoe UI"/>
                <w:sz w:val="20"/>
                <w:szCs w:val="20"/>
              </w:rPr>
            </w:pPr>
            <w:r>
              <w:rPr>
                <w:rFonts w:ascii="Segoe UI" w:eastAsia="Times New Roman" w:hAnsi="Segoe UI" w:cs="Segoe UI"/>
                <w:sz w:val="20"/>
                <w:szCs w:val="20"/>
              </w:rPr>
              <w:t>16,000</w:t>
            </w:r>
          </w:p>
          <w:p w14:paraId="5A7F6FD8" w14:textId="753D972D" w:rsidR="002B0233" w:rsidRPr="00FC046D" w:rsidRDefault="002B0233" w:rsidP="00C06AF7">
            <w:pPr>
              <w:rPr>
                <w:rFonts w:ascii="Segoe UI" w:eastAsia="Times New Roman" w:hAnsi="Segoe UI" w:cs="Segoe UI"/>
                <w:sz w:val="20"/>
                <w:szCs w:val="20"/>
              </w:rPr>
            </w:pPr>
            <w:r>
              <w:rPr>
                <w:rFonts w:ascii="Segoe UI" w:eastAsia="Times New Roman" w:hAnsi="Segoe UI" w:cs="Segoe UI"/>
                <w:sz w:val="20"/>
                <w:szCs w:val="20"/>
              </w:rPr>
              <w:t>35, 000</w:t>
            </w:r>
          </w:p>
        </w:tc>
      </w:tr>
      <w:tr w:rsidR="00C213EA" w:rsidRPr="00FC046D" w14:paraId="28AF4E26" w14:textId="77777777" w:rsidTr="00C06AF7">
        <w:trPr>
          <w:trHeight w:val="272"/>
          <w:jc w:val="center"/>
        </w:trPr>
        <w:tc>
          <w:tcPr>
            <w:tcW w:w="3355" w:type="dxa"/>
            <w:shd w:val="clear" w:color="auto" w:fill="auto"/>
          </w:tcPr>
          <w:p w14:paraId="2533233C" w14:textId="77777777" w:rsidR="00C213EA" w:rsidRPr="00545EFF" w:rsidRDefault="00C213EA" w:rsidP="00C213EA">
            <w:pPr>
              <w:jc w:val="left"/>
              <w:rPr>
                <w:rFonts w:ascii="Tahoma" w:eastAsia="Times New Roman" w:hAnsi="Tahoma" w:cs="Tahoma"/>
                <w:bCs/>
                <w:sz w:val="20"/>
                <w:szCs w:val="20"/>
              </w:rPr>
            </w:pPr>
            <w:r w:rsidRPr="00545EFF">
              <w:rPr>
                <w:rFonts w:ascii="Tahoma" w:eastAsia="Times New Roman" w:hAnsi="Tahoma" w:cs="Tahoma"/>
                <w:bCs/>
                <w:sz w:val="20"/>
                <w:szCs w:val="20"/>
              </w:rPr>
              <w:t>Library: Library materials/collections</w:t>
            </w:r>
          </w:p>
          <w:p w14:paraId="35DB7D67" w14:textId="77777777" w:rsidR="00C213EA" w:rsidRPr="00545EFF" w:rsidRDefault="00C213EA" w:rsidP="00C213EA">
            <w:pPr>
              <w:jc w:val="left"/>
              <w:rPr>
                <w:rFonts w:ascii="Segoe UI" w:eastAsia="Times New Roman" w:hAnsi="Segoe UI" w:cs="Segoe UI"/>
                <w:bCs/>
                <w:sz w:val="20"/>
                <w:szCs w:val="20"/>
              </w:rPr>
            </w:pPr>
          </w:p>
        </w:tc>
        <w:tc>
          <w:tcPr>
            <w:tcW w:w="5151" w:type="dxa"/>
            <w:shd w:val="clear" w:color="auto" w:fill="auto"/>
          </w:tcPr>
          <w:p w14:paraId="4066B2A2" w14:textId="77777777" w:rsidR="00C213EA" w:rsidRPr="00FC046D" w:rsidRDefault="00C213EA" w:rsidP="00C06AF7">
            <w:pPr>
              <w:rPr>
                <w:rFonts w:ascii="Segoe UI" w:eastAsia="Times New Roman" w:hAnsi="Segoe UI" w:cs="Segoe UI"/>
                <w:sz w:val="20"/>
                <w:szCs w:val="20"/>
              </w:rPr>
            </w:pPr>
          </w:p>
        </w:tc>
        <w:tc>
          <w:tcPr>
            <w:tcW w:w="1267" w:type="dxa"/>
            <w:shd w:val="clear" w:color="auto" w:fill="auto"/>
          </w:tcPr>
          <w:p w14:paraId="3EDFBF01" w14:textId="77777777" w:rsidR="00C213EA" w:rsidRPr="00FC046D" w:rsidRDefault="00C213EA" w:rsidP="00C06AF7">
            <w:pPr>
              <w:rPr>
                <w:rFonts w:ascii="Segoe UI" w:eastAsia="Times New Roman" w:hAnsi="Segoe UI" w:cs="Segoe UI"/>
                <w:sz w:val="20"/>
                <w:szCs w:val="20"/>
              </w:rPr>
            </w:pPr>
          </w:p>
        </w:tc>
      </w:tr>
      <w:tr w:rsidR="00C213EA" w:rsidRPr="00FC046D" w14:paraId="7DAD8B6F" w14:textId="77777777" w:rsidTr="00C06AF7">
        <w:trPr>
          <w:trHeight w:val="272"/>
          <w:jc w:val="center"/>
        </w:trPr>
        <w:tc>
          <w:tcPr>
            <w:tcW w:w="3355" w:type="dxa"/>
            <w:shd w:val="clear" w:color="auto" w:fill="auto"/>
          </w:tcPr>
          <w:p w14:paraId="6855D7E7" w14:textId="77777777" w:rsidR="00C213EA" w:rsidRPr="00545EFF" w:rsidRDefault="00C213EA" w:rsidP="00C213EA">
            <w:pPr>
              <w:jc w:val="left"/>
              <w:rPr>
                <w:rFonts w:ascii="Tahoma" w:eastAsia="Times New Roman" w:hAnsi="Tahoma" w:cs="Tahoma"/>
                <w:bCs/>
                <w:sz w:val="20"/>
                <w:szCs w:val="20"/>
              </w:rPr>
            </w:pPr>
            <w:r w:rsidRPr="00545EFF">
              <w:rPr>
                <w:rFonts w:ascii="Tahoma" w:eastAsia="Times New Roman" w:hAnsi="Tahoma" w:cs="Tahoma"/>
                <w:bCs/>
                <w:sz w:val="20"/>
                <w:szCs w:val="20"/>
              </w:rPr>
              <w:t>Facilities: Classrooms/Labs</w:t>
            </w:r>
          </w:p>
          <w:p w14:paraId="4048996D" w14:textId="77777777" w:rsidR="00C213EA" w:rsidRPr="00545EFF" w:rsidRDefault="00C213EA" w:rsidP="00C213EA">
            <w:pPr>
              <w:jc w:val="left"/>
              <w:rPr>
                <w:rFonts w:ascii="Segoe UI" w:eastAsia="Times New Roman" w:hAnsi="Segoe UI" w:cs="Segoe UI"/>
                <w:bCs/>
                <w:sz w:val="20"/>
                <w:szCs w:val="20"/>
              </w:rPr>
            </w:pPr>
          </w:p>
        </w:tc>
        <w:tc>
          <w:tcPr>
            <w:tcW w:w="5151" w:type="dxa"/>
            <w:shd w:val="clear" w:color="auto" w:fill="auto"/>
          </w:tcPr>
          <w:p w14:paraId="3C32C2A4" w14:textId="77777777" w:rsidR="00C213EA" w:rsidRPr="00FC046D" w:rsidRDefault="00C213EA" w:rsidP="00C06AF7">
            <w:pPr>
              <w:rPr>
                <w:rFonts w:ascii="Segoe UI" w:eastAsia="Times New Roman" w:hAnsi="Segoe UI" w:cs="Segoe UI"/>
                <w:sz w:val="20"/>
                <w:szCs w:val="20"/>
              </w:rPr>
            </w:pPr>
          </w:p>
        </w:tc>
        <w:tc>
          <w:tcPr>
            <w:tcW w:w="1267" w:type="dxa"/>
            <w:shd w:val="clear" w:color="auto" w:fill="auto"/>
          </w:tcPr>
          <w:p w14:paraId="0261D178" w14:textId="77777777" w:rsidR="00C213EA" w:rsidRPr="00FC046D" w:rsidRDefault="00C213EA" w:rsidP="00C06AF7">
            <w:pPr>
              <w:rPr>
                <w:rFonts w:ascii="Segoe UI" w:eastAsia="Times New Roman" w:hAnsi="Segoe UI" w:cs="Segoe UI"/>
                <w:sz w:val="20"/>
                <w:szCs w:val="20"/>
              </w:rPr>
            </w:pPr>
          </w:p>
        </w:tc>
      </w:tr>
      <w:tr w:rsidR="00C213EA" w:rsidRPr="00FC046D" w14:paraId="0B1122E5" w14:textId="77777777" w:rsidTr="00C06AF7">
        <w:trPr>
          <w:trHeight w:val="272"/>
          <w:jc w:val="center"/>
        </w:trPr>
        <w:tc>
          <w:tcPr>
            <w:tcW w:w="3355" w:type="dxa"/>
            <w:shd w:val="clear" w:color="auto" w:fill="auto"/>
          </w:tcPr>
          <w:p w14:paraId="05CB0CED" w14:textId="77777777" w:rsidR="00C213EA" w:rsidRPr="00545EFF" w:rsidRDefault="00C213EA" w:rsidP="00C213EA">
            <w:pPr>
              <w:jc w:val="left"/>
              <w:rPr>
                <w:rFonts w:ascii="Tahoma" w:eastAsia="Times New Roman" w:hAnsi="Tahoma" w:cs="Tahoma"/>
                <w:bCs/>
                <w:sz w:val="20"/>
                <w:szCs w:val="20"/>
              </w:rPr>
            </w:pPr>
            <w:r w:rsidRPr="00545EFF">
              <w:rPr>
                <w:rFonts w:ascii="Tahoma" w:eastAsia="Times New Roman" w:hAnsi="Tahoma" w:cs="Tahoma"/>
                <w:bCs/>
                <w:sz w:val="20"/>
                <w:szCs w:val="20"/>
              </w:rPr>
              <w:t>Facilities: Offices</w:t>
            </w:r>
          </w:p>
          <w:p w14:paraId="59BBA45B" w14:textId="77777777" w:rsidR="00C213EA" w:rsidRPr="00545EFF" w:rsidRDefault="00C213EA" w:rsidP="00C213EA">
            <w:pPr>
              <w:jc w:val="left"/>
              <w:rPr>
                <w:rFonts w:ascii="Tahoma" w:eastAsia="Times New Roman" w:hAnsi="Tahoma" w:cs="Tahoma"/>
                <w:bCs/>
                <w:sz w:val="20"/>
                <w:szCs w:val="20"/>
              </w:rPr>
            </w:pPr>
          </w:p>
        </w:tc>
        <w:tc>
          <w:tcPr>
            <w:tcW w:w="5151" w:type="dxa"/>
            <w:shd w:val="clear" w:color="auto" w:fill="auto"/>
          </w:tcPr>
          <w:p w14:paraId="0E9D231C" w14:textId="1656A196" w:rsidR="00C213EA" w:rsidRPr="00FC046D" w:rsidRDefault="00C86052" w:rsidP="00C06AF7">
            <w:pPr>
              <w:rPr>
                <w:rFonts w:ascii="Segoe UI" w:eastAsia="Times New Roman" w:hAnsi="Segoe UI" w:cs="Segoe UI"/>
                <w:sz w:val="20"/>
                <w:szCs w:val="20"/>
              </w:rPr>
            </w:pPr>
            <w:r>
              <w:rPr>
                <w:rFonts w:ascii="Segoe UI" w:eastAsia="Times New Roman" w:hAnsi="Segoe UI" w:cs="Segoe UI"/>
                <w:sz w:val="20"/>
                <w:szCs w:val="20"/>
              </w:rPr>
              <w:t>New cabinets and file cabinets</w:t>
            </w:r>
          </w:p>
        </w:tc>
        <w:tc>
          <w:tcPr>
            <w:tcW w:w="1267" w:type="dxa"/>
            <w:shd w:val="clear" w:color="auto" w:fill="auto"/>
          </w:tcPr>
          <w:p w14:paraId="3D5899CD" w14:textId="74CFE163" w:rsidR="00C213EA" w:rsidRPr="00FC046D" w:rsidRDefault="00C86052" w:rsidP="00C06AF7">
            <w:pPr>
              <w:rPr>
                <w:rFonts w:ascii="Segoe UI" w:eastAsia="Times New Roman" w:hAnsi="Segoe UI" w:cs="Segoe UI"/>
                <w:sz w:val="20"/>
                <w:szCs w:val="20"/>
              </w:rPr>
            </w:pPr>
            <w:r>
              <w:rPr>
                <w:rFonts w:ascii="Segoe UI" w:eastAsia="Times New Roman" w:hAnsi="Segoe UI" w:cs="Segoe UI"/>
                <w:sz w:val="20"/>
                <w:szCs w:val="20"/>
              </w:rPr>
              <w:t>8,000.00</w:t>
            </w:r>
          </w:p>
        </w:tc>
      </w:tr>
      <w:tr w:rsidR="00C213EA" w:rsidRPr="00FC046D" w14:paraId="1B14F43E" w14:textId="77777777" w:rsidTr="00C06AF7">
        <w:trPr>
          <w:trHeight w:val="272"/>
          <w:jc w:val="center"/>
        </w:trPr>
        <w:tc>
          <w:tcPr>
            <w:tcW w:w="3355" w:type="dxa"/>
            <w:shd w:val="clear" w:color="auto" w:fill="auto"/>
          </w:tcPr>
          <w:p w14:paraId="2B74615E" w14:textId="77777777" w:rsidR="00C213EA" w:rsidRPr="00545EFF" w:rsidRDefault="00C213EA" w:rsidP="00C213EA">
            <w:pPr>
              <w:jc w:val="left"/>
              <w:rPr>
                <w:rFonts w:ascii="Tahoma" w:eastAsia="Times New Roman" w:hAnsi="Tahoma" w:cs="Tahoma"/>
                <w:bCs/>
                <w:sz w:val="20"/>
                <w:szCs w:val="20"/>
              </w:rPr>
            </w:pPr>
            <w:r w:rsidRPr="00545EFF">
              <w:rPr>
                <w:rFonts w:ascii="Tahoma" w:eastAsia="Times New Roman" w:hAnsi="Tahoma" w:cs="Tahoma"/>
                <w:bCs/>
                <w:sz w:val="20"/>
                <w:szCs w:val="20"/>
              </w:rPr>
              <w:t>Other</w:t>
            </w:r>
          </w:p>
        </w:tc>
        <w:tc>
          <w:tcPr>
            <w:tcW w:w="5151" w:type="dxa"/>
            <w:shd w:val="clear" w:color="auto" w:fill="auto"/>
          </w:tcPr>
          <w:p w14:paraId="2AC81324" w14:textId="77777777" w:rsidR="00C213EA" w:rsidRPr="00FC046D" w:rsidRDefault="00C213EA" w:rsidP="00C06AF7">
            <w:pPr>
              <w:rPr>
                <w:rFonts w:ascii="Segoe UI" w:eastAsia="Times New Roman" w:hAnsi="Segoe UI" w:cs="Segoe UI"/>
                <w:sz w:val="20"/>
                <w:szCs w:val="20"/>
              </w:rPr>
            </w:pPr>
          </w:p>
        </w:tc>
        <w:tc>
          <w:tcPr>
            <w:tcW w:w="1267" w:type="dxa"/>
            <w:shd w:val="clear" w:color="auto" w:fill="auto"/>
          </w:tcPr>
          <w:p w14:paraId="58930433" w14:textId="77777777" w:rsidR="00C213EA" w:rsidRPr="00FC046D" w:rsidRDefault="00C213EA" w:rsidP="00C06AF7">
            <w:pPr>
              <w:rPr>
                <w:rFonts w:ascii="Segoe UI" w:eastAsia="Times New Roman" w:hAnsi="Segoe UI" w:cs="Segoe UI"/>
                <w:sz w:val="20"/>
                <w:szCs w:val="20"/>
              </w:rPr>
            </w:pPr>
          </w:p>
        </w:tc>
      </w:tr>
      <w:bookmarkEnd w:id="2"/>
    </w:tbl>
    <w:p w14:paraId="7CFC03AA" w14:textId="77777777" w:rsidR="00B145A3" w:rsidRPr="005A4E46" w:rsidRDefault="00B145A3" w:rsidP="00AB7D49">
      <w:pPr>
        <w:rPr>
          <w:rFonts w:ascii="Segoe UI" w:hAnsi="Segoe UI" w:cs="Segoe UI"/>
        </w:rPr>
      </w:pPr>
    </w:p>
    <w:sectPr w:rsidR="00B145A3" w:rsidRPr="005A4E46">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F5140" w14:textId="77777777" w:rsidR="00DE5346" w:rsidRDefault="00DE5346" w:rsidP="000A0E4A">
      <w:pPr>
        <w:spacing w:after="0" w:line="240" w:lineRule="auto"/>
      </w:pPr>
      <w:r>
        <w:separator/>
      </w:r>
    </w:p>
  </w:endnote>
  <w:endnote w:type="continuationSeparator" w:id="0">
    <w:p w14:paraId="12E6B42D" w14:textId="77777777" w:rsidR="00DE5346" w:rsidRDefault="00DE5346"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F61C" w14:textId="32CF63CF" w:rsidR="007B4F27" w:rsidRPr="00C96DC7" w:rsidRDefault="00AD4F79" w:rsidP="007B4F27">
    <w:pPr>
      <w:pStyle w:val="Footer"/>
      <w:jc w:val="right"/>
      <w:rPr>
        <w:i/>
        <w:sz w:val="20"/>
        <w:szCs w:val="20"/>
      </w:rPr>
    </w:pPr>
    <w:r>
      <w:rPr>
        <w:i/>
        <w:sz w:val="20"/>
        <w:szCs w:val="20"/>
      </w:rPr>
      <w:t>20</w:t>
    </w:r>
    <w:r w:rsidR="00B13202">
      <w:rPr>
        <w:i/>
        <w:sz w:val="20"/>
        <w:szCs w:val="20"/>
      </w:rPr>
      <w:t>2</w:t>
    </w:r>
    <w:r w:rsidR="00242FF9">
      <w:rPr>
        <w:i/>
        <w:sz w:val="20"/>
        <w:szCs w:val="20"/>
      </w:rPr>
      <w:t>2-23</w:t>
    </w:r>
    <w:r>
      <w:rPr>
        <w:i/>
        <w:sz w:val="20"/>
        <w:szCs w:val="20"/>
      </w:rPr>
      <w:t xml:space="preserve"> </w:t>
    </w:r>
    <w:r w:rsidR="007B4F27" w:rsidRPr="00C96DC7">
      <w:rPr>
        <w:i/>
        <w:sz w:val="20"/>
        <w:szCs w:val="20"/>
      </w:rPr>
      <w:t xml:space="preserve">Program Review - </w:t>
    </w:r>
    <w:r w:rsidR="007B4F27">
      <w:rPr>
        <w:i/>
        <w:sz w:val="20"/>
        <w:szCs w:val="20"/>
      </w:rPr>
      <w:t>Instructional</w:t>
    </w:r>
    <w:r w:rsidR="007B4F27"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007B4F27" w:rsidRPr="00C96DC7">
          <w:rPr>
            <w:i/>
            <w:sz w:val="20"/>
            <w:szCs w:val="20"/>
          </w:rPr>
          <w:t xml:space="preserve">Page </w:t>
        </w:r>
        <w:r w:rsidR="007B4F27" w:rsidRPr="00C96DC7">
          <w:rPr>
            <w:i/>
            <w:sz w:val="20"/>
            <w:szCs w:val="20"/>
          </w:rPr>
          <w:fldChar w:fldCharType="begin"/>
        </w:r>
        <w:r w:rsidR="007B4F27" w:rsidRPr="00C96DC7">
          <w:rPr>
            <w:i/>
            <w:sz w:val="20"/>
            <w:szCs w:val="20"/>
          </w:rPr>
          <w:instrText xml:space="preserve"> PAGE   \* MERGEFORMAT </w:instrText>
        </w:r>
        <w:r w:rsidR="007B4F27" w:rsidRPr="00C96DC7">
          <w:rPr>
            <w:i/>
            <w:sz w:val="20"/>
            <w:szCs w:val="20"/>
          </w:rPr>
          <w:fldChar w:fldCharType="separate"/>
        </w:r>
        <w:r w:rsidR="000B4161">
          <w:rPr>
            <w:i/>
            <w:noProof/>
            <w:sz w:val="20"/>
            <w:szCs w:val="20"/>
          </w:rPr>
          <w:t>1</w:t>
        </w:r>
        <w:r w:rsidR="007B4F27" w:rsidRPr="00C96DC7">
          <w:rPr>
            <w:i/>
            <w:noProof/>
            <w:sz w:val="20"/>
            <w:szCs w:val="20"/>
          </w:rPr>
          <w:fldChar w:fldCharType="end"/>
        </w:r>
      </w:sdtContent>
    </w:sdt>
  </w:p>
  <w:p w14:paraId="74349431" w14:textId="77777777" w:rsidR="000A0E4A" w:rsidRDefault="000A0E4A"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4651F" w14:textId="77777777" w:rsidR="00DE5346" w:rsidRDefault="00DE5346" w:rsidP="000A0E4A">
      <w:pPr>
        <w:spacing w:after="0" w:line="240" w:lineRule="auto"/>
      </w:pPr>
      <w:r>
        <w:separator/>
      </w:r>
    </w:p>
  </w:footnote>
  <w:footnote w:type="continuationSeparator" w:id="0">
    <w:p w14:paraId="4BBE5B04" w14:textId="77777777" w:rsidR="00DE5346" w:rsidRDefault="00DE5346"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B0CAE"/>
    <w:multiLevelType w:val="hybridMultilevel"/>
    <w:tmpl w:val="2E78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43F8E"/>
    <w:multiLevelType w:val="hybridMultilevel"/>
    <w:tmpl w:val="C9043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86729A"/>
    <w:multiLevelType w:val="hybridMultilevel"/>
    <w:tmpl w:val="B672B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5104BB"/>
    <w:multiLevelType w:val="hybridMultilevel"/>
    <w:tmpl w:val="6686A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B4776A"/>
    <w:multiLevelType w:val="hybridMultilevel"/>
    <w:tmpl w:val="ACEC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ED5E66"/>
    <w:multiLevelType w:val="hybridMultilevel"/>
    <w:tmpl w:val="8B2ECD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CB5D1B"/>
    <w:multiLevelType w:val="hybridMultilevel"/>
    <w:tmpl w:val="43F80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1014532">
    <w:abstractNumId w:val="10"/>
  </w:num>
  <w:num w:numId="2" w16cid:durableId="1305161548">
    <w:abstractNumId w:val="5"/>
  </w:num>
  <w:num w:numId="3" w16cid:durableId="243808824">
    <w:abstractNumId w:val="9"/>
  </w:num>
  <w:num w:numId="4" w16cid:durableId="831413254">
    <w:abstractNumId w:val="1"/>
  </w:num>
  <w:num w:numId="5" w16cid:durableId="612906772">
    <w:abstractNumId w:val="6"/>
  </w:num>
  <w:num w:numId="6" w16cid:durableId="1153064888">
    <w:abstractNumId w:val="7"/>
  </w:num>
  <w:num w:numId="7" w16cid:durableId="714621493">
    <w:abstractNumId w:val="0"/>
  </w:num>
  <w:num w:numId="8" w16cid:durableId="1092051561">
    <w:abstractNumId w:val="11"/>
  </w:num>
  <w:num w:numId="9" w16cid:durableId="150218558">
    <w:abstractNumId w:val="8"/>
  </w:num>
  <w:num w:numId="10" w16cid:durableId="2076664164">
    <w:abstractNumId w:val="4"/>
  </w:num>
  <w:num w:numId="11" w16cid:durableId="1407067037">
    <w:abstractNumId w:val="3"/>
  </w:num>
  <w:num w:numId="12" w16cid:durableId="986934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yNLM0MbI0MTY0sbBU0lEKTi0uzszPAykwqgUA59//jiwAAAA="/>
  </w:docVars>
  <w:rsids>
    <w:rsidRoot w:val="00425484"/>
    <w:rsid w:val="000169B5"/>
    <w:rsid w:val="0002117E"/>
    <w:rsid w:val="0003091D"/>
    <w:rsid w:val="000675A9"/>
    <w:rsid w:val="00074812"/>
    <w:rsid w:val="00093C64"/>
    <w:rsid w:val="000968AD"/>
    <w:rsid w:val="000A0E4A"/>
    <w:rsid w:val="000B4161"/>
    <w:rsid w:val="000E7A92"/>
    <w:rsid w:val="0013404B"/>
    <w:rsid w:val="0013741D"/>
    <w:rsid w:val="001421F4"/>
    <w:rsid w:val="001524C7"/>
    <w:rsid w:val="001775E3"/>
    <w:rsid w:val="00187B22"/>
    <w:rsid w:val="001B0B43"/>
    <w:rsid w:val="001F56EE"/>
    <w:rsid w:val="002030DA"/>
    <w:rsid w:val="00215358"/>
    <w:rsid w:val="002158E2"/>
    <w:rsid w:val="00242FF9"/>
    <w:rsid w:val="00250933"/>
    <w:rsid w:val="0025722D"/>
    <w:rsid w:val="002723D7"/>
    <w:rsid w:val="0027302C"/>
    <w:rsid w:val="00287F6C"/>
    <w:rsid w:val="002B0233"/>
    <w:rsid w:val="002C3A82"/>
    <w:rsid w:val="00311E8A"/>
    <w:rsid w:val="0031247F"/>
    <w:rsid w:val="00312A82"/>
    <w:rsid w:val="003473AC"/>
    <w:rsid w:val="003705DE"/>
    <w:rsid w:val="00370EAC"/>
    <w:rsid w:val="003928FD"/>
    <w:rsid w:val="00397C07"/>
    <w:rsid w:val="003A744B"/>
    <w:rsid w:val="003C7A1D"/>
    <w:rsid w:val="0041396A"/>
    <w:rsid w:val="00425484"/>
    <w:rsid w:val="00436AE9"/>
    <w:rsid w:val="004456AF"/>
    <w:rsid w:val="004547D3"/>
    <w:rsid w:val="004564A6"/>
    <w:rsid w:val="00475AB4"/>
    <w:rsid w:val="0049229C"/>
    <w:rsid w:val="004A25AB"/>
    <w:rsid w:val="004D5E20"/>
    <w:rsid w:val="004F0AF6"/>
    <w:rsid w:val="00503086"/>
    <w:rsid w:val="00505739"/>
    <w:rsid w:val="005065F9"/>
    <w:rsid w:val="00507EDE"/>
    <w:rsid w:val="005125FF"/>
    <w:rsid w:val="00517630"/>
    <w:rsid w:val="00521806"/>
    <w:rsid w:val="00574998"/>
    <w:rsid w:val="00585977"/>
    <w:rsid w:val="005862B4"/>
    <w:rsid w:val="005A4E46"/>
    <w:rsid w:val="005C5524"/>
    <w:rsid w:val="005D40E1"/>
    <w:rsid w:val="00625A24"/>
    <w:rsid w:val="00637441"/>
    <w:rsid w:val="00681829"/>
    <w:rsid w:val="00692A9E"/>
    <w:rsid w:val="006D52AC"/>
    <w:rsid w:val="007158B5"/>
    <w:rsid w:val="00716F76"/>
    <w:rsid w:val="00733CC4"/>
    <w:rsid w:val="00741F22"/>
    <w:rsid w:val="00763381"/>
    <w:rsid w:val="00780601"/>
    <w:rsid w:val="0079273E"/>
    <w:rsid w:val="00792E7B"/>
    <w:rsid w:val="0079567C"/>
    <w:rsid w:val="007A46E8"/>
    <w:rsid w:val="007B4F27"/>
    <w:rsid w:val="007E4EA2"/>
    <w:rsid w:val="0080633A"/>
    <w:rsid w:val="0081324D"/>
    <w:rsid w:val="008139AF"/>
    <w:rsid w:val="0082677E"/>
    <w:rsid w:val="00836F7D"/>
    <w:rsid w:val="00870AEE"/>
    <w:rsid w:val="00891795"/>
    <w:rsid w:val="00892019"/>
    <w:rsid w:val="008A0846"/>
    <w:rsid w:val="008E30A3"/>
    <w:rsid w:val="008E49ED"/>
    <w:rsid w:val="008F5BB3"/>
    <w:rsid w:val="00910D26"/>
    <w:rsid w:val="009433D4"/>
    <w:rsid w:val="009531E5"/>
    <w:rsid w:val="009B294F"/>
    <w:rsid w:val="009C1A97"/>
    <w:rsid w:val="009C7229"/>
    <w:rsid w:val="009D0035"/>
    <w:rsid w:val="00A0573C"/>
    <w:rsid w:val="00A229FB"/>
    <w:rsid w:val="00A47D4C"/>
    <w:rsid w:val="00A6142A"/>
    <w:rsid w:val="00A6BE12"/>
    <w:rsid w:val="00A74FA1"/>
    <w:rsid w:val="00AB53FB"/>
    <w:rsid w:val="00AB5573"/>
    <w:rsid w:val="00AB7D49"/>
    <w:rsid w:val="00AC6D15"/>
    <w:rsid w:val="00AC7EC4"/>
    <w:rsid w:val="00AD4F79"/>
    <w:rsid w:val="00AE3E2F"/>
    <w:rsid w:val="00AF16BF"/>
    <w:rsid w:val="00AF1C9E"/>
    <w:rsid w:val="00B0315A"/>
    <w:rsid w:val="00B0D243"/>
    <w:rsid w:val="00B11478"/>
    <w:rsid w:val="00B13202"/>
    <w:rsid w:val="00B145A3"/>
    <w:rsid w:val="00B310BC"/>
    <w:rsid w:val="00B54F62"/>
    <w:rsid w:val="00B761E5"/>
    <w:rsid w:val="00B82FB3"/>
    <w:rsid w:val="00B84D78"/>
    <w:rsid w:val="00BD4D38"/>
    <w:rsid w:val="00BD6DD1"/>
    <w:rsid w:val="00BF0520"/>
    <w:rsid w:val="00C039AD"/>
    <w:rsid w:val="00C213EA"/>
    <w:rsid w:val="00C6162E"/>
    <w:rsid w:val="00C63E97"/>
    <w:rsid w:val="00C849C8"/>
    <w:rsid w:val="00C86052"/>
    <w:rsid w:val="00CA1258"/>
    <w:rsid w:val="00CA7CD3"/>
    <w:rsid w:val="00CD4A21"/>
    <w:rsid w:val="00CE66AA"/>
    <w:rsid w:val="00CF13E1"/>
    <w:rsid w:val="00D117C4"/>
    <w:rsid w:val="00D13015"/>
    <w:rsid w:val="00D411C0"/>
    <w:rsid w:val="00D60C5F"/>
    <w:rsid w:val="00D801A5"/>
    <w:rsid w:val="00D83452"/>
    <w:rsid w:val="00DA0CEE"/>
    <w:rsid w:val="00DA72DE"/>
    <w:rsid w:val="00DE16ED"/>
    <w:rsid w:val="00DE5346"/>
    <w:rsid w:val="00E105A1"/>
    <w:rsid w:val="00E476A7"/>
    <w:rsid w:val="00E52761"/>
    <w:rsid w:val="00E7260C"/>
    <w:rsid w:val="00E95B7E"/>
    <w:rsid w:val="00E969A0"/>
    <w:rsid w:val="00EA4C0F"/>
    <w:rsid w:val="00EB3872"/>
    <w:rsid w:val="00EE3B8A"/>
    <w:rsid w:val="00EE6D05"/>
    <w:rsid w:val="00EE73C1"/>
    <w:rsid w:val="00F35F07"/>
    <w:rsid w:val="00F40124"/>
    <w:rsid w:val="00F427B2"/>
    <w:rsid w:val="00F564B0"/>
    <w:rsid w:val="00F921EC"/>
    <w:rsid w:val="00FA62AB"/>
    <w:rsid w:val="00FC2AC1"/>
    <w:rsid w:val="00FD522B"/>
    <w:rsid w:val="00FE2589"/>
    <w:rsid w:val="00FF06C3"/>
    <w:rsid w:val="0126CB4B"/>
    <w:rsid w:val="024A7E5B"/>
    <w:rsid w:val="03B98650"/>
    <w:rsid w:val="03EB3A02"/>
    <w:rsid w:val="048A3580"/>
    <w:rsid w:val="057A2F35"/>
    <w:rsid w:val="05AE74D3"/>
    <w:rsid w:val="06E1944A"/>
    <w:rsid w:val="07ACD22D"/>
    <w:rsid w:val="083494FC"/>
    <w:rsid w:val="0CE51601"/>
    <w:rsid w:val="0E3DFC7F"/>
    <w:rsid w:val="0F5F89C7"/>
    <w:rsid w:val="10582029"/>
    <w:rsid w:val="10BCE1DC"/>
    <w:rsid w:val="11733D57"/>
    <w:rsid w:val="1258B23D"/>
    <w:rsid w:val="15616564"/>
    <w:rsid w:val="156ED831"/>
    <w:rsid w:val="17D579FD"/>
    <w:rsid w:val="184FCCC3"/>
    <w:rsid w:val="1856D57F"/>
    <w:rsid w:val="18F7EA66"/>
    <w:rsid w:val="1A06D3C6"/>
    <w:rsid w:val="219477DF"/>
    <w:rsid w:val="21D458B2"/>
    <w:rsid w:val="228C5D06"/>
    <w:rsid w:val="23304840"/>
    <w:rsid w:val="2562EB38"/>
    <w:rsid w:val="2A251401"/>
    <w:rsid w:val="2D66DADB"/>
    <w:rsid w:val="2D87257A"/>
    <w:rsid w:val="2F140828"/>
    <w:rsid w:val="300ECB48"/>
    <w:rsid w:val="30D5D644"/>
    <w:rsid w:val="3673EA9A"/>
    <w:rsid w:val="397A8390"/>
    <w:rsid w:val="3C054221"/>
    <w:rsid w:val="3C86EC08"/>
    <w:rsid w:val="3D8C0E6D"/>
    <w:rsid w:val="3DC32BB3"/>
    <w:rsid w:val="402CDC98"/>
    <w:rsid w:val="43394545"/>
    <w:rsid w:val="43F3626B"/>
    <w:rsid w:val="47025F43"/>
    <w:rsid w:val="481EC620"/>
    <w:rsid w:val="49128913"/>
    <w:rsid w:val="49D1EDDE"/>
    <w:rsid w:val="4C2E0FDE"/>
    <w:rsid w:val="4CFA24C9"/>
    <w:rsid w:val="4D0B5FA0"/>
    <w:rsid w:val="4DCCD1D9"/>
    <w:rsid w:val="4F5AF433"/>
    <w:rsid w:val="5205487E"/>
    <w:rsid w:val="53C152F1"/>
    <w:rsid w:val="5771B3B8"/>
    <w:rsid w:val="5779335A"/>
    <w:rsid w:val="5C604D9F"/>
    <w:rsid w:val="5D5B979C"/>
    <w:rsid w:val="5DEAE329"/>
    <w:rsid w:val="5E02799E"/>
    <w:rsid w:val="5F888363"/>
    <w:rsid w:val="613718C1"/>
    <w:rsid w:val="61E3B9B6"/>
    <w:rsid w:val="6251BA8A"/>
    <w:rsid w:val="63FD3451"/>
    <w:rsid w:val="68512A3A"/>
    <w:rsid w:val="6852FB3A"/>
    <w:rsid w:val="6BCF3DBD"/>
    <w:rsid w:val="6D99814A"/>
    <w:rsid w:val="6E85735A"/>
    <w:rsid w:val="72CA8C8D"/>
    <w:rsid w:val="752B82E4"/>
    <w:rsid w:val="755D1FB7"/>
    <w:rsid w:val="75DBE3F0"/>
    <w:rsid w:val="7700C4B3"/>
    <w:rsid w:val="781F411F"/>
    <w:rsid w:val="78AAF2E3"/>
    <w:rsid w:val="7A377C8D"/>
    <w:rsid w:val="7B446708"/>
    <w:rsid w:val="7BC13D36"/>
    <w:rsid w:val="7BD34CEE"/>
    <w:rsid w:val="7D122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BF57"/>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05DE"/>
  </w:style>
  <w:style w:type="paragraph" w:styleId="Heading1">
    <w:name w:val="heading 1"/>
    <w:basedOn w:val="Normal"/>
    <w:next w:val="Normal"/>
    <w:link w:val="Heading1Char"/>
    <w:uiPriority w:val="9"/>
    <w:qFormat/>
    <w:rsid w:val="005A4E46"/>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5A4E46"/>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A4E46"/>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A4E46"/>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A4E46"/>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A4E46"/>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A4E46"/>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A4E46"/>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A4E46"/>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2998E3"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8C8C8C"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4E46"/>
    <w:pPr>
      <w:spacing w:after="0" w:line="240" w:lineRule="auto"/>
    </w:pPr>
  </w:style>
  <w:style w:type="character" w:customStyle="1" w:styleId="Heading1Char">
    <w:name w:val="Heading 1 Char"/>
    <w:basedOn w:val="DefaultParagraphFont"/>
    <w:link w:val="Heading1"/>
    <w:uiPriority w:val="9"/>
    <w:rsid w:val="005A4E46"/>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5A4E4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A4E4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A4E46"/>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A4E46"/>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A4E46"/>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A4E46"/>
    <w:rPr>
      <w:i/>
      <w:iCs/>
    </w:rPr>
  </w:style>
  <w:style w:type="character" w:customStyle="1" w:styleId="Heading8Char">
    <w:name w:val="Heading 8 Char"/>
    <w:basedOn w:val="DefaultParagraphFont"/>
    <w:link w:val="Heading8"/>
    <w:uiPriority w:val="9"/>
    <w:semiHidden/>
    <w:rsid w:val="005A4E46"/>
    <w:rPr>
      <w:b/>
      <w:bCs/>
    </w:rPr>
  </w:style>
  <w:style w:type="character" w:customStyle="1" w:styleId="Heading9Char">
    <w:name w:val="Heading 9 Char"/>
    <w:basedOn w:val="DefaultParagraphFont"/>
    <w:link w:val="Heading9"/>
    <w:uiPriority w:val="9"/>
    <w:semiHidden/>
    <w:rsid w:val="005A4E46"/>
    <w:rPr>
      <w:i/>
      <w:iCs/>
    </w:rPr>
  </w:style>
  <w:style w:type="paragraph" w:styleId="Caption">
    <w:name w:val="caption"/>
    <w:basedOn w:val="Normal"/>
    <w:next w:val="Normal"/>
    <w:uiPriority w:val="35"/>
    <w:semiHidden/>
    <w:unhideWhenUsed/>
    <w:qFormat/>
    <w:rsid w:val="005A4E46"/>
    <w:rPr>
      <w:b/>
      <w:bCs/>
      <w:sz w:val="18"/>
      <w:szCs w:val="18"/>
    </w:rPr>
  </w:style>
  <w:style w:type="paragraph" w:styleId="Title">
    <w:name w:val="Title"/>
    <w:basedOn w:val="Normal"/>
    <w:next w:val="Normal"/>
    <w:link w:val="TitleChar"/>
    <w:uiPriority w:val="10"/>
    <w:qFormat/>
    <w:rsid w:val="005A4E4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A4E46"/>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A4E46"/>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A4E46"/>
    <w:rPr>
      <w:rFonts w:asciiTheme="majorHAnsi" w:eastAsiaTheme="majorEastAsia" w:hAnsiTheme="majorHAnsi" w:cstheme="majorBidi"/>
      <w:sz w:val="24"/>
      <w:szCs w:val="24"/>
    </w:rPr>
  </w:style>
  <w:style w:type="character" w:styleId="Strong">
    <w:name w:val="Strong"/>
    <w:basedOn w:val="DefaultParagraphFont"/>
    <w:uiPriority w:val="22"/>
    <w:qFormat/>
    <w:rsid w:val="005A4E46"/>
    <w:rPr>
      <w:b/>
      <w:bCs/>
      <w:color w:val="auto"/>
    </w:rPr>
  </w:style>
  <w:style w:type="character" w:styleId="Emphasis">
    <w:name w:val="Emphasis"/>
    <w:basedOn w:val="DefaultParagraphFont"/>
    <w:uiPriority w:val="20"/>
    <w:qFormat/>
    <w:rsid w:val="005A4E46"/>
    <w:rPr>
      <w:i/>
      <w:iCs/>
      <w:color w:val="auto"/>
    </w:rPr>
  </w:style>
  <w:style w:type="paragraph" w:styleId="Quote">
    <w:name w:val="Quote"/>
    <w:basedOn w:val="Normal"/>
    <w:next w:val="Normal"/>
    <w:link w:val="QuoteChar"/>
    <w:uiPriority w:val="29"/>
    <w:qFormat/>
    <w:rsid w:val="005A4E4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A4E46"/>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A4E4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A4E46"/>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A4E46"/>
    <w:rPr>
      <w:i/>
      <w:iCs/>
      <w:color w:val="auto"/>
    </w:rPr>
  </w:style>
  <w:style w:type="character" w:styleId="IntenseEmphasis">
    <w:name w:val="Intense Emphasis"/>
    <w:basedOn w:val="DefaultParagraphFont"/>
    <w:uiPriority w:val="21"/>
    <w:qFormat/>
    <w:rsid w:val="005A4E46"/>
    <w:rPr>
      <w:b/>
      <w:bCs/>
      <w:i/>
      <w:iCs/>
      <w:color w:val="auto"/>
    </w:rPr>
  </w:style>
  <w:style w:type="character" w:styleId="SubtleReference">
    <w:name w:val="Subtle Reference"/>
    <w:basedOn w:val="DefaultParagraphFont"/>
    <w:uiPriority w:val="31"/>
    <w:qFormat/>
    <w:rsid w:val="005A4E46"/>
    <w:rPr>
      <w:smallCaps/>
      <w:color w:val="auto"/>
      <w:u w:val="single" w:color="7F7F7F" w:themeColor="text1" w:themeTint="80"/>
    </w:rPr>
  </w:style>
  <w:style w:type="character" w:styleId="IntenseReference">
    <w:name w:val="Intense Reference"/>
    <w:basedOn w:val="DefaultParagraphFont"/>
    <w:uiPriority w:val="32"/>
    <w:qFormat/>
    <w:rsid w:val="005A4E46"/>
    <w:rPr>
      <w:b/>
      <w:bCs/>
      <w:smallCaps/>
      <w:color w:val="auto"/>
      <w:u w:val="single"/>
    </w:rPr>
  </w:style>
  <w:style w:type="character" w:styleId="BookTitle">
    <w:name w:val="Book Title"/>
    <w:basedOn w:val="DefaultParagraphFont"/>
    <w:uiPriority w:val="33"/>
    <w:qFormat/>
    <w:rsid w:val="005A4E46"/>
    <w:rPr>
      <w:b/>
      <w:bCs/>
      <w:smallCaps/>
      <w:color w:val="auto"/>
    </w:rPr>
  </w:style>
  <w:style w:type="paragraph" w:styleId="TOCHeading">
    <w:name w:val="TOC Heading"/>
    <w:basedOn w:val="Heading1"/>
    <w:next w:val="Normal"/>
    <w:uiPriority w:val="39"/>
    <w:semiHidden/>
    <w:unhideWhenUsed/>
    <w:qFormat/>
    <w:rsid w:val="005A4E46"/>
    <w:pPr>
      <w:outlineLvl w:val="9"/>
    </w:pPr>
  </w:style>
  <w:style w:type="character" w:styleId="UnresolvedMention">
    <w:name w:val="Unresolved Mention"/>
    <w:basedOn w:val="DefaultParagraphFont"/>
    <w:uiPriority w:val="99"/>
    <w:rsid w:val="00FC2AC1"/>
    <w:rPr>
      <w:color w:val="605E5C"/>
      <w:shd w:val="clear" w:color="auto" w:fill="E1DFDD"/>
    </w:rPr>
  </w:style>
  <w:style w:type="table" w:customStyle="1" w:styleId="TableGrid2">
    <w:name w:val="Table Grid2"/>
    <w:basedOn w:val="TableNormal"/>
    <w:next w:val="TableGrid"/>
    <w:uiPriority w:val="39"/>
    <w:rsid w:val="001B0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AF1C9E"/>
    <w:pPr>
      <w:jc w:val="left"/>
    </w:pPr>
    <w:rPr>
      <w:rFonts w:ascii="Segoe UI" w:hAnsi="Segoe UI" w:cs="Segoe UI"/>
    </w:rPr>
  </w:style>
  <w:style w:type="character" w:customStyle="1" w:styleId="BodyTextChar">
    <w:name w:val="Body Text Char"/>
    <w:basedOn w:val="DefaultParagraphFont"/>
    <w:link w:val="BodyText"/>
    <w:uiPriority w:val="99"/>
    <w:rsid w:val="00AF1C9E"/>
    <w:rPr>
      <w:rFonts w:ascii="Segoe UI" w:hAnsi="Segoe UI" w:cs="Segoe UI"/>
    </w:rPr>
  </w:style>
  <w:style w:type="paragraph" w:styleId="BodyText2">
    <w:name w:val="Body Text 2"/>
    <w:basedOn w:val="Normal"/>
    <w:link w:val="BodyText2Char"/>
    <w:uiPriority w:val="99"/>
    <w:unhideWhenUsed/>
    <w:rsid w:val="009C1A97"/>
    <w:pPr>
      <w:spacing w:after="120" w:line="480" w:lineRule="auto"/>
    </w:pPr>
  </w:style>
  <w:style w:type="character" w:customStyle="1" w:styleId="BodyText2Char">
    <w:name w:val="Body Text 2 Char"/>
    <w:basedOn w:val="DefaultParagraphFont"/>
    <w:link w:val="BodyText2"/>
    <w:uiPriority w:val="99"/>
    <w:rsid w:val="009C1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71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00004">
      <w:bodyDiv w:val="1"/>
      <w:marLeft w:val="0"/>
      <w:marRight w:val="0"/>
      <w:marTop w:val="0"/>
      <w:marBottom w:val="0"/>
      <w:divBdr>
        <w:top w:val="none" w:sz="0" w:space="0" w:color="auto"/>
        <w:left w:val="none" w:sz="0" w:space="0" w:color="auto"/>
        <w:bottom w:val="none" w:sz="0" w:space="0" w:color="auto"/>
        <w:right w:val="none" w:sz="0" w:space="0" w:color="auto"/>
      </w:divBdr>
    </w:div>
    <w:div w:id="107356946">
      <w:bodyDiv w:val="1"/>
      <w:marLeft w:val="0"/>
      <w:marRight w:val="0"/>
      <w:marTop w:val="0"/>
      <w:marBottom w:val="0"/>
      <w:divBdr>
        <w:top w:val="none" w:sz="0" w:space="0" w:color="auto"/>
        <w:left w:val="none" w:sz="0" w:space="0" w:color="auto"/>
        <w:bottom w:val="none" w:sz="0" w:space="0" w:color="auto"/>
        <w:right w:val="none" w:sz="0" w:space="0" w:color="auto"/>
      </w:divBdr>
    </w:div>
    <w:div w:id="114950519">
      <w:bodyDiv w:val="1"/>
      <w:marLeft w:val="0"/>
      <w:marRight w:val="0"/>
      <w:marTop w:val="0"/>
      <w:marBottom w:val="0"/>
      <w:divBdr>
        <w:top w:val="none" w:sz="0" w:space="0" w:color="auto"/>
        <w:left w:val="none" w:sz="0" w:space="0" w:color="auto"/>
        <w:bottom w:val="none" w:sz="0" w:space="0" w:color="auto"/>
        <w:right w:val="none" w:sz="0" w:space="0" w:color="auto"/>
      </w:divBdr>
      <w:divsChild>
        <w:div w:id="99876915">
          <w:marLeft w:val="0"/>
          <w:marRight w:val="0"/>
          <w:marTop w:val="0"/>
          <w:marBottom w:val="75"/>
          <w:divBdr>
            <w:top w:val="none" w:sz="0" w:space="0" w:color="auto"/>
            <w:left w:val="none" w:sz="0" w:space="0" w:color="auto"/>
            <w:bottom w:val="none" w:sz="0" w:space="0" w:color="auto"/>
            <w:right w:val="none" w:sz="0" w:space="0" w:color="auto"/>
          </w:divBdr>
        </w:div>
      </w:divsChild>
    </w:div>
    <w:div w:id="208151726">
      <w:bodyDiv w:val="1"/>
      <w:marLeft w:val="0"/>
      <w:marRight w:val="0"/>
      <w:marTop w:val="0"/>
      <w:marBottom w:val="0"/>
      <w:divBdr>
        <w:top w:val="none" w:sz="0" w:space="0" w:color="auto"/>
        <w:left w:val="none" w:sz="0" w:space="0" w:color="auto"/>
        <w:bottom w:val="none" w:sz="0" w:space="0" w:color="auto"/>
        <w:right w:val="none" w:sz="0" w:space="0" w:color="auto"/>
      </w:divBdr>
    </w:div>
    <w:div w:id="286591134">
      <w:bodyDiv w:val="1"/>
      <w:marLeft w:val="0"/>
      <w:marRight w:val="0"/>
      <w:marTop w:val="0"/>
      <w:marBottom w:val="0"/>
      <w:divBdr>
        <w:top w:val="none" w:sz="0" w:space="0" w:color="auto"/>
        <w:left w:val="none" w:sz="0" w:space="0" w:color="auto"/>
        <w:bottom w:val="none" w:sz="0" w:space="0" w:color="auto"/>
        <w:right w:val="none" w:sz="0" w:space="0" w:color="auto"/>
      </w:divBdr>
    </w:div>
    <w:div w:id="299651089">
      <w:bodyDiv w:val="1"/>
      <w:marLeft w:val="0"/>
      <w:marRight w:val="0"/>
      <w:marTop w:val="0"/>
      <w:marBottom w:val="0"/>
      <w:divBdr>
        <w:top w:val="none" w:sz="0" w:space="0" w:color="auto"/>
        <w:left w:val="none" w:sz="0" w:space="0" w:color="auto"/>
        <w:bottom w:val="none" w:sz="0" w:space="0" w:color="auto"/>
        <w:right w:val="none" w:sz="0" w:space="0" w:color="auto"/>
      </w:divBdr>
    </w:div>
    <w:div w:id="384187812">
      <w:bodyDiv w:val="1"/>
      <w:marLeft w:val="0"/>
      <w:marRight w:val="0"/>
      <w:marTop w:val="0"/>
      <w:marBottom w:val="0"/>
      <w:divBdr>
        <w:top w:val="none" w:sz="0" w:space="0" w:color="auto"/>
        <w:left w:val="none" w:sz="0" w:space="0" w:color="auto"/>
        <w:bottom w:val="none" w:sz="0" w:space="0" w:color="auto"/>
        <w:right w:val="none" w:sz="0" w:space="0" w:color="auto"/>
      </w:divBdr>
    </w:div>
    <w:div w:id="422727723">
      <w:bodyDiv w:val="1"/>
      <w:marLeft w:val="0"/>
      <w:marRight w:val="0"/>
      <w:marTop w:val="0"/>
      <w:marBottom w:val="0"/>
      <w:divBdr>
        <w:top w:val="none" w:sz="0" w:space="0" w:color="auto"/>
        <w:left w:val="none" w:sz="0" w:space="0" w:color="auto"/>
        <w:bottom w:val="none" w:sz="0" w:space="0" w:color="auto"/>
        <w:right w:val="none" w:sz="0" w:space="0" w:color="auto"/>
      </w:divBdr>
      <w:divsChild>
        <w:div w:id="290670419">
          <w:marLeft w:val="0"/>
          <w:marRight w:val="0"/>
          <w:marTop w:val="0"/>
          <w:marBottom w:val="75"/>
          <w:divBdr>
            <w:top w:val="none" w:sz="0" w:space="0" w:color="auto"/>
            <w:left w:val="none" w:sz="0" w:space="0" w:color="auto"/>
            <w:bottom w:val="none" w:sz="0" w:space="0" w:color="auto"/>
            <w:right w:val="none" w:sz="0" w:space="0" w:color="auto"/>
          </w:divBdr>
        </w:div>
      </w:divsChild>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27434232">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320015">
      <w:bodyDiv w:val="1"/>
      <w:marLeft w:val="0"/>
      <w:marRight w:val="0"/>
      <w:marTop w:val="0"/>
      <w:marBottom w:val="0"/>
      <w:divBdr>
        <w:top w:val="none" w:sz="0" w:space="0" w:color="auto"/>
        <w:left w:val="none" w:sz="0" w:space="0" w:color="auto"/>
        <w:bottom w:val="none" w:sz="0" w:space="0" w:color="auto"/>
        <w:right w:val="none" w:sz="0" w:space="0" w:color="auto"/>
      </w:divBdr>
      <w:divsChild>
        <w:div w:id="1148090727">
          <w:marLeft w:val="0"/>
          <w:marRight w:val="0"/>
          <w:marTop w:val="0"/>
          <w:marBottom w:val="75"/>
          <w:divBdr>
            <w:top w:val="none" w:sz="0" w:space="0" w:color="auto"/>
            <w:left w:val="none" w:sz="0" w:space="0" w:color="auto"/>
            <w:bottom w:val="none" w:sz="0" w:space="0" w:color="auto"/>
            <w:right w:val="none" w:sz="0" w:space="0" w:color="auto"/>
          </w:divBdr>
        </w:div>
        <w:div w:id="734812717">
          <w:marLeft w:val="0"/>
          <w:marRight w:val="0"/>
          <w:marTop w:val="0"/>
          <w:marBottom w:val="0"/>
          <w:divBdr>
            <w:top w:val="none" w:sz="0" w:space="0" w:color="auto"/>
            <w:left w:val="none" w:sz="0" w:space="0" w:color="auto"/>
            <w:bottom w:val="none" w:sz="0" w:space="0" w:color="auto"/>
            <w:right w:val="none" w:sz="0" w:space="0" w:color="auto"/>
          </w:divBdr>
          <w:divsChild>
            <w:div w:id="1247496448">
              <w:marLeft w:val="-225"/>
              <w:marRight w:val="-225"/>
              <w:marTop w:val="0"/>
              <w:marBottom w:val="0"/>
              <w:divBdr>
                <w:top w:val="none" w:sz="0" w:space="0" w:color="auto"/>
                <w:left w:val="none" w:sz="0" w:space="0" w:color="auto"/>
                <w:bottom w:val="none" w:sz="0" w:space="0" w:color="auto"/>
                <w:right w:val="none" w:sz="0" w:space="0" w:color="auto"/>
              </w:divBdr>
              <w:divsChild>
                <w:div w:id="2947210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0841974">
      <w:bodyDiv w:val="1"/>
      <w:marLeft w:val="0"/>
      <w:marRight w:val="0"/>
      <w:marTop w:val="0"/>
      <w:marBottom w:val="0"/>
      <w:divBdr>
        <w:top w:val="none" w:sz="0" w:space="0" w:color="auto"/>
        <w:left w:val="none" w:sz="0" w:space="0" w:color="auto"/>
        <w:bottom w:val="none" w:sz="0" w:space="0" w:color="auto"/>
        <w:right w:val="none" w:sz="0" w:space="0" w:color="auto"/>
      </w:divBdr>
    </w:div>
    <w:div w:id="695934671">
      <w:bodyDiv w:val="1"/>
      <w:marLeft w:val="0"/>
      <w:marRight w:val="0"/>
      <w:marTop w:val="0"/>
      <w:marBottom w:val="0"/>
      <w:divBdr>
        <w:top w:val="none" w:sz="0" w:space="0" w:color="auto"/>
        <w:left w:val="none" w:sz="0" w:space="0" w:color="auto"/>
        <w:bottom w:val="none" w:sz="0" w:space="0" w:color="auto"/>
        <w:right w:val="none" w:sz="0" w:space="0" w:color="auto"/>
      </w:divBdr>
    </w:div>
    <w:div w:id="735861859">
      <w:bodyDiv w:val="1"/>
      <w:marLeft w:val="0"/>
      <w:marRight w:val="0"/>
      <w:marTop w:val="0"/>
      <w:marBottom w:val="0"/>
      <w:divBdr>
        <w:top w:val="none" w:sz="0" w:space="0" w:color="auto"/>
        <w:left w:val="none" w:sz="0" w:space="0" w:color="auto"/>
        <w:bottom w:val="none" w:sz="0" w:space="0" w:color="auto"/>
        <w:right w:val="none" w:sz="0" w:space="0" w:color="auto"/>
      </w:divBdr>
    </w:div>
    <w:div w:id="742332065">
      <w:bodyDiv w:val="1"/>
      <w:marLeft w:val="0"/>
      <w:marRight w:val="0"/>
      <w:marTop w:val="0"/>
      <w:marBottom w:val="0"/>
      <w:divBdr>
        <w:top w:val="none" w:sz="0" w:space="0" w:color="auto"/>
        <w:left w:val="none" w:sz="0" w:space="0" w:color="auto"/>
        <w:bottom w:val="none" w:sz="0" w:space="0" w:color="auto"/>
        <w:right w:val="none" w:sz="0" w:space="0" w:color="auto"/>
      </w:divBdr>
    </w:div>
    <w:div w:id="813527672">
      <w:bodyDiv w:val="1"/>
      <w:marLeft w:val="0"/>
      <w:marRight w:val="0"/>
      <w:marTop w:val="0"/>
      <w:marBottom w:val="0"/>
      <w:divBdr>
        <w:top w:val="none" w:sz="0" w:space="0" w:color="auto"/>
        <w:left w:val="none" w:sz="0" w:space="0" w:color="auto"/>
        <w:bottom w:val="none" w:sz="0" w:space="0" w:color="auto"/>
        <w:right w:val="none" w:sz="0" w:space="0" w:color="auto"/>
      </w:divBdr>
    </w:div>
    <w:div w:id="844788650">
      <w:bodyDiv w:val="1"/>
      <w:marLeft w:val="0"/>
      <w:marRight w:val="0"/>
      <w:marTop w:val="0"/>
      <w:marBottom w:val="0"/>
      <w:divBdr>
        <w:top w:val="none" w:sz="0" w:space="0" w:color="auto"/>
        <w:left w:val="none" w:sz="0" w:space="0" w:color="auto"/>
        <w:bottom w:val="none" w:sz="0" w:space="0" w:color="auto"/>
        <w:right w:val="none" w:sz="0" w:space="0" w:color="auto"/>
      </w:divBdr>
    </w:div>
    <w:div w:id="855114167">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399778">
      <w:bodyDiv w:val="1"/>
      <w:marLeft w:val="0"/>
      <w:marRight w:val="0"/>
      <w:marTop w:val="0"/>
      <w:marBottom w:val="0"/>
      <w:divBdr>
        <w:top w:val="none" w:sz="0" w:space="0" w:color="auto"/>
        <w:left w:val="none" w:sz="0" w:space="0" w:color="auto"/>
        <w:bottom w:val="none" w:sz="0" w:space="0" w:color="auto"/>
        <w:right w:val="none" w:sz="0" w:space="0" w:color="auto"/>
      </w:divBdr>
    </w:div>
    <w:div w:id="1040668469">
      <w:bodyDiv w:val="1"/>
      <w:marLeft w:val="0"/>
      <w:marRight w:val="0"/>
      <w:marTop w:val="0"/>
      <w:marBottom w:val="0"/>
      <w:divBdr>
        <w:top w:val="none" w:sz="0" w:space="0" w:color="auto"/>
        <w:left w:val="none" w:sz="0" w:space="0" w:color="auto"/>
        <w:bottom w:val="none" w:sz="0" w:space="0" w:color="auto"/>
        <w:right w:val="none" w:sz="0" w:space="0" w:color="auto"/>
      </w:divBdr>
    </w:div>
    <w:div w:id="1046099296">
      <w:bodyDiv w:val="1"/>
      <w:marLeft w:val="0"/>
      <w:marRight w:val="0"/>
      <w:marTop w:val="0"/>
      <w:marBottom w:val="0"/>
      <w:divBdr>
        <w:top w:val="none" w:sz="0" w:space="0" w:color="auto"/>
        <w:left w:val="none" w:sz="0" w:space="0" w:color="auto"/>
        <w:bottom w:val="none" w:sz="0" w:space="0" w:color="auto"/>
        <w:right w:val="none" w:sz="0" w:space="0" w:color="auto"/>
      </w:divBdr>
    </w:div>
    <w:div w:id="1096171932">
      <w:bodyDiv w:val="1"/>
      <w:marLeft w:val="0"/>
      <w:marRight w:val="0"/>
      <w:marTop w:val="0"/>
      <w:marBottom w:val="0"/>
      <w:divBdr>
        <w:top w:val="none" w:sz="0" w:space="0" w:color="auto"/>
        <w:left w:val="none" w:sz="0" w:space="0" w:color="auto"/>
        <w:bottom w:val="none" w:sz="0" w:space="0" w:color="auto"/>
        <w:right w:val="none" w:sz="0" w:space="0" w:color="auto"/>
      </w:divBdr>
    </w:div>
    <w:div w:id="1130123679">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2929">
      <w:bodyDiv w:val="1"/>
      <w:marLeft w:val="0"/>
      <w:marRight w:val="0"/>
      <w:marTop w:val="0"/>
      <w:marBottom w:val="0"/>
      <w:divBdr>
        <w:top w:val="none" w:sz="0" w:space="0" w:color="auto"/>
        <w:left w:val="none" w:sz="0" w:space="0" w:color="auto"/>
        <w:bottom w:val="none" w:sz="0" w:space="0" w:color="auto"/>
        <w:right w:val="none" w:sz="0" w:space="0" w:color="auto"/>
      </w:divBdr>
    </w:div>
    <w:div w:id="1276211317">
      <w:bodyDiv w:val="1"/>
      <w:marLeft w:val="0"/>
      <w:marRight w:val="0"/>
      <w:marTop w:val="0"/>
      <w:marBottom w:val="0"/>
      <w:divBdr>
        <w:top w:val="none" w:sz="0" w:space="0" w:color="auto"/>
        <w:left w:val="none" w:sz="0" w:space="0" w:color="auto"/>
        <w:bottom w:val="none" w:sz="0" w:space="0" w:color="auto"/>
        <w:right w:val="none" w:sz="0" w:space="0" w:color="auto"/>
      </w:divBdr>
    </w:div>
    <w:div w:id="1323655170">
      <w:bodyDiv w:val="1"/>
      <w:marLeft w:val="0"/>
      <w:marRight w:val="0"/>
      <w:marTop w:val="0"/>
      <w:marBottom w:val="0"/>
      <w:divBdr>
        <w:top w:val="none" w:sz="0" w:space="0" w:color="auto"/>
        <w:left w:val="none" w:sz="0" w:space="0" w:color="auto"/>
        <w:bottom w:val="none" w:sz="0" w:space="0" w:color="auto"/>
        <w:right w:val="none" w:sz="0" w:space="0" w:color="auto"/>
      </w:divBdr>
    </w:div>
    <w:div w:id="142687669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463630">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89061750">
      <w:bodyDiv w:val="1"/>
      <w:marLeft w:val="0"/>
      <w:marRight w:val="0"/>
      <w:marTop w:val="0"/>
      <w:marBottom w:val="0"/>
      <w:divBdr>
        <w:top w:val="none" w:sz="0" w:space="0" w:color="auto"/>
        <w:left w:val="none" w:sz="0" w:space="0" w:color="auto"/>
        <w:bottom w:val="none" w:sz="0" w:space="0" w:color="auto"/>
        <w:right w:val="none" w:sz="0" w:space="0" w:color="auto"/>
      </w:divBdr>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2561976">
      <w:bodyDiv w:val="1"/>
      <w:marLeft w:val="0"/>
      <w:marRight w:val="0"/>
      <w:marTop w:val="0"/>
      <w:marBottom w:val="0"/>
      <w:divBdr>
        <w:top w:val="none" w:sz="0" w:space="0" w:color="auto"/>
        <w:left w:val="none" w:sz="0" w:space="0" w:color="auto"/>
        <w:bottom w:val="none" w:sz="0" w:space="0" w:color="auto"/>
        <w:right w:val="none" w:sz="0" w:space="0" w:color="auto"/>
      </w:divBdr>
    </w:div>
    <w:div w:id="1755204368">
      <w:bodyDiv w:val="1"/>
      <w:marLeft w:val="0"/>
      <w:marRight w:val="0"/>
      <w:marTop w:val="0"/>
      <w:marBottom w:val="0"/>
      <w:divBdr>
        <w:top w:val="none" w:sz="0" w:space="0" w:color="auto"/>
        <w:left w:val="none" w:sz="0" w:space="0" w:color="auto"/>
        <w:bottom w:val="none" w:sz="0" w:space="0" w:color="auto"/>
        <w:right w:val="none" w:sz="0" w:space="0" w:color="auto"/>
      </w:divBdr>
    </w:div>
    <w:div w:id="1761677400">
      <w:bodyDiv w:val="1"/>
      <w:marLeft w:val="0"/>
      <w:marRight w:val="0"/>
      <w:marTop w:val="0"/>
      <w:marBottom w:val="0"/>
      <w:divBdr>
        <w:top w:val="none" w:sz="0" w:space="0" w:color="auto"/>
        <w:left w:val="none" w:sz="0" w:space="0" w:color="auto"/>
        <w:bottom w:val="none" w:sz="0" w:space="0" w:color="auto"/>
        <w:right w:val="none" w:sz="0" w:space="0" w:color="auto"/>
      </w:divBdr>
    </w:div>
    <w:div w:id="1798834414">
      <w:bodyDiv w:val="1"/>
      <w:marLeft w:val="0"/>
      <w:marRight w:val="0"/>
      <w:marTop w:val="0"/>
      <w:marBottom w:val="0"/>
      <w:divBdr>
        <w:top w:val="none" w:sz="0" w:space="0" w:color="auto"/>
        <w:left w:val="none" w:sz="0" w:space="0" w:color="auto"/>
        <w:bottom w:val="none" w:sz="0" w:space="0" w:color="auto"/>
        <w:right w:val="none" w:sz="0" w:space="0" w:color="auto"/>
      </w:divBdr>
    </w:div>
    <w:div w:id="1801605106">
      <w:bodyDiv w:val="1"/>
      <w:marLeft w:val="0"/>
      <w:marRight w:val="0"/>
      <w:marTop w:val="0"/>
      <w:marBottom w:val="0"/>
      <w:divBdr>
        <w:top w:val="none" w:sz="0" w:space="0" w:color="auto"/>
        <w:left w:val="none" w:sz="0" w:space="0" w:color="auto"/>
        <w:bottom w:val="none" w:sz="0" w:space="0" w:color="auto"/>
        <w:right w:val="none" w:sz="0" w:space="0" w:color="auto"/>
      </w:divBdr>
    </w:div>
    <w:div w:id="1959990347">
      <w:bodyDiv w:val="1"/>
      <w:marLeft w:val="0"/>
      <w:marRight w:val="0"/>
      <w:marTop w:val="0"/>
      <w:marBottom w:val="0"/>
      <w:divBdr>
        <w:top w:val="none" w:sz="0" w:space="0" w:color="auto"/>
        <w:left w:val="none" w:sz="0" w:space="0" w:color="auto"/>
        <w:bottom w:val="none" w:sz="0" w:space="0" w:color="auto"/>
        <w:right w:val="none" w:sz="0" w:space="0" w:color="auto"/>
      </w:divBdr>
    </w:div>
    <w:div w:id="1983579519">
      <w:bodyDiv w:val="1"/>
      <w:marLeft w:val="0"/>
      <w:marRight w:val="0"/>
      <w:marTop w:val="0"/>
      <w:marBottom w:val="0"/>
      <w:divBdr>
        <w:top w:val="none" w:sz="0" w:space="0" w:color="auto"/>
        <w:left w:val="none" w:sz="0" w:space="0" w:color="auto"/>
        <w:bottom w:val="none" w:sz="0" w:space="0" w:color="auto"/>
        <w:right w:val="none" w:sz="0" w:space="0" w:color="auto"/>
      </w:divBdr>
    </w:div>
    <w:div w:id="2006129836">
      <w:bodyDiv w:val="1"/>
      <w:marLeft w:val="0"/>
      <w:marRight w:val="0"/>
      <w:marTop w:val="0"/>
      <w:marBottom w:val="0"/>
      <w:divBdr>
        <w:top w:val="none" w:sz="0" w:space="0" w:color="auto"/>
        <w:left w:val="none" w:sz="0" w:space="0" w:color="auto"/>
        <w:bottom w:val="none" w:sz="0" w:space="0" w:color="auto"/>
        <w:right w:val="none" w:sz="0" w:space="0" w:color="auto"/>
      </w:divBdr>
    </w:div>
    <w:div w:id="2018582015">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lpassplus.org/LaunchBoard/Community-College-Pipeline.aspx"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alpassplus.org/LaunchBoard/Home.aspx" TargetMode="External"/><Relationship Id="rId17" Type="http://schemas.openxmlformats.org/officeDocument/2006/relationships/hyperlink" Target="https://peralta.curricunet.com/"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abormarketinfo.edd.ca.gov/data/employment-projections.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lpassplus.org/LaunchBoard/Home.aspx" TargetMode="External"/><Relationship Id="rId22" Type="http://schemas.openxmlformats.org/officeDocument/2006/relationships/fontTable" Target="fontTable.xml"/></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Dave</Validators>
  </documentManagement>
</p:properties>
</file>

<file path=customXml/itemProps1.xml><?xml version="1.0" encoding="utf-8"?>
<ds:datastoreItem xmlns:ds="http://schemas.openxmlformats.org/officeDocument/2006/customXml" ds:itemID="{6A4DA34F-0A96-427E-99CF-F7AF9E1A3E65}">
  <ds:schemaRefs>
    <ds:schemaRef ds:uri="http://schemas.openxmlformats.org/officeDocument/2006/bibliography"/>
  </ds:schemaRefs>
</ds:datastoreItem>
</file>

<file path=customXml/itemProps2.xml><?xml version="1.0" encoding="utf-8"?>
<ds:datastoreItem xmlns:ds="http://schemas.openxmlformats.org/officeDocument/2006/customXml" ds:itemID="{4998196F-E478-4E3F-A9B7-F60EABF3E3FD}"/>
</file>

<file path=customXml/itemProps3.xml><?xml version="1.0" encoding="utf-8"?>
<ds:datastoreItem xmlns:ds="http://schemas.openxmlformats.org/officeDocument/2006/customXml" ds:itemID="{EF76E191-A902-4F31-8148-107A87941C1D}">
  <ds:schemaRefs>
    <ds:schemaRef ds:uri="http://schemas.microsoft.com/sharepoint/v3/contenttype/forms"/>
  </ds:schemaRefs>
</ds:datastoreItem>
</file>

<file path=customXml/itemProps4.xml><?xml version="1.0" encoding="utf-8"?>
<ds:datastoreItem xmlns:ds="http://schemas.openxmlformats.org/officeDocument/2006/customXml" ds:itemID="{BE711BDC-5B62-4804-9430-6D4EAE918A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2900</Words>
  <Characters>16531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Carla Pegues</cp:lastModifiedBy>
  <cp:revision>19</cp:revision>
  <cp:lastPrinted>2022-10-30T17:50:00Z</cp:lastPrinted>
  <dcterms:created xsi:type="dcterms:W3CDTF">2022-09-26T18:06:00Z</dcterms:created>
  <dcterms:modified xsi:type="dcterms:W3CDTF">2022-10-30T17:51:00Z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y fmtid="{D5CDD505-2E9C-101B-9397-08002B2CF9AE}" pid="3" name="Order">
    <vt:r8>15300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