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FFAF3CC" w14:textId="0D184101" w:rsidR="00030CBB" w:rsidRDefault="00FC046D" w:rsidP="00030CBB">
      <w:pPr>
        <w:pStyle w:val="NoSpacing"/>
        <w:rPr>
          <w:rFonts w:ascii="Segoe UI" w:hAnsi="Segoe UI" w:cs="Segoe UI"/>
          <w:b/>
          <w:sz w:val="20"/>
          <w:szCs w:val="20"/>
          <w:u w:val="single"/>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AF7A98">
        <w:rPr>
          <w:rFonts w:ascii="Times New Roman" w:hAnsi="Times New Roman" w:cs="Times New Roman"/>
          <w:b/>
          <w:bCs/>
          <w:sz w:val="24"/>
          <w:szCs w:val="24"/>
        </w:rPr>
        <w:t xml:space="preserve"> </w:t>
      </w:r>
      <w:r w:rsidR="002A7273">
        <w:rPr>
          <w:rFonts w:ascii="Times New Roman" w:hAnsi="Times New Roman" w:cs="Times New Roman"/>
          <w:b/>
          <w:bCs/>
          <w:sz w:val="28"/>
          <w:szCs w:val="28"/>
        </w:rPr>
        <w:t>Admissions and Records</w:t>
      </w:r>
    </w:p>
    <w:p w14:paraId="4A6BA58B" w14:textId="381C205D" w:rsidR="00FC046D" w:rsidRDefault="00FC046D" w:rsidP="00425484">
      <w:pPr>
        <w:rPr>
          <w:rFonts w:ascii="Segoe UI" w:hAnsi="Segoe UI" w:cs="Segoe UI"/>
          <w:b/>
          <w:sz w:val="20"/>
          <w:szCs w:val="20"/>
          <w:u w:val="single"/>
        </w:rPr>
      </w:pPr>
    </w:p>
    <w:p w14:paraId="2A126DD2" w14:textId="77777777" w:rsidR="00AF7A98" w:rsidRDefault="00AF7A98"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1CFAA9D9" w14:textId="77777777" w:rsidR="00D61FF8" w:rsidRDefault="00D61FF8" w:rsidP="00D61FF8">
            <w:pPr>
              <w:rPr>
                <w:rFonts w:ascii="Times New Roman" w:hAnsi="Times New Roman" w:cs="Times New Roman"/>
              </w:rPr>
            </w:pPr>
            <w:r w:rsidRPr="00D61FF8">
              <w:rPr>
                <w:rFonts w:ascii="Times New Roman" w:hAnsi="Times New Roman" w:cs="Times New Roman"/>
              </w:rPr>
              <w:t>The mission of College of Alameda is to serve the educational needs of its diverse community by providing comprehensive and flexible programs and resources that empower students to achieve their goals.</w:t>
            </w:r>
          </w:p>
          <w:p w14:paraId="1308232E" w14:textId="77777777" w:rsidR="00D61FF8" w:rsidRPr="00D61FF8" w:rsidRDefault="00D61FF8" w:rsidP="00D61FF8">
            <w:pPr>
              <w:rPr>
                <w:rFonts w:ascii="Times New Roman" w:hAnsi="Times New Roman" w:cs="Times New Roman"/>
              </w:rPr>
            </w:pPr>
          </w:p>
          <w:p w14:paraId="5752B582" w14:textId="77777777" w:rsidR="00D61FF8" w:rsidRDefault="00D61FF8" w:rsidP="00D61FF8">
            <w:pPr>
              <w:rPr>
                <w:rFonts w:ascii="Times New Roman" w:hAnsi="Times New Roman" w:cs="Times New Roman"/>
              </w:rPr>
            </w:pPr>
            <w:r w:rsidRPr="00D61FF8">
              <w:rPr>
                <w:rFonts w:ascii="Times New Roman" w:hAnsi="Times New Roman" w:cs="Times New Roman"/>
              </w:rPr>
              <w:t>The mission of College of Alameda Student Services Division is committed to guiding, empowering, and inspiring students to achieve their academic, career and personal goals through a student centered and caring approach.</w:t>
            </w:r>
          </w:p>
          <w:p w14:paraId="699DDA60" w14:textId="77777777" w:rsidR="00D61FF8" w:rsidRPr="00D61FF8" w:rsidRDefault="00D61FF8" w:rsidP="00D61FF8">
            <w:pPr>
              <w:rPr>
                <w:rFonts w:ascii="Times New Roman" w:hAnsi="Times New Roman" w:cs="Times New Roman"/>
              </w:rPr>
            </w:pPr>
          </w:p>
          <w:p w14:paraId="2D0C5C65" w14:textId="1B0A279A" w:rsidR="00D93DB7" w:rsidRPr="004F1548" w:rsidRDefault="00D61FF8" w:rsidP="00D61FF8">
            <w:pPr>
              <w:rPr>
                <w:rFonts w:ascii="Times New Roman" w:hAnsi="Times New Roman" w:cs="Times New Roman"/>
              </w:rPr>
            </w:pPr>
            <w:r w:rsidRPr="00D61FF8">
              <w:rPr>
                <w:rFonts w:ascii="Times New Roman" w:hAnsi="Times New Roman" w:cs="Times New Roman"/>
              </w:rPr>
              <w:t>The Office of Admissions and Records is committed to the values by welcoming and admitting diverse population from the community we serve. We provide face to face and online service to ensure students continue their success with achieving their certificate or degree.</w:t>
            </w:r>
          </w:p>
        </w:tc>
      </w:tr>
    </w:tbl>
    <w:p w14:paraId="4F5CE66D" w14:textId="77777777" w:rsidR="00B26299" w:rsidRDefault="00B26299" w:rsidP="00FC046D">
      <w:pPr>
        <w:rPr>
          <w:rFonts w:ascii="Segoe UI" w:hAnsi="Segoe UI" w:cs="Segoe UI"/>
        </w:rPr>
      </w:pPr>
    </w:p>
    <w:p w14:paraId="12F32989" w14:textId="7A69FEB2"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s</w:t>
      </w:r>
      <w:r w:rsidRPr="005A4E46">
        <w:rPr>
          <w:rFonts w:ascii="Segoe UI" w:hAnsi="Segoe UI" w:cs="Segoe UI"/>
        </w:rPr>
        <w:t>taff</w:t>
      </w:r>
      <w:r w:rsidR="00D93DB7">
        <w:rPr>
          <w:rFonts w:ascii="Segoe UI" w:hAnsi="Segoe UI" w:cs="Segoe UI"/>
        </w:rPr>
        <w:t xml:space="preserve"> or faculty</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3F5875A1" w14:textId="77777777" w:rsidR="000E44EF" w:rsidRPr="000E44EF" w:rsidRDefault="000E44EF" w:rsidP="000E44EF">
            <w:pPr>
              <w:tabs>
                <w:tab w:val="left" w:pos="960"/>
              </w:tabs>
              <w:rPr>
                <w:rFonts w:ascii="Times New Roman" w:hAnsi="Times New Roman" w:cs="Times New Roman"/>
              </w:rPr>
            </w:pPr>
            <w:r w:rsidRPr="000E44EF">
              <w:rPr>
                <w:rFonts w:ascii="Times New Roman" w:hAnsi="Times New Roman" w:cs="Times New Roman"/>
              </w:rPr>
              <w:t>Dr. Amy H. Lee, Dean of Enrollment Services</w:t>
            </w:r>
          </w:p>
          <w:p w14:paraId="3FA57F00" w14:textId="77777777" w:rsidR="000E44EF" w:rsidRPr="000E44EF" w:rsidRDefault="000E44EF" w:rsidP="000E44EF">
            <w:pPr>
              <w:tabs>
                <w:tab w:val="left" w:pos="960"/>
              </w:tabs>
              <w:rPr>
                <w:rFonts w:ascii="Times New Roman" w:hAnsi="Times New Roman" w:cs="Times New Roman"/>
              </w:rPr>
            </w:pPr>
            <w:proofErr w:type="spellStart"/>
            <w:r w:rsidRPr="000E44EF">
              <w:rPr>
                <w:rFonts w:ascii="Times New Roman" w:hAnsi="Times New Roman" w:cs="Times New Roman"/>
              </w:rPr>
              <w:t>Marcean</w:t>
            </w:r>
            <w:proofErr w:type="spellEnd"/>
            <w:r w:rsidRPr="000E44EF">
              <w:rPr>
                <w:rFonts w:ascii="Times New Roman" w:hAnsi="Times New Roman" w:cs="Times New Roman"/>
              </w:rPr>
              <w:t xml:space="preserve"> Bryant, Senior Admissions &amp; Records Specialist</w:t>
            </w:r>
          </w:p>
          <w:p w14:paraId="4B05F0DA" w14:textId="77777777" w:rsidR="000E44EF" w:rsidRPr="000E44EF" w:rsidRDefault="000E44EF" w:rsidP="000E44EF">
            <w:pPr>
              <w:tabs>
                <w:tab w:val="left" w:pos="960"/>
              </w:tabs>
              <w:rPr>
                <w:rFonts w:ascii="Times New Roman" w:hAnsi="Times New Roman" w:cs="Times New Roman"/>
              </w:rPr>
            </w:pPr>
            <w:proofErr w:type="spellStart"/>
            <w:r w:rsidRPr="000E44EF">
              <w:rPr>
                <w:rFonts w:ascii="Times New Roman" w:hAnsi="Times New Roman" w:cs="Times New Roman"/>
              </w:rPr>
              <w:t>Munira</w:t>
            </w:r>
            <w:proofErr w:type="spellEnd"/>
            <w:r w:rsidRPr="000E44EF">
              <w:rPr>
                <w:rFonts w:ascii="Times New Roman" w:hAnsi="Times New Roman" w:cs="Times New Roman"/>
              </w:rPr>
              <w:t xml:space="preserve"> Ahmed, Admissions &amp; Records Clerk</w:t>
            </w:r>
          </w:p>
          <w:p w14:paraId="3DF5AA78" w14:textId="77777777" w:rsidR="000E44EF" w:rsidRPr="000E44EF" w:rsidRDefault="000E44EF" w:rsidP="000E44EF">
            <w:pPr>
              <w:tabs>
                <w:tab w:val="left" w:pos="960"/>
              </w:tabs>
              <w:rPr>
                <w:rFonts w:ascii="Times New Roman" w:hAnsi="Times New Roman" w:cs="Times New Roman"/>
              </w:rPr>
            </w:pPr>
            <w:r w:rsidRPr="000E44EF">
              <w:rPr>
                <w:rFonts w:ascii="Times New Roman" w:hAnsi="Times New Roman" w:cs="Times New Roman"/>
              </w:rPr>
              <w:t>Connie Wu, A&amp;R Evaluator</w:t>
            </w:r>
          </w:p>
          <w:p w14:paraId="14999E2E" w14:textId="77777777" w:rsidR="000E44EF" w:rsidRPr="000E44EF" w:rsidRDefault="000E44EF" w:rsidP="000E44EF">
            <w:pPr>
              <w:tabs>
                <w:tab w:val="left" w:pos="960"/>
              </w:tabs>
              <w:rPr>
                <w:rFonts w:ascii="Times New Roman" w:hAnsi="Times New Roman" w:cs="Times New Roman"/>
              </w:rPr>
            </w:pPr>
            <w:r w:rsidRPr="000E44EF">
              <w:rPr>
                <w:rFonts w:ascii="Times New Roman" w:hAnsi="Times New Roman" w:cs="Times New Roman"/>
              </w:rPr>
              <w:t>Michelle Chen, Part Time Evaluator</w:t>
            </w:r>
          </w:p>
          <w:p w14:paraId="3E36EB70" w14:textId="6456035B" w:rsidR="00D93DB7" w:rsidRPr="00683AE4" w:rsidRDefault="000E44EF" w:rsidP="000E44EF">
            <w:pPr>
              <w:tabs>
                <w:tab w:val="left" w:pos="960"/>
              </w:tabs>
              <w:rPr>
                <w:rFonts w:ascii="Times New Roman" w:hAnsi="Times New Roman" w:cs="Times New Roman"/>
                <w:sz w:val="24"/>
                <w:szCs w:val="24"/>
              </w:rPr>
            </w:pPr>
            <w:r w:rsidRPr="000E44EF">
              <w:rPr>
                <w:rFonts w:ascii="Times New Roman" w:hAnsi="Times New Roman" w:cs="Times New Roman"/>
              </w:rPr>
              <w:t xml:space="preserve">Rudy </w:t>
            </w:r>
            <w:proofErr w:type="spellStart"/>
            <w:r w:rsidRPr="000E44EF">
              <w:rPr>
                <w:rFonts w:ascii="Times New Roman" w:hAnsi="Times New Roman" w:cs="Times New Roman"/>
              </w:rPr>
              <w:t>Rudijator</w:t>
            </w:r>
            <w:proofErr w:type="spellEnd"/>
            <w:r w:rsidRPr="000E44EF">
              <w:rPr>
                <w:rFonts w:ascii="Times New Roman" w:hAnsi="Times New Roman" w:cs="Times New Roman"/>
              </w:rPr>
              <w:t>, Student Worker</w:t>
            </w:r>
          </w:p>
        </w:tc>
      </w:tr>
    </w:tbl>
    <w:p w14:paraId="21085648" w14:textId="77777777" w:rsidR="00CD2721" w:rsidRDefault="00CD2721" w:rsidP="00FC046D">
      <w:pPr>
        <w:rPr>
          <w:rFonts w:ascii="Segoe UI" w:hAnsi="Segoe UI" w:cs="Segoe UI"/>
        </w:rPr>
      </w:pPr>
    </w:p>
    <w:p w14:paraId="4EA49051" w14:textId="77777777" w:rsidR="00021728" w:rsidRPr="00FC046D" w:rsidRDefault="00021728" w:rsidP="006D5B57">
      <w:pPr>
        <w:rPr>
          <w:rFonts w:ascii="Segoe UI" w:hAnsi="Segoe UI" w:cs="Segoe UI"/>
        </w:rPr>
      </w:pPr>
      <w:r>
        <w:rPr>
          <w:rFonts w:ascii="Segoe UI" w:hAnsi="Segoe UI" w:cs="Segoe UI"/>
        </w:rPr>
        <w:t xml:space="preserve">Your </w:t>
      </w:r>
      <w:r w:rsidRPr="00FC046D">
        <w:rPr>
          <w:rFonts w:ascii="Segoe UI" w:hAnsi="Segoe UI" w:cs="Segoe UI"/>
        </w:rPr>
        <w:t xml:space="preserve">program goals </w:t>
      </w:r>
      <w:r>
        <w:rPr>
          <w:rFonts w:ascii="Segoe UI" w:hAnsi="Segoe UI" w:cs="Segoe UI"/>
        </w:rPr>
        <w:t xml:space="preserve">have been listed </w:t>
      </w:r>
      <w:r w:rsidRPr="00FC046D">
        <w:rPr>
          <w:rFonts w:ascii="Segoe UI" w:hAnsi="Segoe UI" w:cs="Segoe UI"/>
        </w:rPr>
        <w:t xml:space="preserve">from your most recent Program Review or APU. </w:t>
      </w:r>
      <w:r>
        <w:rPr>
          <w:rFonts w:ascii="Segoe UI" w:hAnsi="Segoe UI" w:cs="Segoe UI"/>
        </w:rPr>
        <w:t>P</w:t>
      </w:r>
      <w:r w:rsidRPr="00FC046D">
        <w:rPr>
          <w:rFonts w:ascii="Segoe UI" w:hAnsi="Segoe UI" w:cs="Segoe UI"/>
        </w:rPr>
        <w:t xml:space="preserve">rovide an update on the status of the goal. Has your program achieved the goal?  Have any of your goals been revised or any still in progress? Lastly, make sure to discuss which College or District goal your program goal aligns to. </w:t>
      </w:r>
    </w:p>
    <w:p w14:paraId="1A415A15" w14:textId="191AD87C" w:rsidR="00021728" w:rsidRDefault="00021728" w:rsidP="00021728">
      <w:pPr>
        <w:rPr>
          <w:rFonts w:ascii="Segoe UI" w:hAnsi="Segoe UI" w:cs="Segoe UI"/>
          <w:i/>
          <w:iCs/>
        </w:rPr>
      </w:pPr>
      <w:r w:rsidRPr="007E2A4B">
        <w:rPr>
          <w:rFonts w:ascii="Segoe UI" w:hAnsi="Segoe UI" w:cs="Segoe UI"/>
          <w:i/>
          <w:iCs/>
        </w:rPr>
        <w:t xml:space="preserve">If no program goals exist or if this is your first program review, work to create 2-3 goals and align them with a </w:t>
      </w:r>
      <w:proofErr w:type="gramStart"/>
      <w:r w:rsidRPr="007E2A4B">
        <w:rPr>
          <w:rFonts w:ascii="Segoe UI" w:hAnsi="Segoe UI" w:cs="Segoe UI"/>
          <w:i/>
          <w:iCs/>
        </w:rPr>
        <w:t>College</w:t>
      </w:r>
      <w:proofErr w:type="gramEnd"/>
      <w:r w:rsidRPr="007E2A4B">
        <w:rPr>
          <w:rFonts w:ascii="Segoe UI" w:hAnsi="Segoe UI" w:cs="Segoe UI"/>
          <w:i/>
          <w:iCs/>
        </w:rPr>
        <w:t xml:space="preserve"> or District goal. </w:t>
      </w:r>
    </w:p>
    <w:p w14:paraId="35EFBBF4" w14:textId="77777777" w:rsidR="009D3F8B" w:rsidRPr="00D85B3E" w:rsidRDefault="009D3F8B" w:rsidP="00021728">
      <w:pPr>
        <w:rPr>
          <w:rFonts w:ascii="Segoe UI" w:hAnsi="Segoe UI" w:cs="Segoe UI"/>
          <w:i/>
          <w:iCs/>
        </w:rPr>
      </w:pP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7950EBF5">
        <w:trPr>
          <w:trHeight w:val="512"/>
        </w:trPr>
        <w:tc>
          <w:tcPr>
            <w:tcW w:w="3505" w:type="dxa"/>
          </w:tcPr>
          <w:p w14:paraId="39A993F0" w14:textId="77777777" w:rsidR="00EA6C7A" w:rsidRPr="0027592C" w:rsidRDefault="00EA6C7A" w:rsidP="002900BE">
            <w:pPr>
              <w:jc w:val="left"/>
              <w:rPr>
                <w:rFonts w:ascii="Segoe UI" w:hAnsi="Segoe UI" w:cs="Segoe UI"/>
                <w:b/>
                <w:bCs/>
              </w:rPr>
            </w:pPr>
            <w:r w:rsidRPr="0027592C">
              <w:rPr>
                <w:rFonts w:ascii="Segoe UI" w:hAnsi="Segoe UI" w:cs="Segoe UI"/>
                <w:b/>
                <w:bCs/>
              </w:rPr>
              <w:t>Program Goal</w:t>
            </w:r>
          </w:p>
        </w:tc>
        <w:tc>
          <w:tcPr>
            <w:tcW w:w="6300" w:type="dxa"/>
          </w:tcPr>
          <w:p w14:paraId="14DD9D66" w14:textId="77777777" w:rsidR="00FF340A" w:rsidRDefault="00FF340A" w:rsidP="00FF340A">
            <w:pPr>
              <w:pStyle w:val="Default"/>
              <w:rPr>
                <w:sz w:val="23"/>
                <w:szCs w:val="23"/>
              </w:rPr>
            </w:pPr>
            <w:r>
              <w:rPr>
                <w:sz w:val="23"/>
                <w:szCs w:val="23"/>
              </w:rPr>
              <w:t xml:space="preserve">A&amp;R will continue to post important deadlines and dates around campus such as add/drop with W and without </w:t>
            </w:r>
            <w:proofErr w:type="spellStart"/>
            <w:r>
              <w:rPr>
                <w:sz w:val="23"/>
                <w:szCs w:val="23"/>
              </w:rPr>
              <w:t>Ws</w:t>
            </w:r>
            <w:proofErr w:type="spellEnd"/>
            <w:r>
              <w:rPr>
                <w:sz w:val="23"/>
                <w:szCs w:val="23"/>
              </w:rPr>
              <w:t xml:space="preserve">, and degree petition dates. </w:t>
            </w:r>
          </w:p>
          <w:p w14:paraId="75F1BCDC" w14:textId="7E7C53E9" w:rsidR="008E6EE4" w:rsidRPr="00522F67" w:rsidRDefault="008E6EE4" w:rsidP="001D71E6">
            <w:pPr>
              <w:rPr>
                <w:sz w:val="23"/>
                <w:szCs w:val="23"/>
              </w:rPr>
            </w:pPr>
          </w:p>
        </w:tc>
      </w:tr>
      <w:tr w:rsidR="00EA6C7A" w:rsidRPr="008E6EE4" w14:paraId="13F87F98" w14:textId="77777777" w:rsidTr="7950EBF5">
        <w:trPr>
          <w:trHeight w:val="404"/>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2709762F" w:rsidR="00EA6C7A" w:rsidRPr="008E6EE4" w:rsidRDefault="7F8BEA05" w:rsidP="00EA6C7A">
            <w:pPr>
              <w:rPr>
                <w:rFonts w:ascii="Segoe UI" w:hAnsi="Segoe UI" w:cs="Segoe UI"/>
              </w:rPr>
            </w:pPr>
            <w:r w:rsidRPr="7950EBF5">
              <w:rPr>
                <w:rFonts w:ascii="Segoe UI" w:hAnsi="Segoe UI" w:cs="Segoe UI"/>
              </w:rPr>
              <w:t>In Progress</w:t>
            </w:r>
          </w:p>
        </w:tc>
      </w:tr>
      <w:tr w:rsidR="00EA6C7A" w:rsidRPr="008E6EE4" w14:paraId="78163658" w14:textId="77777777" w:rsidTr="7950EBF5">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lastRenderedPageBreak/>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353F0766" w14:textId="25C21F29" w:rsidR="00343EB3" w:rsidRDefault="00343EB3" w:rsidP="00343EB3">
            <w:pPr>
              <w:pStyle w:val="Default"/>
              <w:rPr>
                <w:sz w:val="23"/>
                <w:szCs w:val="23"/>
              </w:rPr>
            </w:pPr>
            <w:r w:rsidRPr="7950EBF5">
              <w:rPr>
                <w:sz w:val="23"/>
                <w:szCs w:val="23"/>
              </w:rPr>
              <w:t xml:space="preserve"> CoA’s goal </w:t>
            </w:r>
            <w:r w:rsidR="44133379" w:rsidRPr="7950EBF5">
              <w:rPr>
                <w:sz w:val="23"/>
                <w:szCs w:val="23"/>
              </w:rPr>
              <w:t>is to strengthen</w:t>
            </w:r>
            <w:r w:rsidRPr="7950EBF5">
              <w:rPr>
                <w:sz w:val="23"/>
                <w:szCs w:val="23"/>
              </w:rPr>
              <w:t xml:space="preserve"> data driven/informed decision making and to reduc</w:t>
            </w:r>
            <w:r w:rsidR="60F7E963" w:rsidRPr="7950EBF5">
              <w:rPr>
                <w:sz w:val="23"/>
                <w:szCs w:val="23"/>
              </w:rPr>
              <w:t>e</w:t>
            </w:r>
            <w:r w:rsidRPr="7950EBF5">
              <w:rPr>
                <w:sz w:val="23"/>
                <w:szCs w:val="23"/>
              </w:rPr>
              <w:t xml:space="preserve"> loss of students prior to start of classes </w:t>
            </w:r>
          </w:p>
          <w:p w14:paraId="5E87D342" w14:textId="0EAF3A75" w:rsidR="00D86570" w:rsidRPr="00D86570" w:rsidRDefault="00D86570" w:rsidP="003C05DC">
            <w:pPr>
              <w:tabs>
                <w:tab w:val="left" w:pos="2128"/>
              </w:tabs>
              <w:rPr>
                <w:rFonts w:ascii="Segoe UI" w:hAnsi="Segoe UI" w:cs="Segoe UI"/>
              </w:rPr>
            </w:pPr>
          </w:p>
        </w:tc>
      </w:tr>
    </w:tbl>
    <w:p w14:paraId="362563A8" w14:textId="490A4E3D" w:rsidR="00311E8A" w:rsidRDefault="00311E8A" w:rsidP="00311E8A">
      <w:pPr>
        <w:rPr>
          <w:rFonts w:ascii="Segoe UI" w:hAnsi="Segoe UI" w:cs="Segoe UI"/>
        </w:rPr>
      </w:pPr>
    </w:p>
    <w:p w14:paraId="2B6868C2" w14:textId="77777777" w:rsidR="009D3F8B" w:rsidRPr="008E6EE4" w:rsidRDefault="009D3F8B"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7950EBF5">
        <w:trPr>
          <w:trHeight w:val="512"/>
        </w:trPr>
        <w:tc>
          <w:tcPr>
            <w:tcW w:w="3505" w:type="dxa"/>
          </w:tcPr>
          <w:p w14:paraId="21306CB4" w14:textId="77777777" w:rsidR="00EA6C7A" w:rsidRPr="0027592C" w:rsidRDefault="00EA6C7A" w:rsidP="00260CB1">
            <w:pPr>
              <w:jc w:val="left"/>
              <w:rPr>
                <w:rFonts w:ascii="Segoe UI" w:hAnsi="Segoe UI" w:cs="Segoe UI"/>
                <w:b/>
                <w:bCs/>
              </w:rPr>
            </w:pPr>
            <w:r w:rsidRPr="0027592C">
              <w:rPr>
                <w:rFonts w:ascii="Segoe UI" w:hAnsi="Segoe UI" w:cs="Segoe UI"/>
                <w:b/>
                <w:bCs/>
              </w:rPr>
              <w:t>Program Goal</w:t>
            </w:r>
          </w:p>
        </w:tc>
        <w:tc>
          <w:tcPr>
            <w:tcW w:w="6300" w:type="dxa"/>
          </w:tcPr>
          <w:p w14:paraId="6F5173D1" w14:textId="77777777" w:rsidR="00FF340A" w:rsidRDefault="00FF340A" w:rsidP="00FF340A">
            <w:pPr>
              <w:pStyle w:val="Default"/>
              <w:rPr>
                <w:sz w:val="23"/>
                <w:szCs w:val="23"/>
              </w:rPr>
            </w:pPr>
            <w:r>
              <w:rPr>
                <w:sz w:val="23"/>
                <w:szCs w:val="23"/>
              </w:rPr>
              <w:t xml:space="preserve">Working with Institutional Research and Student Services at large to create a comprehensive student satisfaction survey to assess our services in the next year. </w:t>
            </w:r>
          </w:p>
          <w:p w14:paraId="59C70A48" w14:textId="323CC3C6" w:rsidR="008E6EE4" w:rsidRPr="00765B04" w:rsidRDefault="008E6EE4" w:rsidP="001D71E6">
            <w:pPr>
              <w:rPr>
                <w:sz w:val="23"/>
                <w:szCs w:val="23"/>
              </w:rPr>
            </w:pPr>
          </w:p>
        </w:tc>
      </w:tr>
      <w:tr w:rsidR="00EA6C7A" w:rsidRPr="008E6EE4" w14:paraId="5A60F483" w14:textId="77777777" w:rsidTr="7950EBF5">
        <w:trPr>
          <w:trHeight w:val="341"/>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1DED653D" w:rsidR="00EA6C7A" w:rsidRPr="008E6EE4" w:rsidRDefault="089A7CED" w:rsidP="00260CB1">
            <w:pPr>
              <w:rPr>
                <w:rFonts w:ascii="Segoe UI" w:hAnsi="Segoe UI" w:cs="Segoe UI"/>
              </w:rPr>
            </w:pPr>
            <w:r w:rsidRPr="7950EBF5">
              <w:rPr>
                <w:rFonts w:ascii="Segoe UI" w:hAnsi="Segoe UI" w:cs="Segoe UI"/>
              </w:rPr>
              <w:t>In progress</w:t>
            </w:r>
          </w:p>
        </w:tc>
      </w:tr>
      <w:tr w:rsidR="00EA6C7A" w:rsidRPr="008E6EE4" w14:paraId="01A4E1E1" w14:textId="77777777" w:rsidTr="7950EBF5">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517F4DBC" w14:textId="0208267A" w:rsidR="00343EB3" w:rsidRDefault="00343EB3" w:rsidP="00343EB3">
            <w:pPr>
              <w:pStyle w:val="Default"/>
              <w:rPr>
                <w:sz w:val="23"/>
                <w:szCs w:val="23"/>
              </w:rPr>
            </w:pPr>
            <w:r w:rsidRPr="7950EBF5">
              <w:rPr>
                <w:sz w:val="23"/>
                <w:szCs w:val="23"/>
              </w:rPr>
              <w:t xml:space="preserve"> CoA’s goal to strengthen data driven/informed decision making. </w:t>
            </w:r>
          </w:p>
          <w:p w14:paraId="5B6D0D52" w14:textId="71F433B8" w:rsidR="00EA6C7A" w:rsidRPr="008E6EE4" w:rsidRDefault="00EA6C7A" w:rsidP="00260CB1">
            <w:pPr>
              <w:rPr>
                <w:rFonts w:ascii="Segoe UI" w:hAnsi="Segoe UI" w:cs="Segoe UI"/>
              </w:rPr>
            </w:pPr>
          </w:p>
        </w:tc>
      </w:tr>
    </w:tbl>
    <w:p w14:paraId="1B055515" w14:textId="6B5A4E5C" w:rsidR="00EA6C7A" w:rsidRPr="008E6EE4" w:rsidRDefault="00EA6C7A" w:rsidP="00311E8A">
      <w:pPr>
        <w:rPr>
          <w:rFonts w:ascii="Segoe UI" w:hAnsi="Segoe UI" w:cs="Segoe UI"/>
        </w:rPr>
      </w:pPr>
    </w:p>
    <w:p w14:paraId="3B866703" w14:textId="77777777" w:rsidR="00C02D75" w:rsidRDefault="00C02D75" w:rsidP="00C02D75">
      <w:pPr>
        <w:rPr>
          <w:rFonts w:ascii="Segoe UI" w:hAnsi="Segoe UI" w:cs="Segoe UI"/>
        </w:rPr>
      </w:pPr>
      <w:r w:rsidRPr="002B62B3">
        <w:rPr>
          <w:rFonts w:ascii="Segoe UI" w:hAnsi="Segoe UI" w:cs="Segoe UI"/>
        </w:rPr>
        <w:t>List the essential functions of your department, program or unit and provide a description of how the unit aligns with the college mission.</w:t>
      </w:r>
    </w:p>
    <w:tbl>
      <w:tblPr>
        <w:tblStyle w:val="TableGrid"/>
        <w:tblW w:w="9843" w:type="dxa"/>
        <w:tblLook w:val="04A0" w:firstRow="1" w:lastRow="0" w:firstColumn="1" w:lastColumn="0" w:noHBand="0" w:noVBand="1"/>
      </w:tblPr>
      <w:tblGrid>
        <w:gridCol w:w="9843"/>
      </w:tblGrid>
      <w:tr w:rsidR="00C02D75" w14:paraId="6477512C" w14:textId="77777777" w:rsidTr="7950EBF5">
        <w:trPr>
          <w:trHeight w:val="4469"/>
        </w:trPr>
        <w:tc>
          <w:tcPr>
            <w:tcW w:w="9843" w:type="dxa"/>
          </w:tcPr>
          <w:p w14:paraId="2033773F" w14:textId="77777777" w:rsidR="009D3F8B" w:rsidRDefault="009D3F8B" w:rsidP="00F72E49">
            <w:pPr>
              <w:rPr>
                <w:rFonts w:ascii="Times New Roman" w:hAnsi="Times New Roman" w:cs="Times New Roman"/>
                <w:sz w:val="24"/>
                <w:szCs w:val="24"/>
              </w:rPr>
            </w:pPr>
          </w:p>
          <w:p w14:paraId="69FE8106" w14:textId="441532A3" w:rsidR="00FD4AEA" w:rsidRDefault="2BF21EDE" w:rsidP="00FD4AEA">
            <w:pPr>
              <w:pStyle w:val="Default"/>
              <w:rPr>
                <w:sz w:val="23"/>
                <w:szCs w:val="23"/>
              </w:rPr>
            </w:pPr>
            <w:r w:rsidRPr="7950EBF5">
              <w:rPr>
                <w:sz w:val="23"/>
                <w:szCs w:val="23"/>
              </w:rPr>
              <w:t xml:space="preserve">Admissions &amp; Records enrolls students into courses online, via phone and prior to Covid-19 in person. We assist with enrollment issues, enrollment verification, </w:t>
            </w:r>
            <w:r w:rsidR="64581A61" w:rsidRPr="7950EBF5">
              <w:rPr>
                <w:sz w:val="23"/>
                <w:szCs w:val="23"/>
              </w:rPr>
              <w:t>census,</w:t>
            </w:r>
            <w:r w:rsidRPr="7950EBF5">
              <w:rPr>
                <w:sz w:val="23"/>
                <w:szCs w:val="23"/>
              </w:rPr>
              <w:t xml:space="preserve"> and attendance verification (faculty), residency verification, dual enrollment, </w:t>
            </w:r>
            <w:r w:rsidR="74380232" w:rsidRPr="7950EBF5">
              <w:rPr>
                <w:sz w:val="23"/>
                <w:szCs w:val="23"/>
              </w:rPr>
              <w:t>and contract</w:t>
            </w:r>
            <w:r w:rsidRPr="7950EBF5">
              <w:rPr>
                <w:sz w:val="23"/>
                <w:szCs w:val="23"/>
              </w:rPr>
              <w:t xml:space="preserve"> education courses. </w:t>
            </w:r>
          </w:p>
          <w:p w14:paraId="0E54C0DB" w14:textId="3150D459" w:rsidR="005F04D2" w:rsidRPr="00472582" w:rsidRDefault="00FD4AEA" w:rsidP="00FD4AEA">
            <w:pPr>
              <w:rPr>
                <w:rFonts w:ascii="Times New Roman" w:hAnsi="Times New Roman" w:cs="Times New Roman"/>
                <w:sz w:val="24"/>
                <w:szCs w:val="24"/>
              </w:rPr>
            </w:pPr>
            <w:r>
              <w:rPr>
                <w:sz w:val="23"/>
                <w:szCs w:val="23"/>
              </w:rPr>
              <w:t xml:space="preserve">We work with students to process degree and certificate requests. </w:t>
            </w:r>
          </w:p>
        </w:tc>
      </w:tr>
    </w:tbl>
    <w:p w14:paraId="5E872154" w14:textId="62A51360" w:rsidR="007C13B0" w:rsidRDefault="007C13B0" w:rsidP="00C5311C">
      <w:pPr>
        <w:rPr>
          <w:rFonts w:ascii="Segoe UI" w:hAnsi="Segoe UI" w:cs="Segoe UI"/>
          <w:b/>
          <w:u w:val="single"/>
        </w:rPr>
      </w:pPr>
    </w:p>
    <w:p w14:paraId="29096C9D" w14:textId="3C3680CC" w:rsidR="003814FC" w:rsidRDefault="003814FC" w:rsidP="00C5311C">
      <w:pPr>
        <w:rPr>
          <w:rFonts w:ascii="Segoe UI" w:hAnsi="Segoe UI" w:cs="Segoe UI"/>
          <w:b/>
          <w:u w:val="single"/>
        </w:rPr>
      </w:pPr>
      <w:r w:rsidRPr="00FC046D">
        <w:rPr>
          <w:rFonts w:ascii="Segoe UI" w:hAnsi="Segoe UI" w:cs="Segoe UI"/>
          <w:b/>
          <w:u w:val="single"/>
        </w:rPr>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030CBB" w:rsidRDefault="00221AA1" w:rsidP="00030CBB">
      <w:pPr>
        <w:pStyle w:val="NoSpacing"/>
        <w:jc w:val="center"/>
        <w:rPr>
          <w:rFonts w:ascii="Segoe UI" w:hAnsi="Segoe UI" w:cs="Segoe UI"/>
          <w:b/>
          <w:bCs/>
          <w:sz w:val="20"/>
          <w:szCs w:val="20"/>
        </w:rPr>
      </w:pPr>
      <w:hyperlink r:id="rId9" w:history="1">
        <w:r w:rsidR="00FC046D" w:rsidRPr="00030CBB">
          <w:rPr>
            <w:rStyle w:val="Hyperlink"/>
            <w:rFonts w:ascii="Segoe UI" w:hAnsi="Segoe UI" w:cs="Segoe UI"/>
            <w:b/>
            <w:bCs/>
            <w:sz w:val="20"/>
            <w:szCs w:val="20"/>
          </w:rPr>
          <w:t>Course Completion and Retention Rates – Instructional Dashboard</w:t>
        </w:r>
      </w:hyperlink>
    </w:p>
    <w:p w14:paraId="3337E2CF" w14:textId="4C1DC1A6" w:rsidR="00FC046D" w:rsidRPr="00030CBB" w:rsidRDefault="00221AA1" w:rsidP="00030CBB">
      <w:pPr>
        <w:pStyle w:val="NoSpacing"/>
        <w:jc w:val="center"/>
        <w:rPr>
          <w:rFonts w:ascii="Segoe UI" w:hAnsi="Segoe UI" w:cs="Segoe UI"/>
          <w:b/>
          <w:bCs/>
          <w:sz w:val="20"/>
          <w:szCs w:val="20"/>
        </w:rPr>
      </w:pPr>
      <w:hyperlink r:id="rId10" w:history="1">
        <w:r w:rsidR="00FC046D" w:rsidRPr="00030CBB">
          <w:rPr>
            <w:rStyle w:val="Hyperlink"/>
            <w:rFonts w:ascii="Segoe UI" w:hAnsi="Segoe UI" w:cs="Segoe UI"/>
            <w:b/>
            <w:bCs/>
            <w:sz w:val="20"/>
            <w:szCs w:val="20"/>
          </w:rPr>
          <w:t>Course Completion and Retention Rates – Student Services Dashboard</w:t>
        </w:r>
      </w:hyperlink>
    </w:p>
    <w:p w14:paraId="2C9ACF6D" w14:textId="21EF6DF5" w:rsidR="00FC046D" w:rsidRPr="00030CBB" w:rsidRDefault="00221AA1" w:rsidP="00030CBB">
      <w:pPr>
        <w:pStyle w:val="NoSpacing"/>
        <w:jc w:val="center"/>
        <w:rPr>
          <w:rFonts w:ascii="Segoe UI" w:hAnsi="Segoe UI" w:cs="Segoe UI"/>
          <w:b/>
          <w:bCs/>
          <w:sz w:val="20"/>
          <w:szCs w:val="20"/>
        </w:rPr>
      </w:pPr>
      <w:hyperlink r:id="rId11" w:history="1">
        <w:r w:rsidR="00FC046D" w:rsidRPr="00030CBB">
          <w:rPr>
            <w:rStyle w:val="Hyperlink"/>
            <w:rFonts w:ascii="Segoe UI" w:hAnsi="Segoe UI" w:cs="Segoe UI"/>
            <w:b/>
            <w:bCs/>
            <w:sz w:val="20"/>
            <w:szCs w:val="20"/>
          </w:rPr>
          <w:t>Enrollment Trends and Productivity Dashboard</w:t>
        </w:r>
      </w:hyperlink>
    </w:p>
    <w:p w14:paraId="3227754E" w14:textId="2EACE037" w:rsidR="00F5040F" w:rsidRPr="00682764" w:rsidRDefault="00221AA1" w:rsidP="00682764">
      <w:pPr>
        <w:pStyle w:val="NoSpacing"/>
        <w:jc w:val="center"/>
        <w:rPr>
          <w:rFonts w:ascii="Segoe UI" w:hAnsi="Segoe UI" w:cs="Segoe UI"/>
          <w:b/>
          <w:bCs/>
          <w:color w:val="0563C1" w:themeColor="hyperlink"/>
          <w:sz w:val="20"/>
          <w:szCs w:val="20"/>
          <w:u w:val="single"/>
        </w:rPr>
      </w:pPr>
      <w:hyperlink r:id="rId12" w:history="1">
        <w:r w:rsidR="00FC046D" w:rsidRPr="00030CBB">
          <w:rPr>
            <w:rStyle w:val="Hyperlink"/>
            <w:rFonts w:ascii="Segoe UI" w:hAnsi="Segoe UI" w:cs="Segoe UI"/>
            <w:b/>
            <w:bCs/>
            <w:sz w:val="20"/>
            <w:szCs w:val="20"/>
          </w:rPr>
          <w:t>Degrees and Certificates Dashboard</w:t>
        </w:r>
      </w:hyperlink>
    </w:p>
    <w:p w14:paraId="0575ED80" w14:textId="39B216AE" w:rsidR="00280B15" w:rsidRDefault="001E3A8D" w:rsidP="001E3A8D">
      <w:pPr>
        <w:rPr>
          <w:noProof/>
        </w:rPr>
      </w:pPr>
      <w:r w:rsidRPr="001E3A8D">
        <w:rPr>
          <w:noProof/>
        </w:rPr>
        <w:lastRenderedPageBreak/>
        <w:t xml:space="preserve"> </w:t>
      </w:r>
      <w:r>
        <w:rPr>
          <w:noProof/>
        </w:rPr>
        <w:drawing>
          <wp:inline distT="0" distB="0" distL="0" distR="0" wp14:anchorId="22DAC295" wp14:editId="15A378C7">
            <wp:extent cx="5646864" cy="3601686"/>
            <wp:effectExtent l="19050" t="19050" r="1143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50643" cy="3604096"/>
                    </a:xfrm>
                    <a:prstGeom prst="rect">
                      <a:avLst/>
                    </a:prstGeom>
                    <a:ln w="3175">
                      <a:solidFill>
                        <a:schemeClr val="tx1"/>
                      </a:solidFill>
                    </a:ln>
                  </pic:spPr>
                </pic:pic>
              </a:graphicData>
            </a:graphic>
          </wp:inline>
        </w:drawing>
      </w:r>
    </w:p>
    <w:p w14:paraId="001CD254" w14:textId="16C1D74C" w:rsidR="001E3A8D" w:rsidRDefault="001E3A8D" w:rsidP="001E3A8D">
      <w:pPr>
        <w:rPr>
          <w:noProof/>
        </w:rPr>
      </w:pPr>
      <w:r>
        <w:rPr>
          <w:noProof/>
        </w:rPr>
        <w:drawing>
          <wp:anchor distT="0" distB="0" distL="114300" distR="114300" simplePos="0" relativeHeight="251662336" behindDoc="1" locked="0" layoutInCell="1" allowOverlap="1" wp14:anchorId="03C901DB" wp14:editId="256D4D83">
            <wp:simplePos x="0" y="0"/>
            <wp:positionH relativeFrom="margin">
              <wp:align>center</wp:align>
            </wp:positionH>
            <wp:positionV relativeFrom="paragraph">
              <wp:posOffset>204895</wp:posOffset>
            </wp:positionV>
            <wp:extent cx="4714875" cy="4166235"/>
            <wp:effectExtent l="19050" t="19050" r="28575" b="24765"/>
            <wp:wrapTight wrapText="bothSides">
              <wp:wrapPolygon edited="0">
                <wp:start x="-87" y="-99"/>
                <wp:lineTo x="-87" y="21630"/>
                <wp:lineTo x="21644" y="21630"/>
                <wp:lineTo x="21644" y="-99"/>
                <wp:lineTo x="-87" y="-9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14875" cy="416623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59809005" w14:textId="40C9BF6F" w:rsidR="001E3A8D" w:rsidRDefault="001E3A8D" w:rsidP="001E3A8D">
      <w:pPr>
        <w:rPr>
          <w:noProof/>
        </w:rPr>
      </w:pPr>
    </w:p>
    <w:p w14:paraId="7DC22E61" w14:textId="77777777" w:rsidR="001E3A8D" w:rsidRDefault="001E3A8D" w:rsidP="001E3A8D">
      <w:pPr>
        <w:rPr>
          <w:noProof/>
        </w:rPr>
      </w:pPr>
    </w:p>
    <w:p w14:paraId="6A4D303D" w14:textId="77777777" w:rsidR="001E3A8D" w:rsidRDefault="001E3A8D" w:rsidP="001E3A8D">
      <w:pPr>
        <w:rPr>
          <w:noProof/>
        </w:rPr>
      </w:pPr>
    </w:p>
    <w:p w14:paraId="1DB36B3A" w14:textId="77777777" w:rsidR="008B79DD" w:rsidRDefault="008B79DD" w:rsidP="003814FC">
      <w:pPr>
        <w:rPr>
          <w:rFonts w:ascii="Segoe UI" w:hAnsi="Segoe UI" w:cs="Segoe UI"/>
        </w:rPr>
      </w:pPr>
    </w:p>
    <w:p w14:paraId="3BCF7145" w14:textId="77777777" w:rsidR="008B79DD" w:rsidRDefault="008B79DD" w:rsidP="003814FC">
      <w:pPr>
        <w:rPr>
          <w:rFonts w:ascii="Segoe UI" w:hAnsi="Segoe UI" w:cs="Segoe UI"/>
        </w:rPr>
      </w:pPr>
    </w:p>
    <w:p w14:paraId="4CC868EC" w14:textId="77777777" w:rsidR="008B79DD" w:rsidRDefault="008B79DD" w:rsidP="003814FC">
      <w:pPr>
        <w:rPr>
          <w:rFonts w:ascii="Segoe UI" w:hAnsi="Segoe UI" w:cs="Segoe UI"/>
        </w:rPr>
      </w:pPr>
    </w:p>
    <w:p w14:paraId="77BF156B" w14:textId="77777777" w:rsidR="008B79DD" w:rsidRDefault="008B79DD" w:rsidP="003814FC">
      <w:pPr>
        <w:rPr>
          <w:rFonts w:ascii="Segoe UI" w:hAnsi="Segoe UI" w:cs="Segoe UI"/>
        </w:rPr>
      </w:pPr>
    </w:p>
    <w:p w14:paraId="06B9A9CF" w14:textId="77777777" w:rsidR="008B79DD" w:rsidRDefault="008B79DD" w:rsidP="003814FC">
      <w:pPr>
        <w:rPr>
          <w:rFonts w:ascii="Segoe UI" w:hAnsi="Segoe UI" w:cs="Segoe UI"/>
        </w:rPr>
      </w:pPr>
    </w:p>
    <w:p w14:paraId="66C99431" w14:textId="77777777" w:rsidR="008B79DD" w:rsidRDefault="008B79DD" w:rsidP="003814FC">
      <w:pPr>
        <w:rPr>
          <w:rFonts w:ascii="Segoe UI" w:hAnsi="Segoe UI" w:cs="Segoe UI"/>
        </w:rPr>
      </w:pPr>
    </w:p>
    <w:p w14:paraId="6641441B" w14:textId="77777777" w:rsidR="008B79DD" w:rsidRDefault="008B79DD" w:rsidP="003814FC">
      <w:pPr>
        <w:rPr>
          <w:rFonts w:ascii="Segoe UI" w:hAnsi="Segoe UI" w:cs="Segoe UI"/>
        </w:rPr>
      </w:pPr>
    </w:p>
    <w:p w14:paraId="2A56DD56" w14:textId="77777777" w:rsidR="008B79DD" w:rsidRDefault="008B79DD" w:rsidP="003814FC">
      <w:pPr>
        <w:rPr>
          <w:rFonts w:ascii="Segoe UI" w:hAnsi="Segoe UI" w:cs="Segoe UI"/>
        </w:rPr>
      </w:pPr>
    </w:p>
    <w:p w14:paraId="045ECD23" w14:textId="77777777" w:rsidR="008B79DD" w:rsidRDefault="008B79DD" w:rsidP="003814FC">
      <w:pPr>
        <w:rPr>
          <w:rFonts w:ascii="Segoe UI" w:hAnsi="Segoe UI" w:cs="Segoe UI"/>
        </w:rPr>
      </w:pPr>
    </w:p>
    <w:p w14:paraId="79BA438E" w14:textId="77777777" w:rsidR="008B79DD" w:rsidRDefault="008B79DD" w:rsidP="003814FC">
      <w:pPr>
        <w:rPr>
          <w:rFonts w:ascii="Segoe UI" w:hAnsi="Segoe UI" w:cs="Segoe UI"/>
        </w:rPr>
      </w:pPr>
    </w:p>
    <w:p w14:paraId="20548357" w14:textId="77777777" w:rsidR="008B79DD" w:rsidRDefault="008B79DD" w:rsidP="003814FC">
      <w:pPr>
        <w:rPr>
          <w:rFonts w:ascii="Segoe UI" w:hAnsi="Segoe UI" w:cs="Segoe UI"/>
        </w:rPr>
      </w:pPr>
    </w:p>
    <w:p w14:paraId="277B8A0B" w14:textId="2289BCD6" w:rsidR="00C5311C" w:rsidRPr="00FC046D" w:rsidRDefault="008C3B0F" w:rsidP="003814FC">
      <w:pPr>
        <w:rPr>
          <w:rFonts w:ascii="Segoe UI" w:hAnsi="Segoe UI" w:cs="Segoe UI"/>
        </w:rPr>
      </w:pPr>
      <w:r w:rsidRPr="00FC046D">
        <w:rPr>
          <w:rFonts w:ascii="Segoe UI" w:hAnsi="Segoe UI" w:cs="Segoe UI"/>
        </w:rPr>
        <w:lastRenderedPageBreak/>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7950EBF5">
        <w:trPr>
          <w:trHeight w:val="1751"/>
        </w:trPr>
        <w:tc>
          <w:tcPr>
            <w:tcW w:w="9589" w:type="dxa"/>
          </w:tcPr>
          <w:p w14:paraId="33D98D20" w14:textId="77777777" w:rsidR="00C5311C" w:rsidRDefault="00C5311C" w:rsidP="003814FC">
            <w:pPr>
              <w:rPr>
                <w:rFonts w:ascii="Segoe UI" w:hAnsi="Segoe UI" w:cs="Segoe UI"/>
              </w:rPr>
            </w:pPr>
          </w:p>
          <w:p w14:paraId="15CE82D1" w14:textId="2CA83487" w:rsidR="00C5311C" w:rsidRDefault="473A49C7" w:rsidP="003814FC">
            <w:pPr>
              <w:rPr>
                <w:rFonts w:ascii="Segoe UI" w:hAnsi="Segoe UI" w:cs="Segoe UI"/>
              </w:rPr>
            </w:pPr>
            <w:r w:rsidRPr="7950EBF5">
              <w:rPr>
                <w:rFonts w:ascii="Segoe UI" w:hAnsi="Segoe UI" w:cs="Segoe UI"/>
              </w:rPr>
              <w:t xml:space="preserve">We need an additional full-time </w:t>
            </w:r>
            <w:r w:rsidR="6D4D39AC" w:rsidRPr="7950EBF5">
              <w:rPr>
                <w:rFonts w:ascii="Segoe UI" w:hAnsi="Segoe UI" w:cs="Segoe UI"/>
              </w:rPr>
              <w:t>evaluator,</w:t>
            </w:r>
            <w:r w:rsidRPr="7950EBF5">
              <w:rPr>
                <w:rFonts w:ascii="Segoe UI" w:hAnsi="Segoe UI" w:cs="Segoe UI"/>
              </w:rPr>
              <w:t xml:space="preserve"> we currently have only 1 full time</w:t>
            </w:r>
            <w:r w:rsidR="4391195E" w:rsidRPr="7950EBF5">
              <w:rPr>
                <w:rFonts w:ascii="Segoe UI" w:hAnsi="Segoe UI" w:cs="Segoe UI"/>
              </w:rPr>
              <w:t xml:space="preserve"> evaluator we now have to scan and update </w:t>
            </w:r>
            <w:r w:rsidR="676AD56A" w:rsidRPr="7950EBF5">
              <w:rPr>
                <w:rFonts w:ascii="Segoe UI" w:hAnsi="Segoe UI" w:cs="Segoe UI"/>
              </w:rPr>
              <w:t>outside</w:t>
            </w:r>
            <w:r w:rsidR="4391195E" w:rsidRPr="7950EBF5">
              <w:rPr>
                <w:rFonts w:ascii="Segoe UI" w:hAnsi="Segoe UI" w:cs="Segoe UI"/>
              </w:rPr>
              <w:t xml:space="preserve"> </w:t>
            </w:r>
            <w:r w:rsidR="34B89DB8" w:rsidRPr="7950EBF5">
              <w:rPr>
                <w:rFonts w:ascii="Segoe UI" w:hAnsi="Segoe UI" w:cs="Segoe UI"/>
              </w:rPr>
              <w:t>transcripts</w:t>
            </w:r>
            <w:r w:rsidR="4391195E" w:rsidRPr="7950EBF5">
              <w:rPr>
                <w:rFonts w:ascii="Segoe UI" w:hAnsi="Segoe UI" w:cs="Segoe UI"/>
              </w:rPr>
              <w:t xml:space="preserve"> into our </w:t>
            </w:r>
            <w:r w:rsidR="46FD7A99" w:rsidRPr="7950EBF5">
              <w:rPr>
                <w:rFonts w:ascii="Segoe UI" w:hAnsi="Segoe UI" w:cs="Segoe UI"/>
              </w:rPr>
              <w:t>database</w:t>
            </w:r>
            <w:r w:rsidR="4391195E" w:rsidRPr="7950EBF5">
              <w:rPr>
                <w:rFonts w:ascii="Segoe UI" w:hAnsi="Segoe UI" w:cs="Segoe UI"/>
              </w:rPr>
              <w:t xml:space="preserve">. And </w:t>
            </w:r>
            <w:r w:rsidR="02545099" w:rsidRPr="7950EBF5">
              <w:rPr>
                <w:rFonts w:ascii="Segoe UI" w:hAnsi="Segoe UI" w:cs="Segoe UI"/>
              </w:rPr>
              <w:t>there</w:t>
            </w:r>
            <w:r w:rsidR="4391195E" w:rsidRPr="7950EBF5">
              <w:rPr>
                <w:rFonts w:ascii="Segoe UI" w:hAnsi="Segoe UI" w:cs="Segoe UI"/>
              </w:rPr>
              <w:t xml:space="preserve"> has been an increase of ADT </w:t>
            </w:r>
            <w:r w:rsidR="61689E91" w:rsidRPr="7950EBF5">
              <w:rPr>
                <w:rFonts w:ascii="Segoe UI" w:hAnsi="Segoe UI" w:cs="Segoe UI"/>
              </w:rPr>
              <w:t>petitions</w:t>
            </w:r>
            <w:r w:rsidR="4391195E" w:rsidRPr="7950EBF5">
              <w:rPr>
                <w:rFonts w:ascii="Segoe UI" w:hAnsi="Segoe UI" w:cs="Segoe UI"/>
              </w:rPr>
              <w:t xml:space="preserve"> as </w:t>
            </w:r>
            <w:r w:rsidR="514C41F7" w:rsidRPr="7950EBF5">
              <w:rPr>
                <w:rFonts w:ascii="Segoe UI" w:hAnsi="Segoe UI" w:cs="Segoe UI"/>
              </w:rPr>
              <w:t>well. Our</w:t>
            </w:r>
            <w:r w:rsidR="744934C9" w:rsidRPr="7950EBF5">
              <w:rPr>
                <w:rFonts w:ascii="Segoe UI" w:hAnsi="Segoe UI" w:cs="Segoe UI"/>
              </w:rPr>
              <w:t xml:space="preserve"> registration has</w:t>
            </w:r>
            <w:r w:rsidR="41EBA2DA" w:rsidRPr="7950EBF5">
              <w:rPr>
                <w:rFonts w:ascii="Segoe UI" w:hAnsi="Segoe UI" w:cs="Segoe UI"/>
              </w:rPr>
              <w:t xml:space="preserve"> also</w:t>
            </w:r>
            <w:r w:rsidR="744934C9" w:rsidRPr="7950EBF5">
              <w:rPr>
                <w:rFonts w:ascii="Segoe UI" w:hAnsi="Segoe UI" w:cs="Segoe UI"/>
              </w:rPr>
              <w:t xml:space="preserve"> converted to online because of COVID</w:t>
            </w:r>
            <w:r w:rsidR="2DB8DE0D" w:rsidRPr="7950EBF5">
              <w:rPr>
                <w:rFonts w:ascii="Segoe UI" w:hAnsi="Segoe UI" w:cs="Segoe UI"/>
              </w:rPr>
              <w:t xml:space="preserve"> we have </w:t>
            </w:r>
            <w:r w:rsidR="415B69E3" w:rsidRPr="7950EBF5">
              <w:rPr>
                <w:rFonts w:ascii="Segoe UI" w:hAnsi="Segoe UI" w:cs="Segoe UI"/>
              </w:rPr>
              <w:t>also extended</w:t>
            </w:r>
            <w:r w:rsidR="2DB8DE0D" w:rsidRPr="7950EBF5">
              <w:rPr>
                <w:rFonts w:ascii="Segoe UI" w:hAnsi="Segoe UI" w:cs="Segoe UI"/>
              </w:rPr>
              <w:t xml:space="preserve"> our deadline to process degree and </w:t>
            </w:r>
            <w:r w:rsidR="7E892226" w:rsidRPr="7950EBF5">
              <w:rPr>
                <w:rFonts w:ascii="Segoe UI" w:hAnsi="Segoe UI" w:cs="Segoe UI"/>
              </w:rPr>
              <w:t>Certificate and ADT Peti</w:t>
            </w:r>
            <w:r w:rsidR="4C3467F9" w:rsidRPr="7950EBF5">
              <w:rPr>
                <w:rFonts w:ascii="Segoe UI" w:hAnsi="Segoe UI" w:cs="Segoe UI"/>
              </w:rPr>
              <w:t>tions</w:t>
            </w:r>
            <w:r w:rsidR="7E892226" w:rsidRPr="7950EBF5">
              <w:rPr>
                <w:rFonts w:ascii="Segoe UI" w:hAnsi="Segoe UI" w:cs="Segoe UI"/>
              </w:rPr>
              <w:t xml:space="preserve"> </w:t>
            </w:r>
          </w:p>
          <w:p w14:paraId="1976FBBE" w14:textId="77777777" w:rsidR="00C5311C" w:rsidRDefault="00C5311C" w:rsidP="003814FC">
            <w:pPr>
              <w:rPr>
                <w:rFonts w:ascii="Segoe UI" w:hAnsi="Segoe UI" w:cs="Segoe UI"/>
              </w:rPr>
            </w:pPr>
          </w:p>
          <w:p w14:paraId="330EAFE0" w14:textId="77777777" w:rsidR="00C5311C" w:rsidRDefault="00C5311C" w:rsidP="003814FC">
            <w:pPr>
              <w:rPr>
                <w:rFonts w:ascii="Segoe UI" w:hAnsi="Segoe UI" w:cs="Segoe UI"/>
              </w:rPr>
            </w:pPr>
          </w:p>
          <w:p w14:paraId="7E61E9DC" w14:textId="77777777" w:rsidR="00C5311C" w:rsidRDefault="00C5311C" w:rsidP="003814FC">
            <w:pPr>
              <w:rPr>
                <w:rFonts w:ascii="Segoe UI" w:hAnsi="Segoe UI" w:cs="Segoe UI"/>
              </w:rPr>
            </w:pPr>
          </w:p>
          <w:p w14:paraId="4BDA18A4" w14:textId="08F03A07" w:rsidR="00EA6C7A" w:rsidRDefault="00EA6C7A" w:rsidP="003814FC">
            <w:pPr>
              <w:rPr>
                <w:rFonts w:ascii="Segoe UI" w:hAnsi="Segoe UI" w:cs="Segoe UI"/>
              </w:rPr>
            </w:pPr>
          </w:p>
          <w:p w14:paraId="02EEC7FB" w14:textId="1D7AACD2" w:rsidR="00EA6C7A" w:rsidRDefault="00EA6C7A" w:rsidP="003814FC">
            <w:pPr>
              <w:rPr>
                <w:rFonts w:ascii="Segoe UI" w:hAnsi="Segoe UI" w:cs="Segoe UI"/>
              </w:rPr>
            </w:pPr>
          </w:p>
          <w:p w14:paraId="0644B675" w14:textId="15185988" w:rsidR="00EA6C7A" w:rsidRDefault="00EA6C7A" w:rsidP="003814FC">
            <w:pPr>
              <w:rPr>
                <w:rFonts w:ascii="Segoe UI" w:hAnsi="Segoe UI" w:cs="Segoe UI"/>
              </w:rPr>
            </w:pPr>
          </w:p>
          <w:p w14:paraId="622F84A1" w14:textId="5400069A" w:rsidR="00EA6C7A" w:rsidRDefault="00EA6C7A" w:rsidP="003814FC">
            <w:pPr>
              <w:rPr>
                <w:rFonts w:ascii="Segoe UI" w:hAnsi="Segoe UI" w:cs="Segoe UI"/>
              </w:rPr>
            </w:pPr>
          </w:p>
          <w:p w14:paraId="200A344A" w14:textId="4284B567" w:rsidR="00EA6C7A" w:rsidRDefault="00EA6C7A" w:rsidP="003814FC">
            <w:pPr>
              <w:rPr>
                <w:rFonts w:ascii="Segoe UI" w:hAnsi="Segoe UI" w:cs="Segoe UI"/>
              </w:rPr>
            </w:pP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7950EBF5">
        <w:trPr>
          <w:trHeight w:val="1694"/>
        </w:trPr>
        <w:tc>
          <w:tcPr>
            <w:tcW w:w="9619" w:type="dxa"/>
          </w:tcPr>
          <w:p w14:paraId="2A0254B2" w14:textId="77777777" w:rsidR="001D55A5" w:rsidRPr="00FC046D" w:rsidRDefault="001D55A5" w:rsidP="003814FC">
            <w:pPr>
              <w:rPr>
                <w:rFonts w:ascii="Segoe UI" w:hAnsi="Segoe UI" w:cs="Segoe UI"/>
              </w:rPr>
            </w:pPr>
          </w:p>
          <w:p w14:paraId="16BD0437" w14:textId="69B3EE48" w:rsidR="001D55A5" w:rsidRPr="00FC046D" w:rsidRDefault="0AB057B1" w:rsidP="003814FC">
            <w:pPr>
              <w:rPr>
                <w:rFonts w:ascii="Segoe UI" w:hAnsi="Segoe UI" w:cs="Segoe UI"/>
              </w:rPr>
            </w:pPr>
            <w:r w:rsidRPr="7950EBF5">
              <w:rPr>
                <w:rFonts w:ascii="Segoe UI" w:hAnsi="Segoe UI" w:cs="Segoe UI"/>
              </w:rPr>
              <w:t>We were approved for a part-time hourly to assist our evaluator with the posting of the degrees and certificates</w:t>
            </w:r>
          </w:p>
          <w:p w14:paraId="76E4F93C" w14:textId="77777777" w:rsidR="001D55A5" w:rsidRDefault="001D55A5" w:rsidP="003814FC">
            <w:pPr>
              <w:rPr>
                <w:rFonts w:ascii="Segoe UI" w:hAnsi="Segoe UI" w:cs="Segoe UI"/>
              </w:rPr>
            </w:pPr>
          </w:p>
          <w:p w14:paraId="6110078B" w14:textId="77777777" w:rsidR="00F5040F" w:rsidRDefault="00F5040F" w:rsidP="003814FC">
            <w:pPr>
              <w:rPr>
                <w:rFonts w:ascii="Segoe UI" w:hAnsi="Segoe UI" w:cs="Segoe UI"/>
              </w:rPr>
            </w:pPr>
          </w:p>
          <w:p w14:paraId="3BE17348" w14:textId="77777777" w:rsidR="00F5040F" w:rsidRDefault="00F5040F" w:rsidP="003814FC">
            <w:pPr>
              <w:rPr>
                <w:rFonts w:ascii="Segoe UI" w:hAnsi="Segoe UI" w:cs="Segoe UI"/>
              </w:rPr>
            </w:pPr>
          </w:p>
          <w:p w14:paraId="38FC5DC4" w14:textId="77777777" w:rsidR="00F5040F" w:rsidRDefault="00F5040F" w:rsidP="003814FC">
            <w:pPr>
              <w:rPr>
                <w:rFonts w:ascii="Segoe UI" w:hAnsi="Segoe UI" w:cs="Segoe UI"/>
              </w:rPr>
            </w:pPr>
          </w:p>
          <w:p w14:paraId="2D2DEE40" w14:textId="77777777" w:rsidR="00F5040F" w:rsidRDefault="00F5040F" w:rsidP="003814FC">
            <w:pPr>
              <w:rPr>
                <w:rFonts w:ascii="Segoe UI" w:hAnsi="Segoe UI" w:cs="Segoe UI"/>
              </w:rPr>
            </w:pPr>
          </w:p>
          <w:p w14:paraId="3933A101" w14:textId="77777777" w:rsidR="00F5040F" w:rsidRDefault="00F5040F" w:rsidP="003814FC">
            <w:pPr>
              <w:rPr>
                <w:rFonts w:ascii="Segoe UI" w:hAnsi="Segoe UI" w:cs="Segoe UI"/>
              </w:rPr>
            </w:pPr>
          </w:p>
          <w:p w14:paraId="02BE2ADE" w14:textId="77777777" w:rsidR="00F5040F" w:rsidRDefault="00F5040F" w:rsidP="003814FC">
            <w:pPr>
              <w:rPr>
                <w:rFonts w:ascii="Segoe UI" w:hAnsi="Segoe UI" w:cs="Segoe UI"/>
              </w:rPr>
            </w:pPr>
          </w:p>
          <w:p w14:paraId="6C576A8D" w14:textId="0CB47A22" w:rsidR="00F5040F" w:rsidRPr="00FC046D" w:rsidRDefault="00F5040F"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3DE91EF6" w14:textId="1A319934"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45293E77" w:rsidR="004F2E5F" w:rsidRDefault="004F2E5F" w:rsidP="003814FC">
            <w:pPr>
              <w:rPr>
                <w:rFonts w:ascii="Segoe UI" w:hAnsi="Segoe UI" w:cs="Segoe UI"/>
              </w:rPr>
            </w:pP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7D978316" w14:textId="77777777" w:rsidR="00682764" w:rsidRDefault="00682764" w:rsidP="004F2E5F">
      <w:pPr>
        <w:rPr>
          <w:rFonts w:ascii="Segoe UI" w:hAnsi="Segoe UI" w:cs="Segoe UI"/>
          <w:b/>
          <w:u w:val="single"/>
        </w:rPr>
      </w:pPr>
    </w:p>
    <w:p w14:paraId="478D3A12" w14:textId="78DAD12C"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7950EBF5">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7950EBF5">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48736F33" w:rsidR="004F2E5F" w:rsidRPr="00FC046D" w:rsidRDefault="47E2222D" w:rsidP="003C05DC">
            <w:pPr>
              <w:rPr>
                <w:rFonts w:ascii="Segoe UI" w:eastAsia="Times New Roman" w:hAnsi="Segoe UI" w:cs="Segoe UI"/>
                <w:sz w:val="20"/>
                <w:szCs w:val="20"/>
              </w:rPr>
            </w:pPr>
            <w:r w:rsidRPr="7950EBF5">
              <w:rPr>
                <w:rFonts w:ascii="Segoe UI" w:eastAsia="Times New Roman" w:hAnsi="Segoe UI" w:cs="Segoe UI"/>
                <w:sz w:val="20"/>
                <w:szCs w:val="20"/>
              </w:rPr>
              <w:t xml:space="preserve">Permanent </w:t>
            </w:r>
            <w:proofErr w:type="gramStart"/>
            <w:r w:rsidR="7247303C" w:rsidRPr="7950EBF5">
              <w:rPr>
                <w:rFonts w:ascii="Segoe UI" w:eastAsia="Times New Roman" w:hAnsi="Segoe UI" w:cs="Segoe UI"/>
                <w:sz w:val="20"/>
                <w:szCs w:val="20"/>
              </w:rPr>
              <w:t>full time</w:t>
            </w:r>
            <w:proofErr w:type="gramEnd"/>
            <w:r w:rsidR="7247303C" w:rsidRPr="7950EBF5">
              <w:rPr>
                <w:rFonts w:ascii="Segoe UI" w:eastAsia="Times New Roman" w:hAnsi="Segoe UI" w:cs="Segoe UI"/>
                <w:sz w:val="20"/>
                <w:szCs w:val="20"/>
              </w:rPr>
              <w:t xml:space="preserve"> </w:t>
            </w:r>
            <w:r w:rsidRPr="7950EBF5">
              <w:rPr>
                <w:rFonts w:ascii="Segoe UI" w:eastAsia="Times New Roman" w:hAnsi="Segoe UI" w:cs="Segoe UI"/>
                <w:sz w:val="20"/>
                <w:szCs w:val="20"/>
              </w:rPr>
              <w:t>evaluator</w:t>
            </w:r>
            <w:r w:rsidR="5B561E39" w:rsidRPr="7950EBF5">
              <w:rPr>
                <w:rFonts w:ascii="Segoe UI" w:eastAsia="Times New Roman" w:hAnsi="Segoe UI" w:cs="Segoe UI"/>
                <w:sz w:val="20"/>
                <w:szCs w:val="20"/>
              </w:rPr>
              <w:t>/ increased in ADT posting/ assist with outside transcripts</w:t>
            </w: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DEB61D3" w14:textId="22DFA086" w:rsidR="004F2E5F" w:rsidRPr="00FC046D" w:rsidRDefault="345050AB" w:rsidP="7950EBF5">
            <w:pPr>
              <w:rPr>
                <w:rFonts w:ascii="Segoe UI" w:eastAsia="Times New Roman" w:hAnsi="Segoe UI" w:cs="Segoe UI"/>
                <w:sz w:val="20"/>
                <w:szCs w:val="20"/>
              </w:rPr>
            </w:pPr>
            <w:r w:rsidRPr="7950EBF5">
              <w:rPr>
                <w:rFonts w:ascii="Segoe UI" w:eastAsia="Times New Roman" w:hAnsi="Segoe UI" w:cs="Segoe UI"/>
                <w:sz w:val="20"/>
                <w:szCs w:val="20"/>
              </w:rPr>
              <w:t>$60K</w:t>
            </w:r>
          </w:p>
          <w:p w14:paraId="74F118D3" w14:textId="325A34D3" w:rsidR="004F2E5F" w:rsidRPr="00FC046D" w:rsidRDefault="15B2239F" w:rsidP="7950EBF5">
            <w:pPr>
              <w:rPr>
                <w:rFonts w:ascii="Segoe UI" w:eastAsia="Times New Roman" w:hAnsi="Segoe UI" w:cs="Segoe UI"/>
                <w:sz w:val="20"/>
                <w:szCs w:val="20"/>
              </w:rPr>
            </w:pPr>
            <w:r w:rsidRPr="7950EBF5">
              <w:rPr>
                <w:rFonts w:ascii="Segoe UI" w:eastAsia="Times New Roman" w:hAnsi="Segoe UI" w:cs="Segoe UI"/>
                <w:sz w:val="20"/>
                <w:szCs w:val="20"/>
              </w:rPr>
              <w:t>annually</w:t>
            </w:r>
          </w:p>
        </w:tc>
      </w:tr>
      <w:tr w:rsidR="004F2E5F" w:rsidRPr="00FC046D" w14:paraId="7721BC98" w14:textId="77777777" w:rsidTr="7950EBF5">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77777777" w:rsidR="004F2E5F" w:rsidRPr="00FC046D" w:rsidRDefault="004F2E5F" w:rsidP="00974F4F">
            <w:pPr>
              <w:rPr>
                <w:rFonts w:ascii="Segoe UI" w:eastAsia="Times New Roman" w:hAnsi="Segoe UI" w:cs="Segoe UI"/>
                <w:b/>
                <w:sz w:val="20"/>
                <w:szCs w:val="20"/>
              </w:rPr>
            </w:pP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5B62DC0" w14:textId="4C7E35F0" w:rsidR="004F2E5F" w:rsidRPr="00FC046D" w:rsidRDefault="165A2894" w:rsidP="00974F4F">
            <w:pPr>
              <w:rPr>
                <w:rFonts w:ascii="Segoe UI" w:eastAsia="Times New Roman" w:hAnsi="Segoe UI" w:cs="Segoe UI"/>
                <w:sz w:val="20"/>
                <w:szCs w:val="20"/>
              </w:rPr>
            </w:pPr>
            <w:r w:rsidRPr="7950EBF5">
              <w:rPr>
                <w:rFonts w:ascii="Segoe UI" w:eastAsia="Times New Roman" w:hAnsi="Segoe UI" w:cs="Segoe UI"/>
                <w:sz w:val="20"/>
                <w:szCs w:val="20"/>
              </w:rPr>
              <w:t>Student worker</w:t>
            </w: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47201BA" w14:textId="5C453344" w:rsidR="004F2E5F" w:rsidRPr="00FC046D" w:rsidRDefault="59E7C6D6" w:rsidP="7950EBF5">
            <w:pPr>
              <w:rPr>
                <w:rFonts w:ascii="Segoe UI" w:eastAsia="Times New Roman" w:hAnsi="Segoe UI" w:cs="Segoe UI"/>
                <w:sz w:val="20"/>
                <w:szCs w:val="20"/>
              </w:rPr>
            </w:pPr>
            <w:r w:rsidRPr="7950EBF5">
              <w:rPr>
                <w:rFonts w:ascii="Segoe UI" w:eastAsia="Times New Roman" w:hAnsi="Segoe UI" w:cs="Segoe UI"/>
                <w:sz w:val="20"/>
                <w:szCs w:val="20"/>
              </w:rPr>
              <w:t>$7K</w:t>
            </w:r>
          </w:p>
          <w:p w14:paraId="01AA2388" w14:textId="0FB821F8" w:rsidR="004F2E5F" w:rsidRPr="00FC046D" w:rsidRDefault="59E7C6D6" w:rsidP="7950EBF5">
            <w:pPr>
              <w:rPr>
                <w:rFonts w:ascii="Segoe UI" w:eastAsia="Times New Roman" w:hAnsi="Segoe UI" w:cs="Segoe UI"/>
                <w:sz w:val="20"/>
                <w:szCs w:val="20"/>
              </w:rPr>
            </w:pPr>
            <w:r w:rsidRPr="7950EBF5">
              <w:rPr>
                <w:rFonts w:ascii="Segoe UI" w:eastAsia="Times New Roman" w:hAnsi="Segoe UI" w:cs="Segoe UI"/>
                <w:sz w:val="20"/>
                <w:szCs w:val="20"/>
              </w:rPr>
              <w:t>annually</w:t>
            </w:r>
          </w:p>
        </w:tc>
      </w:tr>
      <w:tr w:rsidR="004F2E5F" w:rsidRPr="00FC046D" w14:paraId="01F3E93F" w14:textId="77777777" w:rsidTr="7950EBF5">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7777777" w:rsidR="004F2E5F" w:rsidRPr="00FC046D" w:rsidRDefault="004F2E5F" w:rsidP="00974F4F">
            <w:pPr>
              <w:rPr>
                <w:rFonts w:ascii="Segoe UI" w:eastAsia="Times New Roman" w:hAnsi="Segoe UI" w:cs="Segoe UI"/>
                <w:b/>
                <w:sz w:val="20"/>
                <w:szCs w:val="20"/>
              </w:rPr>
            </w:pP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96C5B49" w14:textId="77777777" w:rsidR="004F2E5F" w:rsidRPr="00FC046D" w:rsidRDefault="004F2E5F" w:rsidP="00974F4F">
            <w:pPr>
              <w:rPr>
                <w:rFonts w:ascii="Segoe UI" w:eastAsia="Times New Roman" w:hAnsi="Segoe UI" w:cs="Segoe UI"/>
                <w:sz w:val="20"/>
                <w:szCs w:val="20"/>
              </w:rPr>
            </w:pPr>
          </w:p>
          <w:p w14:paraId="0CF6D46B" w14:textId="77777777" w:rsidR="004F2E5F" w:rsidRPr="00FC046D" w:rsidRDefault="004F2E5F" w:rsidP="00974F4F">
            <w:pPr>
              <w:rPr>
                <w:rFonts w:ascii="Segoe UI" w:eastAsia="Times New Roman" w:hAnsi="Segoe UI" w:cs="Segoe UI"/>
                <w:sz w:val="20"/>
                <w:szCs w:val="20"/>
              </w:rPr>
            </w:pP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7950EBF5">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77777777" w:rsidR="004F2E5F" w:rsidRPr="00FC046D" w:rsidRDefault="004F2E5F" w:rsidP="00974F4F">
            <w:pPr>
              <w:rPr>
                <w:rFonts w:ascii="Segoe UI" w:eastAsia="Times New Roman" w:hAnsi="Segoe UI" w:cs="Segoe UI"/>
                <w:b/>
                <w:sz w:val="20"/>
                <w:szCs w:val="20"/>
              </w:rPr>
            </w:pP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1500B45" w14:textId="77777777" w:rsidR="004F2E5F" w:rsidRPr="00FC046D" w:rsidRDefault="004F2E5F" w:rsidP="00974F4F">
            <w:pPr>
              <w:rPr>
                <w:rFonts w:ascii="Segoe UI" w:eastAsia="Times New Roman" w:hAnsi="Segoe UI" w:cs="Segoe UI"/>
                <w:sz w:val="20"/>
                <w:szCs w:val="20"/>
              </w:rPr>
            </w:pPr>
          </w:p>
          <w:p w14:paraId="66CD31F7" w14:textId="77777777" w:rsidR="004F2E5F" w:rsidRPr="00FC046D" w:rsidRDefault="004F2E5F" w:rsidP="00974F4F">
            <w:pPr>
              <w:rPr>
                <w:rFonts w:ascii="Segoe UI" w:eastAsia="Times New Roman" w:hAnsi="Segoe UI" w:cs="Segoe UI"/>
                <w:sz w:val="20"/>
                <w:szCs w:val="20"/>
              </w:rPr>
            </w:pP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77777777" w:rsidR="004F2E5F" w:rsidRPr="00FC046D" w:rsidRDefault="004F2E5F" w:rsidP="00974F4F">
            <w:pPr>
              <w:rPr>
                <w:rFonts w:ascii="Segoe UI" w:eastAsia="Times New Roman" w:hAnsi="Segoe UI" w:cs="Segoe UI"/>
                <w:sz w:val="20"/>
                <w:szCs w:val="20"/>
              </w:rPr>
            </w:pPr>
          </w:p>
        </w:tc>
        <w:tc>
          <w:tcPr>
            <w:tcW w:w="1260" w:type="dxa"/>
          </w:tcPr>
          <w:p w14:paraId="1C8598C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974F4F">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7950EBF5">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7950EBF5">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6F136759" w:rsidR="004F2E5F" w:rsidRPr="00FC046D" w:rsidRDefault="014D90DE" w:rsidP="00974F4F">
            <w:pPr>
              <w:rPr>
                <w:rFonts w:ascii="Segoe UI" w:eastAsia="Times New Roman" w:hAnsi="Segoe UI" w:cs="Segoe UI"/>
                <w:sz w:val="20"/>
                <w:szCs w:val="20"/>
              </w:rPr>
            </w:pPr>
            <w:r w:rsidRPr="7950EBF5">
              <w:rPr>
                <w:rFonts w:ascii="Segoe UI" w:eastAsia="Times New Roman" w:hAnsi="Segoe UI" w:cs="Segoe UI"/>
                <w:sz w:val="20"/>
                <w:szCs w:val="20"/>
              </w:rPr>
              <w:t>Attend CACRO meeting $250.00 per person</w:t>
            </w: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41E6FBC7" w:rsidR="004F2E5F" w:rsidRPr="00FC046D" w:rsidRDefault="014D90DE" w:rsidP="00974F4F">
            <w:pPr>
              <w:rPr>
                <w:rFonts w:ascii="Segoe UI" w:eastAsia="Times New Roman" w:hAnsi="Segoe UI" w:cs="Segoe UI"/>
                <w:sz w:val="20"/>
                <w:szCs w:val="20"/>
              </w:rPr>
            </w:pPr>
            <w:r w:rsidRPr="7950EBF5">
              <w:rPr>
                <w:rFonts w:ascii="Segoe UI" w:eastAsia="Times New Roman" w:hAnsi="Segoe UI" w:cs="Segoe UI"/>
                <w:sz w:val="20"/>
                <w:szCs w:val="20"/>
              </w:rPr>
              <w:t>$1000.</w:t>
            </w:r>
          </w:p>
        </w:tc>
      </w:tr>
      <w:tr w:rsidR="004F2E5F" w:rsidRPr="00FC046D" w14:paraId="1DA9AEFC" w14:textId="77777777" w:rsidTr="7950EBF5">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6EF0E93" w14:textId="77777777" w:rsidR="004F2E5F" w:rsidRPr="00FC046D" w:rsidRDefault="004F2E5F" w:rsidP="00974F4F">
            <w:pPr>
              <w:rPr>
                <w:rFonts w:ascii="Segoe UI" w:eastAsia="Times New Roman" w:hAnsi="Segoe UI" w:cs="Segoe UI"/>
                <w:sz w:val="20"/>
                <w:szCs w:val="20"/>
              </w:rPr>
            </w:pP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974F4F">
            <w:pPr>
              <w:rPr>
                <w:rFonts w:ascii="Segoe UI" w:eastAsia="Times New Roman" w:hAnsi="Segoe UI" w:cs="Segoe UI"/>
                <w:sz w:val="20"/>
                <w:szCs w:val="20"/>
              </w:rPr>
            </w:pP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974F4F">
            <w:pPr>
              <w:rPr>
                <w:rFonts w:ascii="Segoe UI" w:eastAsia="Times New Roman" w:hAnsi="Segoe UI" w:cs="Segoe UI"/>
                <w:sz w:val="20"/>
                <w:szCs w:val="20"/>
              </w:rPr>
            </w:pP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1B57A584" w14:textId="77777777" w:rsidR="004F2E5F" w:rsidRPr="00FC046D" w:rsidRDefault="004F2E5F" w:rsidP="00974F4F">
            <w:pPr>
              <w:rPr>
                <w:rFonts w:ascii="Segoe UI" w:eastAsia="Times New Roman" w:hAnsi="Segoe UI" w:cs="Segoe UI"/>
                <w:sz w:val="20"/>
                <w:szCs w:val="20"/>
              </w:rPr>
            </w:pPr>
          </w:p>
          <w:p w14:paraId="0C7571D4" w14:textId="77777777" w:rsidR="004F2E5F" w:rsidRPr="00FC046D" w:rsidRDefault="004F2E5F" w:rsidP="00974F4F">
            <w:pPr>
              <w:rPr>
                <w:rFonts w:ascii="Segoe UI" w:eastAsia="Times New Roman" w:hAnsi="Segoe UI" w:cs="Segoe UI"/>
                <w:sz w:val="20"/>
                <w:szCs w:val="20"/>
              </w:rPr>
            </w:pP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754E9532" w:rsidR="004F2E5F" w:rsidRPr="00FC046D" w:rsidRDefault="004F2E5F" w:rsidP="00974F4F">
            <w:pPr>
              <w:rPr>
                <w:rFonts w:ascii="Segoe UI" w:eastAsia="Times New Roman" w:hAnsi="Segoe UI" w:cs="Segoe UI"/>
                <w:sz w:val="20"/>
                <w:szCs w:val="20"/>
              </w:rPr>
            </w:pP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77777777"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7950EBF5">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7950EBF5">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212F1EF4" w14:textId="32EB0539" w:rsidR="004F2E5F" w:rsidRPr="00FC046D" w:rsidRDefault="521DD4F7" w:rsidP="00974F4F">
            <w:pPr>
              <w:rPr>
                <w:rFonts w:ascii="Segoe UI" w:eastAsia="Times New Roman" w:hAnsi="Segoe UI" w:cs="Segoe UI"/>
                <w:sz w:val="20"/>
                <w:szCs w:val="20"/>
              </w:rPr>
            </w:pPr>
            <w:r w:rsidRPr="7950EBF5">
              <w:rPr>
                <w:rFonts w:ascii="Segoe UI" w:eastAsia="Times New Roman" w:hAnsi="Segoe UI" w:cs="Segoe UI"/>
                <w:sz w:val="20"/>
                <w:szCs w:val="20"/>
              </w:rPr>
              <w:t>Three (3) laptops for Admissions and Records currently A&amp;R is borrowing laptops from other departments to enable sta</w:t>
            </w:r>
            <w:r w:rsidR="5D659BB7" w:rsidRPr="7950EBF5">
              <w:rPr>
                <w:rFonts w:ascii="Segoe UI" w:eastAsia="Times New Roman" w:hAnsi="Segoe UI" w:cs="Segoe UI"/>
                <w:sz w:val="20"/>
                <w:szCs w:val="20"/>
              </w:rPr>
              <w:t>ff to work from home</w:t>
            </w:r>
          </w:p>
          <w:p w14:paraId="7100F71D" w14:textId="1B1517A9" w:rsidR="7950EBF5" w:rsidRDefault="7950EBF5" w:rsidP="7950EBF5">
            <w:pPr>
              <w:rPr>
                <w:rFonts w:ascii="Segoe UI" w:eastAsia="Times New Roman" w:hAnsi="Segoe UI" w:cs="Segoe UI"/>
                <w:sz w:val="20"/>
                <w:szCs w:val="20"/>
              </w:rPr>
            </w:pPr>
          </w:p>
          <w:p w14:paraId="6C25C1C7" w14:textId="3F8B6F47" w:rsidR="5D659BB7" w:rsidRDefault="5D659BB7" w:rsidP="7950EBF5">
            <w:pPr>
              <w:rPr>
                <w:rFonts w:ascii="Segoe UI" w:eastAsia="Times New Roman" w:hAnsi="Segoe UI" w:cs="Segoe UI"/>
                <w:sz w:val="20"/>
                <w:szCs w:val="20"/>
              </w:rPr>
            </w:pPr>
            <w:r w:rsidRPr="7950EBF5">
              <w:rPr>
                <w:rFonts w:ascii="Segoe UI" w:eastAsia="Times New Roman" w:hAnsi="Segoe UI" w:cs="Segoe UI"/>
                <w:sz w:val="20"/>
                <w:szCs w:val="20"/>
              </w:rPr>
              <w:t xml:space="preserve">Four (4) touchpad computers in all workstations to assist students complete online surveys screen </w:t>
            </w: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0516D3DE" w14:textId="77777777" w:rsidR="004F2E5F" w:rsidRPr="00FC046D" w:rsidRDefault="004F2E5F" w:rsidP="00974F4F">
            <w:pPr>
              <w:rPr>
                <w:rFonts w:ascii="Segoe UI" w:eastAsia="Times New Roman" w:hAnsi="Segoe UI" w:cs="Segoe UI"/>
                <w:sz w:val="20"/>
                <w:szCs w:val="20"/>
              </w:rPr>
            </w:pPr>
          </w:p>
        </w:tc>
      </w:tr>
      <w:tr w:rsidR="004F2E5F" w:rsidRPr="00FC046D" w14:paraId="58789114" w14:textId="77777777" w:rsidTr="7950EBF5">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1AE103A2" w14:textId="77777777" w:rsidR="004F2E5F" w:rsidRPr="00FC046D" w:rsidRDefault="004F2E5F" w:rsidP="00974F4F">
            <w:pPr>
              <w:rPr>
                <w:rFonts w:ascii="Segoe UI" w:eastAsia="Times New Roman" w:hAnsi="Segoe UI" w:cs="Segoe UI"/>
                <w:sz w:val="20"/>
                <w:szCs w:val="20"/>
              </w:rPr>
            </w:pPr>
          </w:p>
          <w:p w14:paraId="455522A3" w14:textId="77777777" w:rsidR="004F2E5F" w:rsidRPr="00FC046D" w:rsidRDefault="004F2E5F" w:rsidP="00974F4F">
            <w:pPr>
              <w:rPr>
                <w:rFonts w:ascii="Segoe UI" w:eastAsia="Times New Roman" w:hAnsi="Segoe UI" w:cs="Segoe UI"/>
                <w:sz w:val="20"/>
                <w:szCs w:val="20"/>
              </w:rPr>
            </w:pP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77777777" w:rsidR="004F2E5F" w:rsidRPr="00FC046D" w:rsidRDefault="004F2E5F" w:rsidP="00974F4F">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77777777" w:rsidR="004F2E5F" w:rsidRPr="00FC046D" w:rsidRDefault="004F2E5F" w:rsidP="003C05DC">
            <w:pPr>
              <w:rPr>
                <w:rFonts w:ascii="Segoe UI" w:eastAsia="Times New Roman" w:hAnsi="Segoe UI" w:cs="Segoe UI"/>
                <w:sz w:val="20"/>
                <w:szCs w:val="20"/>
              </w:rPr>
            </w:pP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57F68312" w14:textId="77777777" w:rsidR="004F2E5F" w:rsidRPr="00FC046D" w:rsidRDefault="004F2E5F" w:rsidP="003C05DC">
            <w:pPr>
              <w:rPr>
                <w:rFonts w:ascii="Segoe UI" w:eastAsia="Times New Roman" w:hAnsi="Segoe UI" w:cs="Segoe UI"/>
                <w:sz w:val="20"/>
                <w:szCs w:val="20"/>
              </w:rPr>
            </w:pPr>
          </w:p>
        </w:tc>
        <w:tc>
          <w:tcPr>
            <w:tcW w:w="1260" w:type="dxa"/>
          </w:tcPr>
          <w:p w14:paraId="270F2122" w14:textId="77777777" w:rsidR="004F2E5F" w:rsidRPr="00FC046D" w:rsidRDefault="004F2E5F" w:rsidP="00974F4F">
            <w:pPr>
              <w:rPr>
                <w:rFonts w:ascii="Segoe UI" w:eastAsia="Times New Roman" w:hAnsi="Segoe UI" w:cs="Segoe UI"/>
                <w:sz w:val="20"/>
                <w:szCs w:val="20"/>
              </w:rPr>
            </w:pP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0113" w14:textId="77777777" w:rsidR="00816312" w:rsidRDefault="00816312" w:rsidP="000A0E4A">
      <w:pPr>
        <w:spacing w:after="0" w:line="240" w:lineRule="auto"/>
      </w:pPr>
      <w:r>
        <w:separator/>
      </w:r>
    </w:p>
  </w:endnote>
  <w:endnote w:type="continuationSeparator" w:id="0">
    <w:p w14:paraId="1E1DBA8A" w14:textId="77777777" w:rsidR="00816312" w:rsidRDefault="00816312"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637B" w14:textId="77777777" w:rsidR="00816312" w:rsidRDefault="00816312" w:rsidP="000A0E4A">
      <w:pPr>
        <w:spacing w:after="0" w:line="240" w:lineRule="auto"/>
      </w:pPr>
      <w:r>
        <w:separator/>
      </w:r>
    </w:p>
  </w:footnote>
  <w:footnote w:type="continuationSeparator" w:id="0">
    <w:p w14:paraId="067D5CB4" w14:textId="77777777" w:rsidR="00816312" w:rsidRDefault="00816312"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C7876"/>
    <w:multiLevelType w:val="hybridMultilevel"/>
    <w:tmpl w:val="0EDE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1728"/>
    <w:rsid w:val="00030CBB"/>
    <w:rsid w:val="00032473"/>
    <w:rsid w:val="0005633F"/>
    <w:rsid w:val="00064244"/>
    <w:rsid w:val="000A0E4A"/>
    <w:rsid w:val="000E44EF"/>
    <w:rsid w:val="000E7A92"/>
    <w:rsid w:val="00123D81"/>
    <w:rsid w:val="00126D51"/>
    <w:rsid w:val="00130C7A"/>
    <w:rsid w:val="00147517"/>
    <w:rsid w:val="001A599A"/>
    <w:rsid w:val="001D55A5"/>
    <w:rsid w:val="001D71E6"/>
    <w:rsid w:val="001E3A8D"/>
    <w:rsid w:val="00214678"/>
    <w:rsid w:val="00221AA1"/>
    <w:rsid w:val="002313FB"/>
    <w:rsid w:val="00231D2A"/>
    <w:rsid w:val="0024033D"/>
    <w:rsid w:val="002550ED"/>
    <w:rsid w:val="002638FE"/>
    <w:rsid w:val="002723D7"/>
    <w:rsid w:val="0027314F"/>
    <w:rsid w:val="00274637"/>
    <w:rsid w:val="0027592C"/>
    <w:rsid w:val="00280B15"/>
    <w:rsid w:val="002A7273"/>
    <w:rsid w:val="002A76F2"/>
    <w:rsid w:val="002D1BBC"/>
    <w:rsid w:val="002F1FBD"/>
    <w:rsid w:val="00311E8A"/>
    <w:rsid w:val="00343EB3"/>
    <w:rsid w:val="00350D70"/>
    <w:rsid w:val="003715AA"/>
    <w:rsid w:val="003731A0"/>
    <w:rsid w:val="003814FC"/>
    <w:rsid w:val="0038748B"/>
    <w:rsid w:val="0039713B"/>
    <w:rsid w:val="00397E64"/>
    <w:rsid w:val="003C05DC"/>
    <w:rsid w:val="003C1AE6"/>
    <w:rsid w:val="003E0D66"/>
    <w:rsid w:val="00407804"/>
    <w:rsid w:val="004146BD"/>
    <w:rsid w:val="00416041"/>
    <w:rsid w:val="00425484"/>
    <w:rsid w:val="00427919"/>
    <w:rsid w:val="0045244C"/>
    <w:rsid w:val="00452AC5"/>
    <w:rsid w:val="00461459"/>
    <w:rsid w:val="00472582"/>
    <w:rsid w:val="00484315"/>
    <w:rsid w:val="004A25AB"/>
    <w:rsid w:val="004A41DB"/>
    <w:rsid w:val="004B5744"/>
    <w:rsid w:val="004F1548"/>
    <w:rsid w:val="004F2E5F"/>
    <w:rsid w:val="00515076"/>
    <w:rsid w:val="00521806"/>
    <w:rsid w:val="005225ED"/>
    <w:rsid w:val="00522F67"/>
    <w:rsid w:val="0053016F"/>
    <w:rsid w:val="00540E30"/>
    <w:rsid w:val="00544800"/>
    <w:rsid w:val="00573E46"/>
    <w:rsid w:val="005D3180"/>
    <w:rsid w:val="005E0FAB"/>
    <w:rsid w:val="005E37E2"/>
    <w:rsid w:val="005E3FEB"/>
    <w:rsid w:val="005F04D2"/>
    <w:rsid w:val="00605CF5"/>
    <w:rsid w:val="00606333"/>
    <w:rsid w:val="006168BC"/>
    <w:rsid w:val="00682764"/>
    <w:rsid w:val="00683AE4"/>
    <w:rsid w:val="00697B03"/>
    <w:rsid w:val="006A098C"/>
    <w:rsid w:val="00704685"/>
    <w:rsid w:val="007140B7"/>
    <w:rsid w:val="00716F76"/>
    <w:rsid w:val="00731E8C"/>
    <w:rsid w:val="00732115"/>
    <w:rsid w:val="00740F3B"/>
    <w:rsid w:val="00751231"/>
    <w:rsid w:val="00765B04"/>
    <w:rsid w:val="00792E7B"/>
    <w:rsid w:val="007C13B0"/>
    <w:rsid w:val="00810C53"/>
    <w:rsid w:val="00816312"/>
    <w:rsid w:val="00817B9E"/>
    <w:rsid w:val="008474FA"/>
    <w:rsid w:val="008544A5"/>
    <w:rsid w:val="00854BD5"/>
    <w:rsid w:val="00870AEE"/>
    <w:rsid w:val="008811F2"/>
    <w:rsid w:val="008B79DD"/>
    <w:rsid w:val="008C3B0F"/>
    <w:rsid w:val="008D4FD1"/>
    <w:rsid w:val="008E38A0"/>
    <w:rsid w:val="008E6EE4"/>
    <w:rsid w:val="008F0424"/>
    <w:rsid w:val="00910D26"/>
    <w:rsid w:val="00914CD9"/>
    <w:rsid w:val="009433D4"/>
    <w:rsid w:val="00980553"/>
    <w:rsid w:val="009A4B8B"/>
    <w:rsid w:val="009B49F6"/>
    <w:rsid w:val="009D3F8B"/>
    <w:rsid w:val="009D5D21"/>
    <w:rsid w:val="009E54C7"/>
    <w:rsid w:val="009F120E"/>
    <w:rsid w:val="009F57E9"/>
    <w:rsid w:val="00A00CBB"/>
    <w:rsid w:val="00A00F47"/>
    <w:rsid w:val="00A460BA"/>
    <w:rsid w:val="00A74FA1"/>
    <w:rsid w:val="00A80AA2"/>
    <w:rsid w:val="00A951EA"/>
    <w:rsid w:val="00A97F86"/>
    <w:rsid w:val="00AB53FB"/>
    <w:rsid w:val="00AB7D49"/>
    <w:rsid w:val="00AC6D15"/>
    <w:rsid w:val="00AD3C5B"/>
    <w:rsid w:val="00AD738B"/>
    <w:rsid w:val="00AF7A98"/>
    <w:rsid w:val="00B15F17"/>
    <w:rsid w:val="00B26299"/>
    <w:rsid w:val="00B27065"/>
    <w:rsid w:val="00B30417"/>
    <w:rsid w:val="00B53CE7"/>
    <w:rsid w:val="00B546FE"/>
    <w:rsid w:val="00B54F62"/>
    <w:rsid w:val="00B77057"/>
    <w:rsid w:val="00C02D75"/>
    <w:rsid w:val="00C044DE"/>
    <w:rsid w:val="00C07F42"/>
    <w:rsid w:val="00C42ED1"/>
    <w:rsid w:val="00C5045E"/>
    <w:rsid w:val="00C5311C"/>
    <w:rsid w:val="00C65C6E"/>
    <w:rsid w:val="00C722F0"/>
    <w:rsid w:val="00C849C8"/>
    <w:rsid w:val="00CD2721"/>
    <w:rsid w:val="00CE7667"/>
    <w:rsid w:val="00CF13E1"/>
    <w:rsid w:val="00D37487"/>
    <w:rsid w:val="00D45D36"/>
    <w:rsid w:val="00D61FF8"/>
    <w:rsid w:val="00D62D02"/>
    <w:rsid w:val="00D801A5"/>
    <w:rsid w:val="00D83452"/>
    <w:rsid w:val="00D86570"/>
    <w:rsid w:val="00D93DB7"/>
    <w:rsid w:val="00DD2596"/>
    <w:rsid w:val="00DD270A"/>
    <w:rsid w:val="00DE4CB3"/>
    <w:rsid w:val="00DE7748"/>
    <w:rsid w:val="00DF5379"/>
    <w:rsid w:val="00E1378B"/>
    <w:rsid w:val="00E26568"/>
    <w:rsid w:val="00E616A7"/>
    <w:rsid w:val="00E83081"/>
    <w:rsid w:val="00EA6C7A"/>
    <w:rsid w:val="00ED100B"/>
    <w:rsid w:val="00EE00FD"/>
    <w:rsid w:val="00EF698C"/>
    <w:rsid w:val="00F21EE3"/>
    <w:rsid w:val="00F36673"/>
    <w:rsid w:val="00F423F3"/>
    <w:rsid w:val="00F5040F"/>
    <w:rsid w:val="00F63CE1"/>
    <w:rsid w:val="00F63D3A"/>
    <w:rsid w:val="00F72E49"/>
    <w:rsid w:val="00F751F1"/>
    <w:rsid w:val="00F808F3"/>
    <w:rsid w:val="00F84F62"/>
    <w:rsid w:val="00F943A9"/>
    <w:rsid w:val="00FB6818"/>
    <w:rsid w:val="00FC046D"/>
    <w:rsid w:val="00FD4AEA"/>
    <w:rsid w:val="00FE2589"/>
    <w:rsid w:val="00FF06C3"/>
    <w:rsid w:val="00FF340A"/>
    <w:rsid w:val="014D90DE"/>
    <w:rsid w:val="02545099"/>
    <w:rsid w:val="03D16CB3"/>
    <w:rsid w:val="06154A82"/>
    <w:rsid w:val="089A7CED"/>
    <w:rsid w:val="0A2785DA"/>
    <w:rsid w:val="0AB057B1"/>
    <w:rsid w:val="0C45578E"/>
    <w:rsid w:val="0D5F269C"/>
    <w:rsid w:val="0DE127EF"/>
    <w:rsid w:val="15B2239F"/>
    <w:rsid w:val="165A2894"/>
    <w:rsid w:val="17A39A0F"/>
    <w:rsid w:val="1812F432"/>
    <w:rsid w:val="1952D056"/>
    <w:rsid w:val="242853E9"/>
    <w:rsid w:val="25457DF1"/>
    <w:rsid w:val="28BFEA93"/>
    <w:rsid w:val="2A18EF14"/>
    <w:rsid w:val="2BF21EDE"/>
    <w:rsid w:val="2DB8DE0D"/>
    <w:rsid w:val="31586CBA"/>
    <w:rsid w:val="345050AB"/>
    <w:rsid w:val="34B89DB8"/>
    <w:rsid w:val="401FEA77"/>
    <w:rsid w:val="415B69E3"/>
    <w:rsid w:val="41EBA2DA"/>
    <w:rsid w:val="4391195E"/>
    <w:rsid w:val="44133379"/>
    <w:rsid w:val="46FD7A99"/>
    <w:rsid w:val="473A49C7"/>
    <w:rsid w:val="47E2222D"/>
    <w:rsid w:val="49C6CCBD"/>
    <w:rsid w:val="4A736DB2"/>
    <w:rsid w:val="4C3467F9"/>
    <w:rsid w:val="4CA27942"/>
    <w:rsid w:val="4F1EA6B0"/>
    <w:rsid w:val="514C41F7"/>
    <w:rsid w:val="521DD4F7"/>
    <w:rsid w:val="546171F6"/>
    <w:rsid w:val="59E7C6D6"/>
    <w:rsid w:val="5B24BA31"/>
    <w:rsid w:val="5B561E39"/>
    <w:rsid w:val="5B6B1C7E"/>
    <w:rsid w:val="5BAB4E10"/>
    <w:rsid w:val="5D659BB7"/>
    <w:rsid w:val="5E9F26D3"/>
    <w:rsid w:val="5EFF4EA2"/>
    <w:rsid w:val="60288D6D"/>
    <w:rsid w:val="60F7E963"/>
    <w:rsid w:val="61689E91"/>
    <w:rsid w:val="64581A61"/>
    <w:rsid w:val="676AD56A"/>
    <w:rsid w:val="6A92D08D"/>
    <w:rsid w:val="6BA8497D"/>
    <w:rsid w:val="6D4D39AC"/>
    <w:rsid w:val="6DCA714F"/>
    <w:rsid w:val="6F8FE533"/>
    <w:rsid w:val="7247303C"/>
    <w:rsid w:val="72E0AE52"/>
    <w:rsid w:val="74380232"/>
    <w:rsid w:val="744934C9"/>
    <w:rsid w:val="7950EBF5"/>
    <w:rsid w:val="7A229CE6"/>
    <w:rsid w:val="7E892226"/>
    <w:rsid w:val="7F8BE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customStyle="1" w:styleId="Default">
    <w:name w:val="Default"/>
    <w:rsid w:val="00ED10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13596556">
      <w:bodyDiv w:val="1"/>
      <w:marLeft w:val="0"/>
      <w:marRight w:val="0"/>
      <w:marTop w:val="0"/>
      <w:marBottom w:val="0"/>
      <w:divBdr>
        <w:top w:val="none" w:sz="0" w:space="0" w:color="auto"/>
        <w:left w:val="none" w:sz="0" w:space="0" w:color="auto"/>
        <w:bottom w:val="none" w:sz="0" w:space="0" w:color="auto"/>
        <w:right w:val="none" w:sz="0" w:space="0" w:color="auto"/>
      </w:divBdr>
    </w:div>
    <w:div w:id="112061375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9BC8191F-B5B3-40B7-B0F7-1C250EBE7A8E}"/>
</file>

<file path=customXml/itemProps3.xml><?xml version="1.0" encoding="utf-8"?>
<ds:datastoreItem xmlns:ds="http://schemas.openxmlformats.org/officeDocument/2006/customXml" ds:itemID="{C3595518-D468-4F3F-8C28-DD1D414EB6FA}"/>
</file>

<file path=customXml/itemProps4.xml><?xml version="1.0" encoding="utf-8"?>
<ds:datastoreItem xmlns:ds="http://schemas.openxmlformats.org/officeDocument/2006/customXml" ds:itemID="{6946634B-631F-4871-A968-E1939CE9465B}"/>
</file>

<file path=docProps/app.xml><?xml version="1.0" encoding="utf-8"?>
<Properties xmlns="http://schemas.openxmlformats.org/officeDocument/2006/extended-properties" xmlns:vt="http://schemas.openxmlformats.org/officeDocument/2006/docPropsVTypes">
  <Template>Normal</Template>
  <TotalTime>0</TotalTime>
  <Pages>9</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2022-01-12T22:10:00Z</dcterms:created>
  <dcterms:modified xsi:type="dcterms:W3CDTF">2022-01-12T22:10:00Z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