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01BA1577"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FF090F" w:rsidRPr="00F674BE">
        <w:rPr>
          <w:rFonts w:ascii="Segoe UI" w:hAnsi="Segoe UI" w:cs="Segoe UI"/>
          <w:b/>
          <w:color w:val="0070C0"/>
          <w:sz w:val="32"/>
          <w:szCs w:val="32"/>
        </w:rPr>
        <w:t>4</w:t>
      </w:r>
      <w:r w:rsidRPr="00F674BE">
        <w:rPr>
          <w:rFonts w:ascii="Segoe UI" w:hAnsi="Segoe UI" w:cs="Segoe UI"/>
          <w:b/>
          <w:color w:val="0070C0"/>
          <w:sz w:val="32"/>
          <w:szCs w:val="32"/>
        </w:rPr>
        <w:t>-2</w:t>
      </w:r>
      <w:r w:rsidR="00FF090F" w:rsidRPr="00F674BE">
        <w:rPr>
          <w:rFonts w:ascii="Segoe UI" w:hAnsi="Segoe UI" w:cs="Segoe UI"/>
          <w:b/>
          <w:color w:val="0070C0"/>
          <w:sz w:val="32"/>
          <w:szCs w:val="32"/>
        </w:rPr>
        <w:t>5</w:t>
      </w:r>
      <w:r w:rsidRPr="00F674BE">
        <w:rPr>
          <w:rFonts w:ascii="Segoe UI" w:hAnsi="Segoe UI" w:cs="Segoe UI"/>
          <w:b/>
          <w:color w:val="0070C0"/>
          <w:sz w:val="32"/>
          <w:szCs w:val="32"/>
        </w:rPr>
        <w:t xml:space="preserve"> Annual Program Update</w:t>
      </w:r>
      <w:r w:rsidR="008E6EE4" w:rsidRPr="00F674BE">
        <w:rPr>
          <w:rFonts w:ascii="Segoe UI" w:hAnsi="Segoe UI" w:cs="Segoe UI"/>
          <w:b/>
          <w:color w:val="0070C0"/>
          <w:sz w:val="32"/>
          <w:szCs w:val="32"/>
        </w:rPr>
        <w:t xml:space="preserve"> </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t>A</w:t>
      </w:r>
      <w:r w:rsidR="00FD44B0">
        <w:rPr>
          <w:rFonts w:ascii="Segoe UI" w:hAnsi="Segoe UI" w:cs="Segoe UI"/>
          <w:b/>
          <w:color w:val="0070C0"/>
          <w:sz w:val="32"/>
          <w:szCs w:val="32"/>
        </w:rPr>
        <w:t xml:space="preserve">pparel Design And </w:t>
      </w:r>
      <w:r w:rsidR="0037147E">
        <w:rPr>
          <w:rFonts w:ascii="Segoe UI" w:hAnsi="Segoe UI" w:cs="Segoe UI"/>
          <w:b/>
          <w:color w:val="0070C0"/>
          <w:sz w:val="32"/>
          <w:szCs w:val="32"/>
        </w:rPr>
        <w:t>Merchandising</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0C9D5529"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program’s learning outcomes</w:t>
      </w:r>
      <w:r w:rsidR="00CC3655" w:rsidRPr="001D43BB">
        <w:rPr>
          <w:rFonts w:ascii="Segoe UI" w:hAnsi="Segoe UI" w:cs="Segoe UI"/>
          <w:sz w:val="20"/>
          <w:szCs w:val="20"/>
        </w:rPr>
        <w:t xml:space="preserve"> below, and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Pr="001D43BB" w:rsidRDefault="00A02647" w:rsidP="00311E8A">
            <w:pPr>
              <w:rPr>
                <w:rFonts w:ascii="Segoe UI" w:hAnsi="Segoe UI" w:cs="Segoe UI"/>
                <w:sz w:val="20"/>
                <w:szCs w:val="20"/>
              </w:rPr>
            </w:pPr>
            <w:r w:rsidRPr="001D43BB">
              <w:rPr>
                <w:rFonts w:ascii="Segoe UI" w:hAnsi="Segoe UI" w:cs="Segoe UI"/>
                <w:b/>
                <w:bCs/>
                <w:sz w:val="20"/>
                <w:szCs w:val="20"/>
              </w:rPr>
              <w:t>Mission Statement</w:t>
            </w:r>
          </w:p>
          <w:p w14:paraId="2F6B91EC" w14:textId="77777777" w:rsidR="00A02647" w:rsidRPr="001D43BB" w:rsidRDefault="00A02647" w:rsidP="00311E8A">
            <w:pPr>
              <w:rPr>
                <w:rFonts w:ascii="Segoe UI" w:hAnsi="Segoe UI" w:cs="Segoe UI"/>
                <w:sz w:val="20"/>
                <w:szCs w:val="20"/>
              </w:rPr>
            </w:pPr>
            <w:r w:rsidRPr="001D43BB">
              <w:rPr>
                <w:rFonts w:ascii="Segoe UI" w:hAnsi="Segoe UI" w:cs="Segoe UI"/>
                <w:sz w:val="20"/>
                <w:szCs w:val="20"/>
              </w:rPr>
              <w:t>The Apparel Design and Merchandising Program (ADAM) provides educational training that prepares students with the knowledge and skills needed to successfully secure a career in the vast fields of apparel design and manufacturing. The ADAM Program fosters a well-balanced educational environment which promotes professionalism, diversity, integrity, and a high standard of performance as they relate to the everyday operations in the apparel industry.</w:t>
            </w:r>
          </w:p>
          <w:p w14:paraId="76C03F2D" w14:textId="77777777" w:rsidR="00A02647" w:rsidRPr="001D43BB" w:rsidRDefault="00A02647" w:rsidP="00311E8A">
            <w:pPr>
              <w:rPr>
                <w:rFonts w:ascii="Segoe UI" w:hAnsi="Segoe UI" w:cs="Segoe UI"/>
                <w:sz w:val="20"/>
                <w:szCs w:val="20"/>
              </w:rPr>
            </w:pPr>
          </w:p>
          <w:p w14:paraId="1DDF8AFE" w14:textId="381CD9DC" w:rsidR="00A02647" w:rsidRPr="001D43BB" w:rsidRDefault="004A4BC6" w:rsidP="00311E8A">
            <w:pPr>
              <w:rPr>
                <w:rFonts w:ascii="Segoe UI" w:hAnsi="Segoe UI" w:cs="Segoe UI"/>
                <w:sz w:val="20"/>
                <w:szCs w:val="20"/>
              </w:rPr>
            </w:pPr>
            <w:hyperlink r:id="rId12" w:history="1">
              <w:r w:rsidR="0037147E" w:rsidRPr="001D43BB">
                <w:rPr>
                  <w:rStyle w:val="Hyperlink"/>
                  <w:rFonts w:ascii="Segoe UI" w:hAnsi="Segoe UI" w:cs="Segoe UI"/>
                  <w:b/>
                  <w:bCs/>
                  <w:sz w:val="20"/>
                  <w:szCs w:val="20"/>
                </w:rPr>
                <w:t>Apparel Design And Merchandising – A.A. Degree</w:t>
              </w:r>
            </w:hyperlink>
            <w:r w:rsidR="009E68CC" w:rsidRPr="001D43BB">
              <w:rPr>
                <w:rFonts w:ascii="Segoe UI" w:hAnsi="Segoe UI" w:cs="Segoe UI"/>
                <w:b/>
                <w:bCs/>
                <w:sz w:val="20"/>
                <w:szCs w:val="20"/>
              </w:rPr>
              <w:t xml:space="preserve"> Program Learning Outcomes</w:t>
            </w:r>
          </w:p>
          <w:p w14:paraId="3A672EC4" w14:textId="77777777" w:rsidR="003F365A" w:rsidRPr="001D43BB" w:rsidRDefault="003F365A" w:rsidP="003F365A">
            <w:pPr>
              <w:pStyle w:val="ListParagraph"/>
              <w:numPr>
                <w:ilvl w:val="0"/>
                <w:numId w:val="7"/>
              </w:numPr>
              <w:rPr>
                <w:rFonts w:ascii="Segoe UI" w:hAnsi="Segoe UI" w:cs="Segoe UI"/>
                <w:sz w:val="20"/>
                <w:szCs w:val="20"/>
              </w:rPr>
            </w:pPr>
            <w:r w:rsidRPr="001D43BB">
              <w:rPr>
                <w:rFonts w:ascii="Segoe UI" w:hAnsi="Segoe UI" w:cs="Segoe UI"/>
                <w:sz w:val="20"/>
                <w:szCs w:val="20"/>
              </w:rPr>
              <w:t>Design, sketch, cost and select appropriate fabric and trims for several apparel outfits in various garment and price categories.</w:t>
            </w:r>
          </w:p>
          <w:p w14:paraId="2379EA8C" w14:textId="77777777" w:rsidR="003F365A" w:rsidRPr="001D43BB" w:rsidRDefault="003F365A" w:rsidP="003F365A">
            <w:pPr>
              <w:pStyle w:val="ListParagraph"/>
              <w:numPr>
                <w:ilvl w:val="0"/>
                <w:numId w:val="7"/>
              </w:numPr>
              <w:rPr>
                <w:rFonts w:ascii="Segoe UI" w:hAnsi="Segoe UI" w:cs="Segoe UI"/>
                <w:sz w:val="20"/>
                <w:szCs w:val="20"/>
              </w:rPr>
            </w:pPr>
            <w:r w:rsidRPr="001D43BB">
              <w:rPr>
                <w:rFonts w:ascii="Segoe UI" w:hAnsi="Segoe UI" w:cs="Segoe UI"/>
                <w:sz w:val="20"/>
                <w:szCs w:val="20"/>
              </w:rPr>
              <w:t>Articulate in a clear written or oral dissertation the steps involved in the production pattern and size grading process.</w:t>
            </w:r>
          </w:p>
          <w:p w14:paraId="1727D26E" w14:textId="77777777" w:rsidR="003F365A" w:rsidRPr="001D43BB" w:rsidRDefault="003F365A" w:rsidP="003F365A">
            <w:pPr>
              <w:pStyle w:val="ListParagraph"/>
              <w:numPr>
                <w:ilvl w:val="0"/>
                <w:numId w:val="7"/>
              </w:numPr>
              <w:rPr>
                <w:rFonts w:ascii="Segoe UI" w:hAnsi="Segoe UI" w:cs="Segoe UI"/>
                <w:sz w:val="20"/>
                <w:szCs w:val="20"/>
              </w:rPr>
            </w:pPr>
            <w:r w:rsidRPr="001D43BB">
              <w:rPr>
                <w:rFonts w:ascii="Segoe UI" w:hAnsi="Segoe UI" w:cs="Segoe UI"/>
                <w:sz w:val="20"/>
                <w:szCs w:val="20"/>
              </w:rPr>
              <w:t>Analyze critically the rationale used in applying basic drafting principles, methods and techniques learned in class to the solving of new concepts / ideas</w:t>
            </w:r>
          </w:p>
          <w:p w14:paraId="20497612" w14:textId="6DC08A11" w:rsidR="0037147E" w:rsidRPr="001D43BB" w:rsidRDefault="003F365A" w:rsidP="003F365A">
            <w:pPr>
              <w:pStyle w:val="ListParagraph"/>
              <w:numPr>
                <w:ilvl w:val="0"/>
                <w:numId w:val="7"/>
              </w:numPr>
              <w:rPr>
                <w:rFonts w:ascii="Segoe UI" w:hAnsi="Segoe UI" w:cs="Segoe UI"/>
                <w:sz w:val="20"/>
                <w:szCs w:val="20"/>
              </w:rPr>
            </w:pPr>
            <w:r w:rsidRPr="001D43BB">
              <w:rPr>
                <w:rFonts w:ascii="Segoe UI" w:hAnsi="Segoe UI" w:cs="Segoe UI"/>
                <w:sz w:val="20"/>
                <w:szCs w:val="20"/>
              </w:rPr>
              <w:t>Develop a portfolio for an original clothing collection.</w:t>
            </w:r>
          </w:p>
          <w:p w14:paraId="430CEAFB" w14:textId="77777777" w:rsidR="003F365A" w:rsidRPr="001D43BB" w:rsidRDefault="003F365A" w:rsidP="003F365A">
            <w:pPr>
              <w:rPr>
                <w:rFonts w:ascii="Segoe UI" w:hAnsi="Segoe UI" w:cs="Segoe UI"/>
                <w:sz w:val="20"/>
                <w:szCs w:val="20"/>
              </w:rPr>
            </w:pPr>
          </w:p>
          <w:p w14:paraId="7B9C761F" w14:textId="0F708108" w:rsidR="003F365A" w:rsidRPr="001D43BB" w:rsidRDefault="004A4BC6" w:rsidP="003F365A">
            <w:pPr>
              <w:rPr>
                <w:rFonts w:ascii="Segoe UI" w:hAnsi="Segoe UI" w:cs="Segoe UI"/>
                <w:b/>
                <w:bCs/>
                <w:sz w:val="20"/>
                <w:szCs w:val="20"/>
              </w:rPr>
            </w:pPr>
            <w:hyperlink r:id="rId13" w:history="1">
              <w:r w:rsidR="00076DA5" w:rsidRPr="001D43BB">
                <w:rPr>
                  <w:rStyle w:val="Hyperlink"/>
                  <w:rFonts w:ascii="Segoe UI" w:hAnsi="Segoe UI" w:cs="Segoe UI"/>
                  <w:b/>
                  <w:bCs/>
                  <w:sz w:val="20"/>
                  <w:szCs w:val="20"/>
                </w:rPr>
                <w:t>Apparel Design And Merchandising – Certificate of Achievement</w:t>
              </w:r>
            </w:hyperlink>
            <w:r w:rsidR="00076DA5" w:rsidRPr="001D43BB">
              <w:rPr>
                <w:rFonts w:ascii="Segoe UI" w:hAnsi="Segoe UI" w:cs="Segoe UI"/>
                <w:b/>
                <w:bCs/>
                <w:sz w:val="20"/>
                <w:szCs w:val="20"/>
              </w:rPr>
              <w:t xml:space="preserve"> Program Learning Outcomes</w:t>
            </w:r>
          </w:p>
          <w:p w14:paraId="143ECB3D" w14:textId="77777777" w:rsidR="006F467B" w:rsidRPr="001D43BB" w:rsidRDefault="006F467B" w:rsidP="006F467B">
            <w:pPr>
              <w:pStyle w:val="ListParagraph"/>
              <w:numPr>
                <w:ilvl w:val="0"/>
                <w:numId w:val="8"/>
              </w:numPr>
              <w:rPr>
                <w:rFonts w:ascii="Segoe UI" w:hAnsi="Segoe UI" w:cs="Segoe UI"/>
                <w:sz w:val="20"/>
                <w:szCs w:val="20"/>
              </w:rPr>
            </w:pPr>
            <w:r w:rsidRPr="001D43BB">
              <w:rPr>
                <w:rFonts w:ascii="Segoe UI" w:hAnsi="Segoe UI" w:cs="Segoe UI"/>
                <w:sz w:val="20"/>
                <w:szCs w:val="20"/>
              </w:rPr>
              <w:t>Design, sketch, cost and select appropriate fabric and trims for several apparel outfits in various garment and price categories.</w:t>
            </w:r>
          </w:p>
          <w:p w14:paraId="48078DCB" w14:textId="77777777" w:rsidR="006F467B" w:rsidRPr="001D43BB" w:rsidRDefault="006F467B" w:rsidP="006F467B">
            <w:pPr>
              <w:pStyle w:val="ListParagraph"/>
              <w:numPr>
                <w:ilvl w:val="0"/>
                <w:numId w:val="8"/>
              </w:numPr>
              <w:rPr>
                <w:rFonts w:ascii="Segoe UI" w:hAnsi="Segoe UI" w:cs="Segoe UI"/>
                <w:sz w:val="20"/>
                <w:szCs w:val="20"/>
              </w:rPr>
            </w:pPr>
            <w:r w:rsidRPr="001D43BB">
              <w:rPr>
                <w:rFonts w:ascii="Segoe UI" w:hAnsi="Segoe UI" w:cs="Segoe UI"/>
                <w:sz w:val="20"/>
                <w:szCs w:val="20"/>
              </w:rPr>
              <w:t>Articulate in a clear written or oral dissertation the steps involved in the production pattern and size grading process.</w:t>
            </w:r>
          </w:p>
          <w:p w14:paraId="64D78C25" w14:textId="77777777" w:rsidR="006F467B" w:rsidRPr="001D43BB" w:rsidRDefault="006F467B" w:rsidP="006F467B">
            <w:pPr>
              <w:pStyle w:val="ListParagraph"/>
              <w:numPr>
                <w:ilvl w:val="0"/>
                <w:numId w:val="8"/>
              </w:numPr>
              <w:rPr>
                <w:rFonts w:ascii="Segoe UI" w:hAnsi="Segoe UI" w:cs="Segoe UI"/>
                <w:sz w:val="20"/>
                <w:szCs w:val="20"/>
              </w:rPr>
            </w:pPr>
            <w:r w:rsidRPr="001D43BB">
              <w:rPr>
                <w:rFonts w:ascii="Segoe UI" w:hAnsi="Segoe UI" w:cs="Segoe UI"/>
                <w:sz w:val="20"/>
                <w:szCs w:val="20"/>
              </w:rPr>
              <w:t>Analyze critically the rationale used in applying basic drafting principles, methods and techniques learned in class to the solving of new concepts / ideas.</w:t>
            </w:r>
          </w:p>
          <w:p w14:paraId="3706667C" w14:textId="3C285AC2" w:rsidR="00076DA5" w:rsidRPr="001D43BB" w:rsidRDefault="006F467B" w:rsidP="006F467B">
            <w:pPr>
              <w:pStyle w:val="ListParagraph"/>
              <w:numPr>
                <w:ilvl w:val="0"/>
                <w:numId w:val="8"/>
              </w:numPr>
              <w:rPr>
                <w:rFonts w:ascii="Segoe UI" w:hAnsi="Segoe UI" w:cs="Segoe UI"/>
                <w:sz w:val="20"/>
                <w:szCs w:val="20"/>
              </w:rPr>
            </w:pPr>
            <w:r w:rsidRPr="001D43BB">
              <w:rPr>
                <w:rFonts w:ascii="Segoe UI" w:hAnsi="Segoe UI" w:cs="Segoe UI"/>
                <w:sz w:val="20"/>
                <w:szCs w:val="20"/>
              </w:rPr>
              <w:t>Develop a portfolio for an original clothing collection.</w:t>
            </w:r>
          </w:p>
          <w:p w14:paraId="2D0C5C65" w14:textId="4A1E5217" w:rsidR="009E68CC" w:rsidRPr="001D43BB" w:rsidRDefault="009E68CC" w:rsidP="00311E8A">
            <w:pPr>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 indicate whether they are full-time or part-time.</w:t>
      </w:r>
    </w:p>
    <w:tbl>
      <w:tblPr>
        <w:tblStyle w:val="TableGrid"/>
        <w:tblW w:w="9469" w:type="dxa"/>
        <w:tblLook w:val="04A0" w:firstRow="1" w:lastRow="0" w:firstColumn="1" w:lastColumn="0" w:noHBand="0" w:noVBand="1"/>
      </w:tblPr>
      <w:tblGrid>
        <w:gridCol w:w="9469"/>
      </w:tblGrid>
      <w:tr w:rsidR="00B612B9" w:rsidRPr="001D43BB" w14:paraId="5BF2EE91" w14:textId="77777777" w:rsidTr="00B612B9">
        <w:trPr>
          <w:trHeight w:val="1285"/>
        </w:trPr>
        <w:tc>
          <w:tcPr>
            <w:tcW w:w="9469" w:type="dxa"/>
          </w:tcPr>
          <w:p w14:paraId="793A0E1C" w14:textId="77777777" w:rsidR="00FB39DF" w:rsidRPr="003F39BA" w:rsidRDefault="00FB39DF" w:rsidP="00FB39DF">
            <w:pPr>
              <w:pStyle w:val="Header"/>
              <w:tabs>
                <w:tab w:val="clear" w:pos="4680"/>
                <w:tab w:val="clear" w:pos="9360"/>
              </w:tabs>
              <w:rPr>
                <w:rFonts w:ascii="Tahoma" w:hAnsi="Tahoma" w:cs="Tahoma"/>
              </w:rPr>
            </w:pPr>
            <w:r>
              <w:rPr>
                <w:rFonts w:ascii="Tahoma" w:hAnsi="Tahoma" w:cs="Tahoma"/>
                <w:b/>
              </w:rPr>
              <w:t>Derek Piazza</w:t>
            </w:r>
            <w:r>
              <w:rPr>
                <w:rFonts w:ascii="Tahoma" w:hAnsi="Tahoma" w:cs="Tahoma"/>
              </w:rPr>
              <w:t xml:space="preserve"> –Contract Faculty/Department Chair</w:t>
            </w:r>
          </w:p>
          <w:p w14:paraId="433C4D78" w14:textId="77777777" w:rsidR="00FB39DF" w:rsidRDefault="00FB39DF" w:rsidP="00FB39DF">
            <w:pPr>
              <w:pStyle w:val="Header"/>
              <w:tabs>
                <w:tab w:val="clear" w:pos="4680"/>
                <w:tab w:val="clear" w:pos="9360"/>
              </w:tabs>
              <w:rPr>
                <w:rFonts w:ascii="Tahoma" w:hAnsi="Tahoma" w:cs="Tahoma"/>
              </w:rPr>
            </w:pPr>
            <w:r w:rsidRPr="002607E1">
              <w:rPr>
                <w:rFonts w:ascii="Tahoma" w:hAnsi="Tahoma" w:cs="Tahoma"/>
                <w:b/>
              </w:rPr>
              <w:t>OJ Roundtree</w:t>
            </w:r>
            <w:r>
              <w:rPr>
                <w:rFonts w:ascii="Tahoma" w:hAnsi="Tahoma" w:cs="Tahoma"/>
              </w:rPr>
              <w:t xml:space="preserve"> –Contract Faculty</w:t>
            </w:r>
          </w:p>
          <w:p w14:paraId="7B74D3D3" w14:textId="77777777" w:rsidR="00FB39DF" w:rsidRDefault="00FB39DF" w:rsidP="00FB39DF">
            <w:pPr>
              <w:pStyle w:val="Header"/>
              <w:tabs>
                <w:tab w:val="clear" w:pos="4680"/>
                <w:tab w:val="clear" w:pos="9360"/>
              </w:tabs>
              <w:rPr>
                <w:rFonts w:ascii="Tahoma" w:hAnsi="Tahoma" w:cs="Tahoma"/>
              </w:rPr>
            </w:pPr>
            <w:r>
              <w:rPr>
                <w:rFonts w:ascii="Tahoma" w:hAnsi="Tahoma" w:cs="Tahoma"/>
              </w:rPr>
              <w:t xml:space="preserve">Chris </w:t>
            </w:r>
            <w:proofErr w:type="spellStart"/>
            <w:r>
              <w:rPr>
                <w:rFonts w:ascii="Tahoma" w:hAnsi="Tahoma" w:cs="Tahoma"/>
              </w:rPr>
              <w:t>Perata</w:t>
            </w:r>
            <w:proofErr w:type="spellEnd"/>
            <w:r>
              <w:rPr>
                <w:rFonts w:ascii="Tahoma" w:hAnsi="Tahoma" w:cs="Tahoma"/>
              </w:rPr>
              <w:t xml:space="preserve"> – Teacher’s Assistant</w:t>
            </w:r>
          </w:p>
          <w:p w14:paraId="4BEF40AF" w14:textId="2B564CD7" w:rsidR="00FB39DF" w:rsidRDefault="00FB39DF" w:rsidP="00FB39DF">
            <w:pPr>
              <w:pStyle w:val="Header"/>
              <w:tabs>
                <w:tab w:val="clear" w:pos="4680"/>
                <w:tab w:val="clear" w:pos="9360"/>
              </w:tabs>
              <w:rPr>
                <w:rFonts w:ascii="Tahoma" w:hAnsi="Tahoma" w:cs="Tahoma"/>
              </w:rPr>
            </w:pPr>
            <w:r>
              <w:rPr>
                <w:rFonts w:ascii="Tahoma" w:hAnsi="Tahoma" w:cs="Tahoma"/>
              </w:rPr>
              <w:t>Vincent Ogden</w:t>
            </w:r>
            <w:r>
              <w:rPr>
                <w:rFonts w:ascii="Tahoma" w:hAnsi="Tahoma" w:cs="Tahoma"/>
              </w:rPr>
              <w:t xml:space="preserve"> – Teacher’s Assistant</w:t>
            </w:r>
          </w:p>
          <w:p w14:paraId="34915D4E" w14:textId="77777777" w:rsidR="00FB39DF" w:rsidRDefault="00FB39DF" w:rsidP="00FB39DF">
            <w:pPr>
              <w:pStyle w:val="Header"/>
              <w:tabs>
                <w:tab w:val="clear" w:pos="4680"/>
                <w:tab w:val="clear" w:pos="9360"/>
              </w:tabs>
              <w:rPr>
                <w:rFonts w:ascii="Tahoma" w:hAnsi="Tahoma" w:cs="Tahoma"/>
              </w:rPr>
            </w:pPr>
            <w:r>
              <w:rPr>
                <w:rFonts w:ascii="Tahoma" w:hAnsi="Tahoma" w:cs="Tahoma"/>
              </w:rPr>
              <w:t>Dennis Tuazon – Teacher’s Assistant</w:t>
            </w:r>
          </w:p>
          <w:p w14:paraId="4CEA1645" w14:textId="77BF1949" w:rsidR="00B612B9" w:rsidRPr="001D43BB" w:rsidRDefault="00B612B9" w:rsidP="006002D0">
            <w:pPr>
              <w:tabs>
                <w:tab w:val="left" w:pos="960"/>
              </w:tabs>
              <w:rPr>
                <w:rFonts w:ascii="Segoe UI" w:hAnsi="Segoe UI" w:cs="Segoe UI"/>
                <w:sz w:val="20"/>
                <w:szCs w:val="20"/>
              </w:rPr>
            </w:pPr>
          </w:p>
        </w:tc>
      </w:tr>
    </w:tbl>
    <w:p w14:paraId="7D0B4AC6" w14:textId="35F289EE" w:rsidR="00FC046D" w:rsidRPr="001D43BB" w:rsidRDefault="00FC046D" w:rsidP="00311E8A">
      <w:pPr>
        <w:rPr>
          <w:rFonts w:ascii="Segoe UI" w:hAnsi="Segoe UI" w:cs="Segoe UI"/>
          <w:sz w:val="20"/>
          <w:szCs w:val="20"/>
        </w:rPr>
      </w:pPr>
    </w:p>
    <w:p w14:paraId="51221DCC" w14:textId="15789C1B"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02E448BA" w14:textId="0674EA11" w:rsidR="003A2C20" w:rsidRPr="00A635D6" w:rsidRDefault="003A2C20" w:rsidP="003A2C20">
            <w:pPr>
              <w:rPr>
                <w:rFonts w:ascii="Tahoma" w:hAnsi="Tahoma" w:cs="Tahoma"/>
              </w:rPr>
            </w:pPr>
            <w:r>
              <w:rPr>
                <w:rFonts w:ascii="Tahoma" w:hAnsi="Tahoma" w:cs="Tahoma"/>
              </w:rPr>
              <w:t xml:space="preserve">As of Fall 2022, the ADAM program </w:t>
            </w:r>
            <w:r>
              <w:rPr>
                <w:rFonts w:ascii="Tahoma" w:hAnsi="Tahoma" w:cs="Tahoma"/>
              </w:rPr>
              <w:t xml:space="preserve">continues to </w:t>
            </w:r>
            <w:r>
              <w:rPr>
                <w:rFonts w:ascii="Tahoma" w:hAnsi="Tahoma" w:cs="Tahoma"/>
              </w:rPr>
              <w:t>occup</w:t>
            </w:r>
            <w:r>
              <w:rPr>
                <w:rFonts w:ascii="Tahoma" w:hAnsi="Tahoma" w:cs="Tahoma"/>
              </w:rPr>
              <w:t>y</w:t>
            </w:r>
            <w:r>
              <w:rPr>
                <w:rFonts w:ascii="Tahoma" w:hAnsi="Tahoma" w:cs="Tahoma"/>
              </w:rPr>
              <w:t xml:space="preserve"> approximately 70% of the third floor in the Center for Liberal Arts building (building H). Pattern and sewing studios occupy workrooms 302, 305, and 308 while our computer lab occupies workroom 322. Lockers for student designers adjoin each room as well as inside workroom 305. Two (2) faculty storage areas are located inside workroom 305 (rooms 306 and 307). A </w:t>
            </w:r>
            <w:r>
              <w:rPr>
                <w:rFonts w:ascii="Tahoma" w:hAnsi="Tahoma" w:cs="Tahoma"/>
              </w:rPr>
              <w:t xml:space="preserve">window </w:t>
            </w:r>
            <w:proofErr w:type="gramStart"/>
            <w:r>
              <w:rPr>
                <w:rFonts w:ascii="Tahoma" w:hAnsi="Tahoma" w:cs="Tahoma"/>
              </w:rPr>
              <w:t>display</w:t>
            </w:r>
            <w:proofErr w:type="gramEnd"/>
            <w:r>
              <w:rPr>
                <w:rFonts w:ascii="Tahoma" w:hAnsi="Tahoma" w:cs="Tahoma"/>
              </w:rPr>
              <w:t xml:space="preserve"> </w:t>
            </w:r>
            <w:r>
              <w:rPr>
                <w:rFonts w:ascii="Tahoma" w:hAnsi="Tahoma" w:cs="Tahoma"/>
              </w:rPr>
              <w:t>to</w:t>
            </w:r>
            <w:r>
              <w:rPr>
                <w:rFonts w:ascii="Tahoma" w:hAnsi="Tahoma" w:cs="Tahoma"/>
              </w:rPr>
              <w:t xml:space="preserve"> present student work and showcase the ADAM program, is located in the hallway in front of the ADAM office (room 303).</w:t>
            </w:r>
          </w:p>
          <w:p w14:paraId="32AE7F8F" w14:textId="05A0BFA1" w:rsidR="00B612B9" w:rsidRPr="001D43BB" w:rsidRDefault="00B612B9" w:rsidP="00B04597">
            <w:pPr>
              <w:rPr>
                <w:rFonts w:ascii="Segoe UI" w:hAnsi="Segoe UI" w:cs="Segoe UI"/>
                <w:sz w:val="20"/>
                <w:szCs w:val="20"/>
              </w:rPr>
            </w:pPr>
          </w:p>
        </w:tc>
      </w:tr>
    </w:tbl>
    <w:p w14:paraId="5F236312" w14:textId="77777777" w:rsidR="003C05DC" w:rsidRPr="001D43BB" w:rsidRDefault="003C05DC" w:rsidP="00FC046D">
      <w:pPr>
        <w:rPr>
          <w:rFonts w:ascii="Segoe UI" w:hAnsi="Segoe UI" w:cs="Segoe UI"/>
          <w:sz w:val="20"/>
          <w:szCs w:val="20"/>
        </w:rPr>
      </w:pPr>
    </w:p>
    <w:p w14:paraId="6FF0C967" w14:textId="77777777" w:rsidR="00274B0A" w:rsidRPr="001D43BB" w:rsidRDefault="00274B0A" w:rsidP="00FC046D">
      <w:pPr>
        <w:rPr>
          <w:rFonts w:ascii="Segoe UI" w:hAnsi="Segoe UI" w:cs="Segoe UI"/>
          <w:sz w:val="20"/>
          <w:szCs w:val="20"/>
        </w:rPr>
      </w:pPr>
    </w:p>
    <w:p w14:paraId="0A5CCBB9" w14:textId="256F86EF" w:rsidR="00FC046D" w:rsidRPr="001D43BB" w:rsidRDefault="00DF6CD7" w:rsidP="00FC046D">
      <w:pPr>
        <w:rPr>
          <w:rFonts w:ascii="Segoe UI" w:hAnsi="Segoe UI" w:cs="Segoe UI"/>
          <w:sz w:val="20"/>
          <w:szCs w:val="20"/>
        </w:rPr>
      </w:pPr>
      <w:r w:rsidRPr="001D43BB">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2"/>
        <w:tblW w:w="9805" w:type="dxa"/>
        <w:tblLook w:val="04A0" w:firstRow="1" w:lastRow="0" w:firstColumn="1" w:lastColumn="0" w:noHBand="0" w:noVBand="1"/>
      </w:tblPr>
      <w:tblGrid>
        <w:gridCol w:w="3505"/>
        <w:gridCol w:w="6300"/>
      </w:tblGrid>
      <w:tr w:rsidR="00EA6C7A" w:rsidRPr="001D43BB" w14:paraId="3C7A010A" w14:textId="77777777" w:rsidTr="00EA6C7A">
        <w:trPr>
          <w:trHeight w:val="512"/>
        </w:trPr>
        <w:tc>
          <w:tcPr>
            <w:tcW w:w="3505" w:type="dxa"/>
          </w:tcPr>
          <w:p w14:paraId="39A993F0" w14:textId="77777777" w:rsidR="00EA6C7A" w:rsidRPr="001D43BB" w:rsidRDefault="00EA6C7A" w:rsidP="002900BE">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44450069" w14:textId="77777777" w:rsidR="00691870" w:rsidRPr="001D43BB" w:rsidRDefault="00691870" w:rsidP="00691870">
            <w:pPr>
              <w:rPr>
                <w:rFonts w:ascii="Segoe UI" w:hAnsi="Segoe UI" w:cs="Segoe UI"/>
                <w:i/>
                <w:iCs/>
                <w:sz w:val="20"/>
                <w:szCs w:val="20"/>
              </w:rPr>
            </w:pPr>
            <w:r w:rsidRPr="001D43BB">
              <w:rPr>
                <w:rFonts w:ascii="Segoe UI" w:hAnsi="Segoe UI" w:cs="Segoe UI"/>
                <w:i/>
                <w:iCs/>
                <w:sz w:val="20"/>
                <w:szCs w:val="20"/>
              </w:rPr>
              <w:t>Evaluate ADAM Program Schedule/Course Curriculum.</w:t>
            </w:r>
          </w:p>
          <w:p w14:paraId="75F1BCDC" w14:textId="262D844D" w:rsidR="008E6EE4" w:rsidRPr="001D43BB" w:rsidRDefault="00691870" w:rsidP="00691870">
            <w:pPr>
              <w:rPr>
                <w:rFonts w:ascii="Segoe UI" w:hAnsi="Segoe UI" w:cs="Segoe UI"/>
                <w:sz w:val="20"/>
                <w:szCs w:val="20"/>
              </w:rPr>
            </w:pPr>
            <w:r w:rsidRPr="001D43BB">
              <w:rPr>
                <w:rFonts w:ascii="Segoe UI" w:hAnsi="Segoe UI" w:cs="Segoe UI"/>
                <w:i/>
                <w:iCs/>
                <w:sz w:val="20"/>
                <w:szCs w:val="20"/>
              </w:rPr>
              <w:t>Revise ADAM courses for Fall 2023 with 4 units to 3 units to better align for credit/unit transfer (many four-year universities, two-year colleges and/or private educational institutions typically base curriculum on no more than three units; thus, it may be difficult to convert/transfer four-unit courses equally and successfully).</w:t>
            </w:r>
          </w:p>
        </w:tc>
      </w:tr>
      <w:tr w:rsidR="00AC0A56" w:rsidRPr="001D43BB" w14:paraId="13F87F98" w14:textId="77777777" w:rsidTr="00EA6C7A">
        <w:trPr>
          <w:trHeight w:val="827"/>
        </w:trPr>
        <w:tc>
          <w:tcPr>
            <w:tcW w:w="3505" w:type="dxa"/>
          </w:tcPr>
          <w:p w14:paraId="5EB73161" w14:textId="77777777"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2AE14C2E" w14:textId="0D774F6A"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If complete, give a brief description of how you measured the goal completion.</w:t>
            </w:r>
          </w:p>
        </w:tc>
        <w:tc>
          <w:tcPr>
            <w:tcW w:w="6300" w:type="dxa"/>
          </w:tcPr>
          <w:p w14:paraId="2591C156" w14:textId="56CB80AE" w:rsidR="00B11D92" w:rsidRPr="00B11D92" w:rsidRDefault="00FF43A9" w:rsidP="00FF43A9">
            <w:pPr>
              <w:rPr>
                <w:rFonts w:ascii="Segoe UI" w:hAnsi="Segoe UI" w:cs="Segoe UI"/>
                <w:i/>
                <w:iCs/>
                <w:sz w:val="20"/>
                <w:szCs w:val="20"/>
              </w:rPr>
            </w:pPr>
            <w:r>
              <w:rPr>
                <w:rFonts w:ascii="Segoe UI" w:hAnsi="Segoe UI" w:cs="Segoe UI"/>
                <w:i/>
                <w:iCs/>
                <w:sz w:val="20"/>
                <w:szCs w:val="20"/>
              </w:rPr>
              <w:t xml:space="preserve">Completed </w:t>
            </w:r>
            <w:r w:rsidR="00B11D92">
              <w:rPr>
                <w:rFonts w:ascii="Segoe UI" w:hAnsi="Segoe UI" w:cs="Segoe UI"/>
                <w:i/>
                <w:iCs/>
                <w:sz w:val="20"/>
                <w:szCs w:val="20"/>
              </w:rPr>
              <w:t>Spring 2024 with the assistance of Patricia Nelson, Curriculum Committee Co-Chair. This was approved by the then Dean Eva Jennings and Min Wu, Senior Academic Support Services Specialist.</w:t>
            </w:r>
          </w:p>
        </w:tc>
      </w:tr>
      <w:tr w:rsidR="00A9543D" w:rsidRPr="001D43BB" w14:paraId="78163658" w14:textId="77777777" w:rsidTr="00EA6C7A">
        <w:tc>
          <w:tcPr>
            <w:tcW w:w="3505" w:type="dxa"/>
          </w:tcPr>
          <w:p w14:paraId="5597E514" w14:textId="77777777" w:rsidR="00A9543D" w:rsidRPr="001D43BB" w:rsidRDefault="00A9543D" w:rsidP="00A9543D">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5B6374F0" w14:textId="77777777" w:rsidR="00A9543D" w:rsidRPr="001D43BB" w:rsidRDefault="00A9543D" w:rsidP="00A9543D">
            <w:pPr>
              <w:rPr>
                <w:rFonts w:ascii="Segoe UI" w:hAnsi="Segoe UI" w:cs="Segoe UI"/>
                <w:sz w:val="20"/>
                <w:szCs w:val="20"/>
              </w:rPr>
            </w:pPr>
          </w:p>
        </w:tc>
        <w:tc>
          <w:tcPr>
            <w:tcW w:w="6300" w:type="dxa"/>
          </w:tcPr>
          <w:p w14:paraId="667F597D" w14:textId="77777777" w:rsidR="00553D47" w:rsidRPr="00553D47" w:rsidRDefault="00553D47" w:rsidP="00553D47">
            <w:pPr>
              <w:pStyle w:val="NoSpacing"/>
              <w:rPr>
                <w:rFonts w:ascii="Segoe UI" w:eastAsiaTheme="minorHAnsi" w:hAnsi="Segoe UI" w:cs="Segoe UI"/>
                <w:i/>
                <w:sz w:val="21"/>
                <w:szCs w:val="21"/>
              </w:rPr>
            </w:pPr>
            <w:r w:rsidRPr="00553D47">
              <w:rPr>
                <w:rFonts w:ascii="Segoe UI" w:eastAsiaTheme="minorHAnsi" w:hAnsi="Segoe UI" w:cs="Segoe UI"/>
                <w:b/>
                <w:i/>
                <w:sz w:val="21"/>
                <w:szCs w:val="21"/>
              </w:rPr>
              <w:t>CoA</w:t>
            </w:r>
            <w:r w:rsidRPr="00553D47">
              <w:rPr>
                <w:rFonts w:ascii="Segoe UI" w:eastAsiaTheme="minorHAnsi" w:hAnsi="Segoe UI" w:cs="Segoe UI"/>
                <w:i/>
                <w:sz w:val="21"/>
                <w:szCs w:val="21"/>
              </w:rPr>
              <w:t>: Mission Statement</w:t>
            </w:r>
          </w:p>
          <w:p w14:paraId="3E98FF14" w14:textId="77777777" w:rsidR="00553D47" w:rsidRPr="00553D47" w:rsidRDefault="00553D47" w:rsidP="00553D47">
            <w:pPr>
              <w:pStyle w:val="NoSpacing"/>
              <w:rPr>
                <w:rFonts w:ascii="Segoe UI" w:eastAsiaTheme="minorHAnsi" w:hAnsi="Segoe UI" w:cs="Segoe UI"/>
                <w:i/>
                <w:sz w:val="21"/>
                <w:szCs w:val="21"/>
              </w:rPr>
            </w:pPr>
            <w:r w:rsidRPr="00553D47">
              <w:rPr>
                <w:rFonts w:ascii="Segoe UI" w:eastAsiaTheme="minorHAnsi" w:hAnsi="Segoe UI" w:cs="Segoe UI"/>
                <w:b/>
                <w:i/>
                <w:sz w:val="21"/>
                <w:szCs w:val="21"/>
              </w:rPr>
              <w:t>CoA</w:t>
            </w:r>
            <w:r w:rsidRPr="00553D47">
              <w:rPr>
                <w:rFonts w:ascii="Segoe UI" w:eastAsiaTheme="minorHAnsi" w:hAnsi="Segoe UI" w:cs="Segoe UI"/>
                <w:i/>
                <w:sz w:val="21"/>
                <w:szCs w:val="21"/>
              </w:rPr>
              <w:t>: Academic Excellence</w:t>
            </w:r>
          </w:p>
          <w:p w14:paraId="43DB12F5" w14:textId="02AADC31" w:rsidR="001D6B9A" w:rsidRPr="001D43BB" w:rsidRDefault="001D6B9A" w:rsidP="00553D47">
            <w:pPr>
              <w:tabs>
                <w:tab w:val="left" w:pos="2128"/>
              </w:tabs>
              <w:rPr>
                <w:rFonts w:ascii="Segoe UI" w:hAnsi="Segoe UI" w:cs="Segoe UI"/>
                <w:i/>
                <w:iCs/>
                <w:sz w:val="20"/>
                <w:szCs w:val="20"/>
              </w:rPr>
            </w:pPr>
            <w:r w:rsidRPr="001D43BB">
              <w:rPr>
                <w:rFonts w:ascii="Segoe UI" w:hAnsi="Segoe UI" w:cs="Segoe UI"/>
                <w:i/>
                <w:iCs/>
                <w:sz w:val="20"/>
                <w:szCs w:val="20"/>
              </w:rPr>
              <w:t>District: Advance Student Access, Equity, and Success</w:t>
            </w:r>
          </w:p>
          <w:p w14:paraId="5E87D342" w14:textId="46731992" w:rsidR="001D6B9A" w:rsidRPr="001D43BB" w:rsidRDefault="001D6B9A" w:rsidP="001D6B9A">
            <w:pPr>
              <w:tabs>
                <w:tab w:val="left" w:pos="2128"/>
              </w:tabs>
              <w:rPr>
                <w:rFonts w:ascii="Segoe UI" w:hAnsi="Segoe UI" w:cs="Segoe UI"/>
                <w:sz w:val="20"/>
                <w:szCs w:val="20"/>
              </w:rPr>
            </w:pPr>
            <w:r w:rsidRPr="001D43BB">
              <w:rPr>
                <w:rFonts w:ascii="Segoe UI" w:hAnsi="Segoe UI" w:cs="Segoe UI"/>
                <w:i/>
                <w:iCs/>
                <w:sz w:val="20"/>
                <w:szCs w:val="20"/>
              </w:rPr>
              <w:t>District: Build Programs of Distinction</w:t>
            </w:r>
          </w:p>
        </w:tc>
      </w:tr>
    </w:tbl>
    <w:p w14:paraId="362563A8" w14:textId="77777777" w:rsidR="00311E8A" w:rsidRPr="001D43BB" w:rsidRDefault="00311E8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EA6C7A" w:rsidRPr="001D43BB" w14:paraId="43E264A4" w14:textId="77777777" w:rsidTr="00260CB1">
        <w:trPr>
          <w:trHeight w:val="512"/>
        </w:trPr>
        <w:tc>
          <w:tcPr>
            <w:tcW w:w="3505" w:type="dxa"/>
          </w:tcPr>
          <w:p w14:paraId="21306CB4" w14:textId="77777777" w:rsidR="00EA6C7A" w:rsidRPr="001D43BB" w:rsidRDefault="00EA6C7A" w:rsidP="00260CB1">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73F7B466" w14:textId="77777777" w:rsidR="00273550" w:rsidRPr="001D43BB" w:rsidRDefault="00273550" w:rsidP="00273550">
            <w:pPr>
              <w:rPr>
                <w:rFonts w:ascii="Segoe UI" w:hAnsi="Segoe UI" w:cs="Segoe UI"/>
                <w:i/>
                <w:iCs/>
                <w:sz w:val="20"/>
                <w:szCs w:val="20"/>
              </w:rPr>
            </w:pPr>
            <w:r w:rsidRPr="001D43BB">
              <w:rPr>
                <w:rFonts w:ascii="Segoe UI" w:hAnsi="Segoe UI" w:cs="Segoe UI"/>
                <w:i/>
                <w:iCs/>
                <w:sz w:val="20"/>
                <w:szCs w:val="20"/>
              </w:rPr>
              <w:t xml:space="preserve">Continue high standards of instruction and integrity within classroom. Decrease withdrawal rates and increase retention rates, particularly during fall semesters. </w:t>
            </w:r>
          </w:p>
          <w:p w14:paraId="00D09762" w14:textId="77777777" w:rsidR="00273550" w:rsidRPr="001D43BB" w:rsidRDefault="00273550" w:rsidP="00273550">
            <w:pPr>
              <w:rPr>
                <w:rFonts w:ascii="Segoe UI" w:hAnsi="Segoe UI" w:cs="Segoe UI"/>
                <w:b/>
                <w:bCs/>
                <w:i/>
                <w:iCs/>
                <w:sz w:val="20"/>
                <w:szCs w:val="20"/>
              </w:rPr>
            </w:pPr>
            <w:r w:rsidRPr="001D43BB">
              <w:rPr>
                <w:rFonts w:ascii="Segoe UI" w:hAnsi="Segoe UI" w:cs="Segoe UI"/>
                <w:b/>
                <w:bCs/>
                <w:i/>
                <w:iCs/>
                <w:sz w:val="20"/>
                <w:szCs w:val="20"/>
              </w:rPr>
              <w:t>SAS</w:t>
            </w:r>
          </w:p>
          <w:p w14:paraId="5D4C347C" w14:textId="77777777" w:rsidR="00273550" w:rsidRPr="001D43BB" w:rsidRDefault="00273550" w:rsidP="00273550">
            <w:pPr>
              <w:rPr>
                <w:rFonts w:ascii="Segoe UI" w:hAnsi="Segoe UI" w:cs="Segoe UI"/>
                <w:i/>
                <w:iCs/>
                <w:sz w:val="20"/>
                <w:szCs w:val="20"/>
              </w:rPr>
            </w:pPr>
            <w:r w:rsidRPr="001D43BB">
              <w:rPr>
                <w:rFonts w:ascii="Segoe UI" w:hAnsi="Segoe UI" w:cs="Segoe UI"/>
                <w:i/>
                <w:iCs/>
                <w:sz w:val="20"/>
                <w:szCs w:val="20"/>
              </w:rPr>
              <w:t xml:space="preserve">Continuing to partner with SAS regarding note takers and student accommodations (tables, chairs, seating arrangements, computers, etc.). </w:t>
            </w:r>
          </w:p>
          <w:p w14:paraId="4F86677E" w14:textId="77777777" w:rsidR="00273550" w:rsidRPr="001D43BB" w:rsidRDefault="00273550" w:rsidP="00273550">
            <w:pPr>
              <w:rPr>
                <w:rFonts w:ascii="Segoe UI" w:hAnsi="Segoe UI" w:cs="Segoe UI"/>
                <w:b/>
                <w:bCs/>
                <w:i/>
                <w:iCs/>
                <w:sz w:val="20"/>
                <w:szCs w:val="20"/>
              </w:rPr>
            </w:pPr>
            <w:r w:rsidRPr="001D43BB">
              <w:rPr>
                <w:rFonts w:ascii="Segoe UI" w:hAnsi="Segoe UI" w:cs="Segoe UI"/>
                <w:b/>
                <w:bCs/>
                <w:i/>
                <w:iCs/>
                <w:sz w:val="20"/>
                <w:szCs w:val="20"/>
              </w:rPr>
              <w:t>ADAM Audio/Visual Instructional Support</w:t>
            </w:r>
          </w:p>
          <w:p w14:paraId="723D2809" w14:textId="77777777" w:rsidR="00273550" w:rsidRPr="001D43BB" w:rsidRDefault="00273550" w:rsidP="00273550">
            <w:pPr>
              <w:rPr>
                <w:rFonts w:ascii="Segoe UI" w:hAnsi="Segoe UI" w:cs="Segoe UI"/>
                <w:i/>
                <w:iCs/>
                <w:sz w:val="20"/>
                <w:szCs w:val="20"/>
              </w:rPr>
            </w:pPr>
            <w:r w:rsidRPr="001D43BB">
              <w:rPr>
                <w:rFonts w:ascii="Segoe UI" w:hAnsi="Segoe UI" w:cs="Segoe UI"/>
                <w:i/>
                <w:iCs/>
                <w:sz w:val="20"/>
                <w:szCs w:val="20"/>
              </w:rPr>
              <w:t>Continue to use a microphone and amplifier.</w:t>
            </w:r>
          </w:p>
          <w:p w14:paraId="2F35C440" w14:textId="77777777" w:rsidR="00273550" w:rsidRPr="001D43BB" w:rsidRDefault="00273550" w:rsidP="00273550">
            <w:pPr>
              <w:rPr>
                <w:rFonts w:ascii="Segoe UI" w:hAnsi="Segoe UI" w:cs="Segoe UI"/>
                <w:i/>
                <w:iCs/>
                <w:sz w:val="20"/>
                <w:szCs w:val="20"/>
              </w:rPr>
            </w:pPr>
            <w:r w:rsidRPr="001D43BB">
              <w:rPr>
                <w:rFonts w:ascii="Segoe UI" w:hAnsi="Segoe UI" w:cs="Segoe UI"/>
                <w:i/>
                <w:iCs/>
                <w:sz w:val="20"/>
                <w:szCs w:val="20"/>
              </w:rPr>
              <w:t>Continue to use a video camera &amp; 50” flat-screen television (onsite).</w:t>
            </w:r>
          </w:p>
          <w:p w14:paraId="3CB6A324" w14:textId="77777777" w:rsidR="00273550" w:rsidRPr="001D43BB" w:rsidRDefault="00273550" w:rsidP="00273550">
            <w:pPr>
              <w:rPr>
                <w:rFonts w:ascii="Segoe UI" w:hAnsi="Segoe UI" w:cs="Segoe UI"/>
                <w:i/>
                <w:iCs/>
                <w:sz w:val="20"/>
                <w:szCs w:val="20"/>
              </w:rPr>
            </w:pPr>
            <w:r w:rsidRPr="001D43BB">
              <w:rPr>
                <w:rFonts w:ascii="Segoe UI" w:hAnsi="Segoe UI" w:cs="Segoe UI"/>
                <w:i/>
                <w:iCs/>
                <w:sz w:val="20"/>
                <w:szCs w:val="20"/>
              </w:rPr>
              <w:t>Continue to use an overhead video camera for demonstrations (online).</w:t>
            </w:r>
          </w:p>
          <w:p w14:paraId="459D7864" w14:textId="77777777" w:rsidR="00273550" w:rsidRPr="001D43BB" w:rsidRDefault="00273550" w:rsidP="00273550">
            <w:pPr>
              <w:rPr>
                <w:rFonts w:ascii="Segoe UI" w:hAnsi="Segoe UI" w:cs="Segoe UI"/>
                <w:i/>
                <w:iCs/>
                <w:sz w:val="20"/>
                <w:szCs w:val="20"/>
              </w:rPr>
            </w:pPr>
            <w:r w:rsidRPr="001D43BB">
              <w:rPr>
                <w:rFonts w:ascii="Segoe UI" w:hAnsi="Segoe UI" w:cs="Segoe UI"/>
                <w:i/>
                <w:iCs/>
                <w:sz w:val="20"/>
                <w:szCs w:val="20"/>
              </w:rPr>
              <w:t>Continue to use a short throw projector for a 100” diagonal visual image.</w:t>
            </w:r>
          </w:p>
          <w:p w14:paraId="59C70A48" w14:textId="452065C6" w:rsidR="008E6EE4" w:rsidRPr="001D43BB" w:rsidRDefault="00273550" w:rsidP="00273550">
            <w:pPr>
              <w:rPr>
                <w:rFonts w:ascii="Segoe UI" w:hAnsi="Segoe UI" w:cs="Segoe UI"/>
                <w:i/>
                <w:iCs/>
                <w:sz w:val="20"/>
                <w:szCs w:val="20"/>
              </w:rPr>
            </w:pPr>
            <w:r w:rsidRPr="001D43BB">
              <w:rPr>
                <w:rFonts w:ascii="Segoe UI" w:hAnsi="Segoe UI" w:cs="Segoe UI"/>
                <w:i/>
                <w:iCs/>
                <w:sz w:val="20"/>
                <w:szCs w:val="20"/>
              </w:rPr>
              <w:lastRenderedPageBreak/>
              <w:t>Continue to display student work in our hallway display cabinet in addition to spotlighting the work of ADAM graduates and the Bay Area companies they work for.</w:t>
            </w:r>
          </w:p>
        </w:tc>
      </w:tr>
      <w:tr w:rsidR="00273550" w:rsidRPr="001D43BB" w14:paraId="5A60F483" w14:textId="77777777" w:rsidTr="00260CB1">
        <w:trPr>
          <w:trHeight w:val="827"/>
        </w:trPr>
        <w:tc>
          <w:tcPr>
            <w:tcW w:w="3505" w:type="dxa"/>
          </w:tcPr>
          <w:p w14:paraId="2C96A66E" w14:textId="77777777" w:rsidR="00273550" w:rsidRPr="001D43BB" w:rsidRDefault="00273550" w:rsidP="00273550">
            <w:pPr>
              <w:jc w:val="left"/>
              <w:rPr>
                <w:rFonts w:ascii="Segoe UI" w:hAnsi="Segoe UI" w:cs="Segoe UI"/>
                <w:sz w:val="20"/>
                <w:szCs w:val="20"/>
              </w:rPr>
            </w:pPr>
            <w:r w:rsidRPr="001D43BB">
              <w:rPr>
                <w:rFonts w:ascii="Segoe UI" w:hAnsi="Segoe UI" w:cs="Segoe UI"/>
                <w:sz w:val="20"/>
                <w:szCs w:val="20"/>
              </w:rPr>
              <w:lastRenderedPageBreak/>
              <w:t xml:space="preserve">Status: In-Progress or Complete? </w:t>
            </w:r>
          </w:p>
          <w:p w14:paraId="5F3BC46A" w14:textId="5C7856A4" w:rsidR="00273550" w:rsidRPr="001D43BB" w:rsidRDefault="00273550" w:rsidP="00273550">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12EAF25F" w14:textId="6A00FAD0" w:rsidR="00273550" w:rsidRPr="0024726D" w:rsidRDefault="0098492A" w:rsidP="0024726D">
            <w:pPr>
              <w:rPr>
                <w:rFonts w:ascii="Segoe UI" w:hAnsi="Segoe UI" w:cs="Segoe UI"/>
                <w:i/>
                <w:iCs/>
                <w:sz w:val="20"/>
                <w:szCs w:val="20"/>
              </w:rPr>
            </w:pPr>
            <w:r>
              <w:rPr>
                <w:rFonts w:ascii="Segoe UI" w:hAnsi="Segoe UI" w:cs="Segoe UI"/>
                <w:i/>
                <w:iCs/>
                <w:sz w:val="20"/>
                <w:szCs w:val="20"/>
              </w:rPr>
              <w:t xml:space="preserve">Complete (on-going). </w:t>
            </w:r>
            <w:r w:rsidR="002F08D1">
              <w:rPr>
                <w:rFonts w:ascii="Segoe UI" w:hAnsi="Segoe UI" w:cs="Segoe UI"/>
                <w:i/>
                <w:iCs/>
                <w:sz w:val="20"/>
                <w:szCs w:val="20"/>
              </w:rPr>
              <w:t>The ADAM program continues to use supplied microphones in the classroom. Each semester, we partner with SAS to accommodate students</w:t>
            </w:r>
            <w:r w:rsidR="0024726D">
              <w:rPr>
                <w:rFonts w:ascii="Segoe UI" w:hAnsi="Segoe UI" w:cs="Segoe UI"/>
                <w:i/>
                <w:iCs/>
                <w:sz w:val="20"/>
                <w:szCs w:val="20"/>
              </w:rPr>
              <w:t xml:space="preserve"> visually (large screen </w:t>
            </w:r>
            <w:proofErr w:type="spellStart"/>
            <w:r w:rsidR="0024726D">
              <w:rPr>
                <w:rFonts w:ascii="Segoe UI" w:hAnsi="Segoe UI" w:cs="Segoe UI"/>
                <w:i/>
                <w:iCs/>
                <w:sz w:val="20"/>
                <w:szCs w:val="20"/>
              </w:rPr>
              <w:t>tv’s</w:t>
            </w:r>
            <w:proofErr w:type="spellEnd"/>
            <w:r w:rsidR="0024726D">
              <w:rPr>
                <w:rFonts w:ascii="Segoe UI" w:hAnsi="Segoe UI" w:cs="Segoe UI"/>
                <w:i/>
                <w:iCs/>
                <w:sz w:val="20"/>
                <w:szCs w:val="20"/>
              </w:rPr>
              <w:t xml:space="preserve"> and projectors), audibly (microphones with speakers), and logistically (specific tables, chairs, seating students to have a clear  view) </w:t>
            </w:r>
            <w:r w:rsidR="002F08D1">
              <w:rPr>
                <w:rFonts w:ascii="Segoe UI" w:hAnsi="Segoe UI" w:cs="Segoe UI"/>
                <w:i/>
                <w:iCs/>
                <w:sz w:val="20"/>
                <w:szCs w:val="20"/>
              </w:rPr>
              <w:t xml:space="preserve"> so they can receive the best in-class experience which makes learning comfortable, fun, and engaging.</w:t>
            </w:r>
          </w:p>
        </w:tc>
      </w:tr>
      <w:tr w:rsidR="00273550" w:rsidRPr="001D43BB" w14:paraId="01A4E1E1" w14:textId="77777777" w:rsidTr="00260CB1">
        <w:tc>
          <w:tcPr>
            <w:tcW w:w="3505" w:type="dxa"/>
          </w:tcPr>
          <w:p w14:paraId="549122CD" w14:textId="77777777" w:rsidR="00273550" w:rsidRPr="001D43BB" w:rsidRDefault="00273550" w:rsidP="00273550">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5EF0EAD0" w14:textId="77777777" w:rsidR="00273550" w:rsidRPr="001D43BB" w:rsidRDefault="00273550" w:rsidP="00273550">
            <w:pPr>
              <w:rPr>
                <w:rFonts w:ascii="Segoe UI" w:hAnsi="Segoe UI" w:cs="Segoe UI"/>
                <w:sz w:val="20"/>
                <w:szCs w:val="20"/>
              </w:rPr>
            </w:pPr>
          </w:p>
        </w:tc>
        <w:tc>
          <w:tcPr>
            <w:tcW w:w="6300" w:type="dxa"/>
          </w:tcPr>
          <w:p w14:paraId="0D7320BB" w14:textId="77777777" w:rsidR="004B2AD9" w:rsidRPr="004B2AD9" w:rsidRDefault="004B2AD9" w:rsidP="004B2AD9">
            <w:pPr>
              <w:pStyle w:val="NoSpacing"/>
              <w:rPr>
                <w:rFonts w:ascii="Segoe UI" w:eastAsiaTheme="minorHAnsi" w:hAnsi="Segoe UI" w:cs="Segoe UI"/>
                <w:i/>
                <w:sz w:val="21"/>
                <w:szCs w:val="21"/>
              </w:rPr>
            </w:pPr>
            <w:r w:rsidRPr="004B2AD9">
              <w:rPr>
                <w:rFonts w:ascii="Segoe UI" w:eastAsiaTheme="minorHAnsi" w:hAnsi="Segoe UI" w:cs="Segoe UI"/>
                <w:b/>
                <w:i/>
                <w:sz w:val="21"/>
                <w:szCs w:val="21"/>
              </w:rPr>
              <w:t>CoA</w:t>
            </w:r>
            <w:r w:rsidRPr="004B2AD9">
              <w:rPr>
                <w:rFonts w:ascii="Segoe UI" w:eastAsiaTheme="minorHAnsi" w:hAnsi="Segoe UI" w:cs="Segoe UI"/>
                <w:i/>
                <w:sz w:val="21"/>
                <w:szCs w:val="21"/>
              </w:rPr>
              <w:t>: Academic Excellence</w:t>
            </w:r>
          </w:p>
          <w:p w14:paraId="3485B6F4" w14:textId="77777777" w:rsidR="00D81E5A" w:rsidRPr="001D43BB" w:rsidRDefault="00D81E5A" w:rsidP="00D81E5A">
            <w:pPr>
              <w:tabs>
                <w:tab w:val="left" w:pos="2128"/>
              </w:tabs>
              <w:rPr>
                <w:rFonts w:ascii="Segoe UI" w:hAnsi="Segoe UI" w:cs="Segoe UI"/>
                <w:i/>
                <w:iCs/>
                <w:sz w:val="20"/>
                <w:szCs w:val="20"/>
              </w:rPr>
            </w:pPr>
            <w:r w:rsidRPr="001D43BB">
              <w:rPr>
                <w:rFonts w:ascii="Segoe UI" w:hAnsi="Segoe UI" w:cs="Segoe UI"/>
                <w:i/>
                <w:iCs/>
                <w:sz w:val="20"/>
                <w:szCs w:val="20"/>
              </w:rPr>
              <w:t>District: Advance Student Access, Equity, and Success</w:t>
            </w:r>
          </w:p>
          <w:p w14:paraId="5B6D0D52" w14:textId="08C89047" w:rsidR="00273550" w:rsidRPr="001D43BB" w:rsidRDefault="00D81E5A" w:rsidP="00D81E5A">
            <w:pPr>
              <w:rPr>
                <w:rFonts w:ascii="Segoe UI" w:hAnsi="Segoe UI" w:cs="Segoe UI"/>
                <w:sz w:val="20"/>
                <w:szCs w:val="20"/>
              </w:rPr>
            </w:pPr>
            <w:r w:rsidRPr="001D43BB">
              <w:rPr>
                <w:rFonts w:ascii="Segoe UI" w:hAnsi="Segoe UI" w:cs="Segoe UI"/>
                <w:i/>
                <w:iCs/>
                <w:sz w:val="20"/>
                <w:szCs w:val="20"/>
              </w:rPr>
              <w:t>District: Build Programs of Distinction</w:t>
            </w:r>
          </w:p>
        </w:tc>
      </w:tr>
    </w:tbl>
    <w:p w14:paraId="3F8898A2" w14:textId="76544C70" w:rsidR="00EA6C7A" w:rsidRPr="001D43BB" w:rsidRDefault="00EA6C7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EA6C7A" w:rsidRPr="001D43BB" w14:paraId="34203945" w14:textId="77777777" w:rsidTr="00260CB1">
        <w:trPr>
          <w:trHeight w:val="512"/>
        </w:trPr>
        <w:tc>
          <w:tcPr>
            <w:tcW w:w="3505" w:type="dxa"/>
          </w:tcPr>
          <w:p w14:paraId="369DCBCA" w14:textId="77777777" w:rsidR="00EA6C7A" w:rsidRPr="001D43BB" w:rsidRDefault="00EA6C7A" w:rsidP="00260CB1">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5E9FD0F5" w14:textId="0B5DC0C5" w:rsidR="008E6EE4" w:rsidRPr="001D43BB" w:rsidRDefault="005911C4" w:rsidP="00FF43A9">
            <w:pPr>
              <w:jc w:val="left"/>
              <w:rPr>
                <w:rFonts w:ascii="Segoe UI" w:hAnsi="Segoe UI" w:cs="Segoe UI"/>
                <w:i/>
                <w:iCs/>
                <w:sz w:val="20"/>
                <w:szCs w:val="20"/>
              </w:rPr>
            </w:pPr>
            <w:r w:rsidRPr="001D43BB">
              <w:rPr>
                <w:rFonts w:ascii="Segoe UI" w:hAnsi="Segoe UI" w:cs="Segoe UI"/>
                <w:i/>
                <w:iCs/>
                <w:sz w:val="20"/>
                <w:szCs w:val="20"/>
              </w:rPr>
              <w:t xml:space="preserve">Form partnerships with local businesses (global brands and small business owners) associated with the design, merchandising, and manufacturing sectors of the fashion industry to increase student opportunities for internships, industry exposure and access, field trips, ADAM Industry Talks (lectures &amp; demonstrations), and workshops. Local businesses include </w:t>
            </w:r>
            <w:r w:rsidRPr="001D43BB">
              <w:rPr>
                <w:rFonts w:ascii="Segoe UI" w:hAnsi="Segoe UI" w:cs="Segoe UI"/>
                <w:b/>
                <w:bCs/>
                <w:i/>
                <w:iCs/>
                <w:sz w:val="20"/>
                <w:szCs w:val="20"/>
              </w:rPr>
              <w:t xml:space="preserve">Stella </w:t>
            </w:r>
            <w:proofErr w:type="spellStart"/>
            <w:r w:rsidRPr="001D43BB">
              <w:rPr>
                <w:rFonts w:ascii="Segoe UI" w:hAnsi="Segoe UI" w:cs="Segoe UI"/>
                <w:b/>
                <w:bCs/>
                <w:i/>
                <w:iCs/>
                <w:sz w:val="20"/>
                <w:szCs w:val="20"/>
              </w:rPr>
              <w:t>Carakasi</w:t>
            </w:r>
            <w:proofErr w:type="spellEnd"/>
            <w:r w:rsidRPr="001D43BB">
              <w:rPr>
                <w:rFonts w:ascii="Segoe UI" w:hAnsi="Segoe UI" w:cs="Segoe UI"/>
                <w:i/>
                <w:iCs/>
                <w:sz w:val="20"/>
                <w:szCs w:val="20"/>
              </w:rPr>
              <w:t xml:space="preserve">, </w:t>
            </w:r>
            <w:r w:rsidRPr="001D43BB">
              <w:rPr>
                <w:rFonts w:ascii="Segoe UI" w:hAnsi="Segoe UI" w:cs="Segoe UI"/>
                <w:b/>
                <w:bCs/>
                <w:i/>
                <w:iCs/>
                <w:sz w:val="20"/>
                <w:szCs w:val="20"/>
              </w:rPr>
              <w:t>Levi Strauss &amp; Co.</w:t>
            </w:r>
            <w:r w:rsidRPr="001D43BB">
              <w:rPr>
                <w:rFonts w:ascii="Segoe UI" w:hAnsi="Segoe UI" w:cs="Segoe UI"/>
                <w:i/>
                <w:iCs/>
                <w:sz w:val="20"/>
                <w:szCs w:val="20"/>
              </w:rPr>
              <w:t xml:space="preserve"> in San Francisco (internships, ADAM Industry Talks, fabric donations), </w:t>
            </w:r>
            <w:r w:rsidRPr="001D43BB">
              <w:rPr>
                <w:rFonts w:ascii="Segoe UI" w:hAnsi="Segoe UI" w:cs="Segoe UI"/>
                <w:b/>
                <w:bCs/>
                <w:i/>
                <w:iCs/>
                <w:sz w:val="20"/>
                <w:szCs w:val="20"/>
              </w:rPr>
              <w:t>Title Nine</w:t>
            </w:r>
            <w:r w:rsidRPr="001D43BB">
              <w:rPr>
                <w:rFonts w:ascii="Segoe UI" w:hAnsi="Segoe UI" w:cs="Segoe UI"/>
                <w:i/>
                <w:iCs/>
                <w:sz w:val="20"/>
                <w:szCs w:val="20"/>
              </w:rPr>
              <w:t xml:space="preserve"> in San Francisco (internships),</w:t>
            </w:r>
            <w:r w:rsidR="00FF43A9">
              <w:rPr>
                <w:rFonts w:ascii="Segoe UI" w:hAnsi="Segoe UI" w:cs="Segoe UI"/>
                <w:i/>
                <w:iCs/>
                <w:sz w:val="20"/>
                <w:szCs w:val="20"/>
              </w:rPr>
              <w:t xml:space="preserve"> SF Design Center</w:t>
            </w:r>
            <w:r w:rsidRPr="001D43BB">
              <w:rPr>
                <w:rFonts w:ascii="Segoe UI" w:hAnsi="Segoe UI" w:cs="Segoe UI"/>
                <w:i/>
                <w:iCs/>
                <w:sz w:val="20"/>
                <w:szCs w:val="20"/>
              </w:rPr>
              <w:t xml:space="preserve">, </w:t>
            </w:r>
            <w:proofErr w:type="spellStart"/>
            <w:r w:rsidRPr="001D43BB">
              <w:rPr>
                <w:rFonts w:ascii="Segoe UI" w:hAnsi="Segoe UI" w:cs="Segoe UI"/>
                <w:b/>
                <w:bCs/>
                <w:i/>
                <w:iCs/>
                <w:sz w:val="20"/>
                <w:szCs w:val="20"/>
              </w:rPr>
              <w:t>Fibershed</w:t>
            </w:r>
            <w:proofErr w:type="spellEnd"/>
            <w:r w:rsidRPr="001D43BB">
              <w:rPr>
                <w:rFonts w:ascii="Segoe UI" w:hAnsi="Segoe UI" w:cs="Segoe UI"/>
                <w:i/>
                <w:iCs/>
                <w:sz w:val="20"/>
                <w:szCs w:val="20"/>
              </w:rPr>
              <w:t xml:space="preserve"> in Point Reyes (workshops &amp; tours), and </w:t>
            </w:r>
            <w:r w:rsidRPr="001D43BB">
              <w:rPr>
                <w:rFonts w:ascii="Segoe UI" w:hAnsi="Segoe UI" w:cs="Segoe UI"/>
                <w:b/>
                <w:bCs/>
                <w:i/>
                <w:iCs/>
                <w:sz w:val="20"/>
                <w:szCs w:val="20"/>
              </w:rPr>
              <w:t>KOSA Arts</w:t>
            </w:r>
            <w:r w:rsidRPr="001D43BB">
              <w:rPr>
                <w:rFonts w:ascii="Segoe UI" w:hAnsi="Segoe UI" w:cs="Segoe UI"/>
                <w:i/>
                <w:iCs/>
                <w:sz w:val="20"/>
                <w:szCs w:val="20"/>
              </w:rPr>
              <w:t xml:space="preserve"> in Oakland (internships, tour of work studio &amp; store).</w:t>
            </w:r>
          </w:p>
        </w:tc>
      </w:tr>
      <w:tr w:rsidR="00857746" w:rsidRPr="001D43BB" w14:paraId="59ACC1EB" w14:textId="77777777" w:rsidTr="00260CB1">
        <w:trPr>
          <w:trHeight w:val="827"/>
        </w:trPr>
        <w:tc>
          <w:tcPr>
            <w:tcW w:w="3505" w:type="dxa"/>
          </w:tcPr>
          <w:p w14:paraId="3A09D80A" w14:textId="77777777" w:rsidR="00857746" w:rsidRPr="001D43BB" w:rsidRDefault="00857746" w:rsidP="00857746">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5341E5FB" w14:textId="6BF2531B" w:rsidR="00857746" w:rsidRPr="001D43BB" w:rsidRDefault="00857746" w:rsidP="00857746">
            <w:pPr>
              <w:jc w:val="left"/>
              <w:rPr>
                <w:rFonts w:ascii="Segoe UI" w:hAnsi="Segoe UI" w:cs="Segoe UI"/>
                <w:sz w:val="20"/>
                <w:szCs w:val="20"/>
              </w:rPr>
            </w:pPr>
            <w:r w:rsidRPr="001D43BB">
              <w:rPr>
                <w:rFonts w:ascii="Segoe UI" w:hAnsi="Segoe UI" w:cs="Segoe UI"/>
                <w:sz w:val="20"/>
                <w:szCs w:val="20"/>
              </w:rPr>
              <w:t>If complete, give a brief description of how you measured the goal completion.</w:t>
            </w:r>
          </w:p>
        </w:tc>
        <w:tc>
          <w:tcPr>
            <w:tcW w:w="6300" w:type="dxa"/>
          </w:tcPr>
          <w:p w14:paraId="2220A6D3" w14:textId="5DD735DE" w:rsidR="00857746" w:rsidRPr="001D43BB" w:rsidRDefault="00D52270" w:rsidP="00D52270">
            <w:pPr>
              <w:rPr>
                <w:rFonts w:ascii="Segoe UI" w:hAnsi="Segoe UI" w:cs="Segoe UI"/>
                <w:sz w:val="20"/>
                <w:szCs w:val="20"/>
              </w:rPr>
            </w:pPr>
            <w:r>
              <w:rPr>
                <w:rFonts w:ascii="Segoe UI" w:hAnsi="Segoe UI" w:cs="Segoe UI"/>
                <w:i/>
                <w:iCs/>
                <w:sz w:val="20"/>
                <w:szCs w:val="20"/>
              </w:rPr>
              <w:t xml:space="preserve">Complete (on-going). ADAM Industry Talks Zoe Gerstman (Levi Strauss &amp; Co), Jana Hunt (The North Face), </w:t>
            </w:r>
            <w:proofErr w:type="spellStart"/>
            <w:r>
              <w:rPr>
                <w:rFonts w:ascii="Segoe UI" w:hAnsi="Segoe UI" w:cs="Segoe UI"/>
                <w:i/>
                <w:iCs/>
                <w:sz w:val="20"/>
                <w:szCs w:val="20"/>
              </w:rPr>
              <w:t>Hien</w:t>
            </w:r>
            <w:proofErr w:type="spellEnd"/>
            <w:r>
              <w:rPr>
                <w:rFonts w:ascii="Segoe UI" w:hAnsi="Segoe UI" w:cs="Segoe UI"/>
                <w:i/>
                <w:iCs/>
                <w:sz w:val="20"/>
                <w:szCs w:val="20"/>
              </w:rPr>
              <w:t xml:space="preserve"> Lee (Dare &amp; Dazzle Bridal), field trip to SF Design Center</w:t>
            </w:r>
          </w:p>
        </w:tc>
      </w:tr>
      <w:tr w:rsidR="00857746" w:rsidRPr="001D43BB" w14:paraId="24ABBC0F" w14:textId="77777777" w:rsidTr="00260CB1">
        <w:tc>
          <w:tcPr>
            <w:tcW w:w="3505" w:type="dxa"/>
          </w:tcPr>
          <w:p w14:paraId="53984955" w14:textId="77777777" w:rsidR="00857746" w:rsidRPr="001D43BB" w:rsidRDefault="00857746" w:rsidP="00857746">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1442307A" w14:textId="77777777" w:rsidR="00857746" w:rsidRPr="001D43BB" w:rsidRDefault="00857746" w:rsidP="00857746">
            <w:pPr>
              <w:rPr>
                <w:rFonts w:ascii="Segoe UI" w:hAnsi="Segoe UI" w:cs="Segoe UI"/>
                <w:sz w:val="20"/>
                <w:szCs w:val="20"/>
              </w:rPr>
            </w:pPr>
          </w:p>
        </w:tc>
        <w:tc>
          <w:tcPr>
            <w:tcW w:w="6300" w:type="dxa"/>
          </w:tcPr>
          <w:p w14:paraId="1883812D" w14:textId="3D6D3D20" w:rsidR="00902B62" w:rsidRPr="001D43BB" w:rsidRDefault="00D52270" w:rsidP="00B90279">
            <w:pPr>
              <w:tabs>
                <w:tab w:val="left" w:pos="2128"/>
              </w:tabs>
              <w:jc w:val="left"/>
              <w:rPr>
                <w:rFonts w:ascii="Segoe UI" w:hAnsi="Segoe UI" w:cs="Segoe UI"/>
                <w:i/>
                <w:iCs/>
                <w:sz w:val="20"/>
                <w:szCs w:val="20"/>
              </w:rPr>
            </w:pPr>
            <w:r>
              <w:rPr>
                <w:rFonts w:ascii="Segoe UI" w:hAnsi="Segoe UI" w:cs="Segoe UI"/>
                <w:i/>
                <w:iCs/>
                <w:sz w:val="20"/>
                <w:szCs w:val="20"/>
              </w:rPr>
              <w:t>CoA: Community engagement.</w:t>
            </w:r>
          </w:p>
          <w:p w14:paraId="07FF53C6" w14:textId="68DFA7C1" w:rsidR="00902B62" w:rsidRPr="001D43BB" w:rsidRDefault="00902B62" w:rsidP="00B90279">
            <w:pPr>
              <w:tabs>
                <w:tab w:val="left" w:pos="2128"/>
              </w:tabs>
              <w:jc w:val="left"/>
              <w:rPr>
                <w:rFonts w:ascii="Segoe UI" w:hAnsi="Segoe UI" w:cs="Segoe UI"/>
                <w:i/>
                <w:iCs/>
                <w:sz w:val="20"/>
                <w:szCs w:val="20"/>
              </w:rPr>
            </w:pPr>
            <w:r w:rsidRPr="001D43BB">
              <w:rPr>
                <w:rFonts w:ascii="Segoe UI" w:hAnsi="Segoe UI" w:cs="Segoe UI"/>
                <w:i/>
                <w:iCs/>
                <w:sz w:val="20"/>
                <w:szCs w:val="20"/>
              </w:rPr>
              <w:t xml:space="preserve">District: </w:t>
            </w:r>
            <w:r w:rsidR="00975A75" w:rsidRPr="001D43BB">
              <w:rPr>
                <w:rFonts w:ascii="Segoe UI" w:hAnsi="Segoe UI" w:cs="Segoe UI"/>
                <w:i/>
                <w:iCs/>
                <w:sz w:val="20"/>
                <w:szCs w:val="20"/>
              </w:rPr>
              <w:t>Engage and Leverage Partners</w:t>
            </w:r>
          </w:p>
          <w:p w14:paraId="4A4A6FB1" w14:textId="7889770D" w:rsidR="00857746" w:rsidRPr="001D43BB" w:rsidRDefault="00902B62" w:rsidP="00B90279">
            <w:pPr>
              <w:jc w:val="left"/>
              <w:rPr>
                <w:rFonts w:ascii="Segoe UI" w:hAnsi="Segoe UI" w:cs="Segoe UI"/>
                <w:sz w:val="20"/>
                <w:szCs w:val="20"/>
              </w:rPr>
            </w:pPr>
            <w:r w:rsidRPr="001D43BB">
              <w:rPr>
                <w:rFonts w:ascii="Segoe UI" w:hAnsi="Segoe UI" w:cs="Segoe UI"/>
                <w:i/>
                <w:iCs/>
                <w:sz w:val="20"/>
                <w:szCs w:val="20"/>
              </w:rPr>
              <w:t xml:space="preserve">District: </w:t>
            </w:r>
            <w:r w:rsidR="00B90279" w:rsidRPr="001D43BB">
              <w:rPr>
                <w:rFonts w:ascii="Segoe UI" w:hAnsi="Segoe UI" w:cs="Segoe UI"/>
                <w:i/>
                <w:iCs/>
                <w:sz w:val="20"/>
                <w:szCs w:val="20"/>
              </w:rPr>
              <w:t>Strengthen Accountability, Innovation, and Collaboration</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20A791C4" w14:textId="578FC107" w:rsidR="00FE6F60" w:rsidRPr="00273ADA" w:rsidRDefault="00FE6F60" w:rsidP="00C5311C">
      <w:pPr>
        <w:rPr>
          <w:rFonts w:ascii="Segoe UI" w:hAnsi="Segoe UI" w:cs="Segoe UI"/>
          <w:sz w:val="20"/>
          <w:szCs w:val="20"/>
        </w:rPr>
      </w:pPr>
      <w:r w:rsidRPr="00273ADA">
        <w:rPr>
          <w:rFonts w:ascii="Segoe UI" w:hAnsi="Segoe UI" w:cs="Segoe UI"/>
          <w:b/>
          <w:noProof/>
          <w:sz w:val="20"/>
          <w:szCs w:val="20"/>
          <w:u w:val="single"/>
        </w:rPr>
        <w:drawing>
          <wp:inline distT="0" distB="0" distL="0" distR="0" wp14:anchorId="40ED058E" wp14:editId="49CE0879">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4"/>
                    <a:stretch>
                      <a:fillRect/>
                    </a:stretch>
                  </pic:blipFill>
                  <pic:spPr>
                    <a:xfrm>
                      <a:off x="0" y="0"/>
                      <a:ext cx="5943600" cy="3376295"/>
                    </a:xfrm>
                    <a:prstGeom prst="rect">
                      <a:avLst/>
                    </a:prstGeom>
                  </pic:spPr>
                </pic:pic>
              </a:graphicData>
            </a:graphic>
          </wp:inline>
        </w:drawing>
      </w:r>
    </w:p>
    <w:p w14:paraId="07523DA9" w14:textId="77777777" w:rsidR="00395ADD" w:rsidRPr="00273ADA" w:rsidRDefault="004A4BC6" w:rsidP="00395ADD">
      <w:pPr>
        <w:jc w:val="center"/>
        <w:rPr>
          <w:rFonts w:ascii="Segoe UI" w:hAnsi="Segoe UI" w:cs="Segoe UI"/>
          <w:b/>
          <w:sz w:val="24"/>
          <w:szCs w:val="24"/>
          <w:u w:val="single"/>
        </w:rPr>
      </w:pPr>
      <w:hyperlink r:id="rId15" w:history="1">
        <w:r w:rsidR="00395ADD" w:rsidRPr="00273ADA">
          <w:rPr>
            <w:rStyle w:val="Hyperlink"/>
            <w:rFonts w:ascii="Segoe UI" w:hAnsi="Segoe UI" w:cs="Segoe UI"/>
            <w:b/>
            <w:sz w:val="24"/>
            <w:szCs w:val="24"/>
          </w:rPr>
          <w:t>Enrollment Trends Power BI dashboard</w:t>
        </w:r>
      </w:hyperlink>
    </w:p>
    <w:p w14:paraId="79143D0E" w14:textId="04CB0AE0" w:rsidR="00395ADD" w:rsidRPr="00273ADA" w:rsidRDefault="00395ADD" w:rsidP="00395ADD">
      <w:pPr>
        <w:rPr>
          <w:rFonts w:ascii="Segoe UI" w:hAnsi="Segoe UI" w:cs="Segoe UI"/>
          <w:sz w:val="20"/>
          <w:szCs w:val="20"/>
        </w:rPr>
      </w:pPr>
      <w:r w:rsidRPr="00273ADA">
        <w:rPr>
          <w:rFonts w:ascii="Segoe UI" w:hAnsi="Segoe UI" w:cs="Segoe UI"/>
          <w:sz w:val="20"/>
          <w:szCs w:val="20"/>
        </w:rPr>
        <w:t>Note: Please consider the most recent years when answering the questions below. Data with default filter is provided below. Use the link above to explore the data further.</w:t>
      </w:r>
    </w:p>
    <w:p w14:paraId="11EE9002" w14:textId="2A38BE18" w:rsidR="00CF6772" w:rsidRPr="00273ADA"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5D5CC6FD" w:rsidR="00CF6772" w:rsidRPr="00273ADA" w:rsidRDefault="007C682C" w:rsidP="00A511C9">
            <w:pPr>
              <w:rPr>
                <w:rFonts w:ascii="Segoe UI" w:hAnsi="Segoe UI" w:cs="Segoe UI"/>
                <w:sz w:val="20"/>
                <w:szCs w:val="20"/>
              </w:rPr>
            </w:pPr>
            <w:r w:rsidRPr="00273ADA">
              <w:rPr>
                <w:rFonts w:ascii="Segoe UI" w:hAnsi="Segoe UI" w:cs="Segoe UI"/>
                <w:noProof/>
                <w:sz w:val="20"/>
                <w:szCs w:val="20"/>
              </w:rPr>
              <w:drawing>
                <wp:inline distT="0" distB="0" distL="0" distR="0" wp14:anchorId="4B4AB592" wp14:editId="0C247DD4">
                  <wp:extent cx="5943600" cy="2607945"/>
                  <wp:effectExtent l="0" t="0" r="0" b="1905"/>
                  <wp:docPr id="641675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75710" name=""/>
                          <pic:cNvPicPr/>
                        </pic:nvPicPr>
                        <pic:blipFill>
                          <a:blip r:embed="rId16"/>
                          <a:stretch>
                            <a:fillRect/>
                          </a:stretch>
                        </pic:blipFill>
                        <pic:spPr>
                          <a:xfrm>
                            <a:off x="0" y="0"/>
                            <a:ext cx="5943600" cy="2607945"/>
                          </a:xfrm>
                          <a:prstGeom prst="rect">
                            <a:avLst/>
                          </a:prstGeom>
                        </pic:spPr>
                      </pic:pic>
                    </a:graphicData>
                  </a:graphic>
                </wp:inline>
              </w:drawing>
            </w:r>
          </w:p>
          <w:p w14:paraId="01A06A3D" w14:textId="77777777" w:rsidR="00CF6772" w:rsidRPr="00273ADA" w:rsidRDefault="00CF6772" w:rsidP="00A511C9">
            <w:pPr>
              <w:rPr>
                <w:rFonts w:ascii="Segoe UI" w:hAnsi="Segoe UI" w:cs="Segoe UI"/>
                <w:sz w:val="20"/>
                <w:szCs w:val="20"/>
              </w:rPr>
            </w:pPr>
          </w:p>
          <w:p w14:paraId="60310C21" w14:textId="77777777" w:rsidR="00921EA7" w:rsidRDefault="00921EA7" w:rsidP="00A511C9">
            <w:pPr>
              <w:rPr>
                <w:rFonts w:ascii="Segoe UI" w:hAnsi="Segoe UI" w:cs="Segoe UI"/>
                <w:b/>
                <w:i/>
                <w:iCs/>
                <w:sz w:val="20"/>
                <w:szCs w:val="20"/>
              </w:rPr>
            </w:pPr>
          </w:p>
          <w:p w14:paraId="029C7B4A" w14:textId="77777777" w:rsidR="00921EA7" w:rsidRDefault="00921EA7" w:rsidP="00A511C9">
            <w:pPr>
              <w:rPr>
                <w:rFonts w:ascii="Segoe UI" w:hAnsi="Segoe UI" w:cs="Segoe UI"/>
                <w:b/>
                <w:i/>
                <w:iCs/>
                <w:sz w:val="20"/>
                <w:szCs w:val="20"/>
              </w:rPr>
            </w:pPr>
          </w:p>
          <w:p w14:paraId="46F9D586" w14:textId="77777777" w:rsidR="00921EA7" w:rsidRDefault="00921EA7" w:rsidP="00A511C9">
            <w:pPr>
              <w:rPr>
                <w:rFonts w:ascii="Segoe UI" w:hAnsi="Segoe UI" w:cs="Segoe UI"/>
                <w:b/>
                <w:i/>
                <w:iCs/>
                <w:sz w:val="20"/>
                <w:szCs w:val="20"/>
              </w:rPr>
            </w:pPr>
          </w:p>
          <w:p w14:paraId="02185BBD" w14:textId="5F5B2CAA" w:rsidR="00CF6772" w:rsidRDefault="00484EB4" w:rsidP="00A511C9">
            <w:pPr>
              <w:rPr>
                <w:rFonts w:ascii="Segoe UI" w:hAnsi="Segoe UI" w:cs="Segoe UI"/>
                <w:b/>
                <w:i/>
                <w:iCs/>
                <w:sz w:val="20"/>
                <w:szCs w:val="20"/>
              </w:rPr>
            </w:pPr>
            <w:r w:rsidRPr="005A58EF">
              <w:rPr>
                <w:rFonts w:ascii="Segoe UI" w:hAnsi="Segoe UI" w:cs="Segoe UI"/>
                <w:b/>
                <w:i/>
                <w:iCs/>
                <w:sz w:val="20"/>
                <w:szCs w:val="20"/>
              </w:rPr>
              <w:lastRenderedPageBreak/>
              <w:t>The ADAM Program has a high retention rate when compared to the College of Alameda’s average.</w:t>
            </w:r>
          </w:p>
          <w:p w14:paraId="47CD56F1" w14:textId="77777777" w:rsidR="00FF43A9" w:rsidRPr="005A58EF" w:rsidRDefault="00FF43A9" w:rsidP="00A511C9">
            <w:pPr>
              <w:rPr>
                <w:rFonts w:ascii="Segoe UI" w:hAnsi="Segoe UI" w:cs="Segoe UI"/>
                <w:b/>
                <w:i/>
                <w:iCs/>
                <w:sz w:val="20"/>
                <w:szCs w:val="20"/>
              </w:rPr>
            </w:pPr>
          </w:p>
          <w:p w14:paraId="7839F757" w14:textId="5A5FD0A9" w:rsidR="00CB4624" w:rsidRPr="00CB4624" w:rsidRDefault="00CB4624" w:rsidP="00CB4624">
            <w:pPr>
              <w:rPr>
                <w:rFonts w:ascii="Segoe UI" w:hAnsi="Segoe UI" w:cs="Segoe UI"/>
                <w:i/>
                <w:iCs/>
                <w:sz w:val="20"/>
                <w:szCs w:val="20"/>
              </w:rPr>
            </w:pPr>
            <w:r>
              <w:rPr>
                <w:rFonts w:ascii="Segoe UI" w:hAnsi="Segoe UI" w:cs="Segoe UI"/>
                <w:i/>
                <w:iCs/>
                <w:sz w:val="20"/>
                <w:szCs w:val="20"/>
              </w:rPr>
              <w:t>“</w:t>
            </w:r>
            <w:r w:rsidRPr="00CB4624">
              <w:rPr>
                <w:rFonts w:ascii="Segoe UI" w:hAnsi="Segoe UI" w:cs="Segoe UI"/>
                <w:i/>
                <w:iCs/>
                <w:sz w:val="20"/>
                <w:szCs w:val="20"/>
              </w:rPr>
              <w:t>The ADAM program at the College of Alameda (COA) was a wonderful experience during a unique time in our history. I felt lucky that the program was available during the shutdown. COA and the instructors made the ADAM program accessible and stimulating.</w:t>
            </w:r>
            <w:r>
              <w:rPr>
                <w:rFonts w:ascii="Segoe UI" w:hAnsi="Segoe UI" w:cs="Segoe UI"/>
                <w:i/>
                <w:iCs/>
                <w:sz w:val="20"/>
                <w:szCs w:val="20"/>
              </w:rPr>
              <w:t xml:space="preserve"> </w:t>
            </w:r>
            <w:r w:rsidRPr="00CB4624">
              <w:rPr>
                <w:rFonts w:ascii="Segoe UI" w:hAnsi="Segoe UI" w:cs="Segoe UI"/>
                <w:i/>
                <w:iCs/>
                <w:sz w:val="20"/>
                <w:szCs w:val="20"/>
              </w:rPr>
              <w:t xml:space="preserve">Our instructors Mr. Piazza and Mr. Roundtree were personable and always available when the students needed them. The courses were concise and easy to understand with lots of information presented in an organized manner. I strengthened old skills and learned new ones. Pattern making was something I wanted to learn for a longtime and as a returning student I was so happy with COA’s affordability and the overall experience I had with the ADAM program. </w:t>
            </w:r>
          </w:p>
          <w:p w14:paraId="32E91F21" w14:textId="61524418" w:rsidR="00484EB4" w:rsidRDefault="00CB4624" w:rsidP="00CB4624">
            <w:pPr>
              <w:rPr>
                <w:rFonts w:ascii="Segoe UI" w:hAnsi="Segoe UI" w:cs="Segoe UI"/>
                <w:i/>
                <w:iCs/>
                <w:sz w:val="20"/>
                <w:szCs w:val="20"/>
              </w:rPr>
            </w:pPr>
            <w:r w:rsidRPr="00CB4624">
              <w:rPr>
                <w:rFonts w:ascii="Segoe UI" w:hAnsi="Segoe UI" w:cs="Segoe UI"/>
                <w:i/>
                <w:iCs/>
                <w:sz w:val="20"/>
                <w:szCs w:val="20"/>
              </w:rPr>
              <w:t>I highly recommend any one either wanting to break in to the fashion industry or just wanting to take up a new hobby, to give the ADAM program at COA a try.</w:t>
            </w:r>
          </w:p>
          <w:p w14:paraId="2C0B25BC" w14:textId="0B9D86F1" w:rsidR="00CB4624" w:rsidRPr="001350D4" w:rsidRDefault="00CB4624" w:rsidP="00CB4624">
            <w:pPr>
              <w:rPr>
                <w:rFonts w:ascii="Segoe UI" w:hAnsi="Segoe UI" w:cs="Segoe UI"/>
                <w:b/>
                <w:i/>
                <w:iCs/>
                <w:sz w:val="20"/>
                <w:szCs w:val="20"/>
              </w:rPr>
            </w:pPr>
            <w:r w:rsidRPr="001350D4">
              <w:rPr>
                <w:rFonts w:ascii="Segoe UI" w:hAnsi="Segoe UI" w:cs="Segoe UI"/>
                <w:b/>
                <w:i/>
                <w:iCs/>
                <w:sz w:val="20"/>
                <w:szCs w:val="20"/>
              </w:rPr>
              <w:t xml:space="preserve">Dennis </w:t>
            </w:r>
            <w:proofErr w:type="gramStart"/>
            <w:r w:rsidRPr="001350D4">
              <w:rPr>
                <w:rFonts w:ascii="Segoe UI" w:hAnsi="Segoe UI" w:cs="Segoe UI"/>
                <w:b/>
                <w:i/>
                <w:iCs/>
                <w:sz w:val="20"/>
                <w:szCs w:val="20"/>
              </w:rPr>
              <w:t>Tuazon .</w:t>
            </w:r>
            <w:proofErr w:type="gramEnd"/>
            <w:r w:rsidRPr="001350D4">
              <w:rPr>
                <w:rFonts w:ascii="Segoe UI" w:hAnsi="Segoe UI" w:cs="Segoe UI"/>
                <w:b/>
                <w:i/>
                <w:iCs/>
                <w:sz w:val="20"/>
                <w:szCs w:val="20"/>
              </w:rPr>
              <w:t xml:space="preserve"> 2022 ADAM </w:t>
            </w:r>
            <w:proofErr w:type="gramStart"/>
            <w:r w:rsidRPr="001350D4">
              <w:rPr>
                <w:rFonts w:ascii="Segoe UI" w:hAnsi="Segoe UI" w:cs="Segoe UI"/>
                <w:b/>
                <w:i/>
                <w:iCs/>
                <w:sz w:val="20"/>
                <w:szCs w:val="20"/>
              </w:rPr>
              <w:t>graduate .</w:t>
            </w:r>
            <w:proofErr w:type="gramEnd"/>
            <w:r w:rsidRPr="001350D4">
              <w:rPr>
                <w:rFonts w:ascii="Segoe UI" w:hAnsi="Segoe UI" w:cs="Segoe UI"/>
                <w:b/>
                <w:i/>
                <w:iCs/>
                <w:sz w:val="20"/>
                <w:szCs w:val="20"/>
              </w:rPr>
              <w:t xml:space="preserve"> AA degree</w:t>
            </w:r>
          </w:p>
          <w:p w14:paraId="354E7EE1" w14:textId="3B926865" w:rsidR="00CB4624" w:rsidRDefault="00CB4624" w:rsidP="00CB4624">
            <w:pPr>
              <w:rPr>
                <w:rFonts w:ascii="Segoe UI" w:hAnsi="Segoe UI" w:cs="Segoe UI"/>
                <w:i/>
                <w:iCs/>
                <w:sz w:val="20"/>
                <w:szCs w:val="20"/>
              </w:rPr>
            </w:pPr>
          </w:p>
          <w:p w14:paraId="281A3537" w14:textId="37BFA829" w:rsidR="00CB4624" w:rsidRPr="00CB4624" w:rsidRDefault="00CB4624" w:rsidP="00CB4624">
            <w:pPr>
              <w:rPr>
                <w:rFonts w:ascii="Segoe UI" w:hAnsi="Segoe UI" w:cs="Segoe UI"/>
                <w:i/>
                <w:iCs/>
                <w:sz w:val="20"/>
                <w:szCs w:val="20"/>
              </w:rPr>
            </w:pPr>
            <w:r>
              <w:rPr>
                <w:rFonts w:ascii="Segoe UI" w:hAnsi="Segoe UI" w:cs="Segoe UI"/>
                <w:i/>
                <w:iCs/>
                <w:sz w:val="20"/>
                <w:szCs w:val="20"/>
              </w:rPr>
              <w:t>“</w:t>
            </w:r>
            <w:r w:rsidRPr="00CB4624">
              <w:rPr>
                <w:rFonts w:ascii="Segoe UI" w:hAnsi="Segoe UI" w:cs="Segoe UI"/>
                <w:i/>
                <w:iCs/>
                <w:sz w:val="20"/>
                <w:szCs w:val="20"/>
              </w:rPr>
              <w:t>I received my AA this year, 2022, from the A.D.A.M. program.  The program is challenging and informative.  The instructors, Mr. Piazza and Mr. Roundtree, are very knowledgeable and skilled in their profession while being dedicated to the students learning and increasing their skill levels. Both instructors are approachable, open to questions while being clear on their focus and expectations of students. They wanted us to be successful. I felt guided to do my best</w:t>
            </w:r>
            <w:r w:rsidR="001350D4">
              <w:rPr>
                <w:rFonts w:ascii="Segoe UI" w:hAnsi="Segoe UI" w:cs="Segoe UI"/>
                <w:i/>
                <w:iCs/>
                <w:sz w:val="20"/>
                <w:szCs w:val="20"/>
              </w:rPr>
              <w:t xml:space="preserve">. </w:t>
            </w:r>
            <w:r w:rsidRPr="00CB4624">
              <w:rPr>
                <w:rFonts w:ascii="Segoe UI" w:hAnsi="Segoe UI" w:cs="Segoe UI"/>
                <w:i/>
                <w:iCs/>
                <w:sz w:val="20"/>
                <w:szCs w:val="20"/>
              </w:rPr>
              <w:t>In Apparel History class Mr. Piazza included historical African Americans clothing designers who in the past may not been given recognition. That demonstrates inclusivity.</w:t>
            </w:r>
          </w:p>
          <w:p w14:paraId="7125213C" w14:textId="77777777" w:rsidR="00CF6772" w:rsidRDefault="00CB4624" w:rsidP="00CB4624">
            <w:pPr>
              <w:rPr>
                <w:rFonts w:ascii="Segoe UI" w:hAnsi="Segoe UI" w:cs="Segoe UI"/>
                <w:i/>
                <w:iCs/>
                <w:sz w:val="20"/>
                <w:szCs w:val="20"/>
              </w:rPr>
            </w:pPr>
            <w:r w:rsidRPr="00CB4624">
              <w:rPr>
                <w:rFonts w:ascii="Segoe UI" w:hAnsi="Segoe UI" w:cs="Segoe UI"/>
                <w:i/>
                <w:iCs/>
                <w:sz w:val="20"/>
                <w:szCs w:val="20"/>
              </w:rPr>
              <w:t xml:space="preserve">I appreciated learning new skills. In particular, I enjoyed the Portfolio class in learning how to utilize research to come up with different ideas for designing, use of fabrics, elements and colors.  I call that learning the magic of design in an instructive way. </w:t>
            </w:r>
          </w:p>
          <w:p w14:paraId="7B841043" w14:textId="31E44490" w:rsidR="00CB4624" w:rsidRPr="001350D4" w:rsidRDefault="00CB4624" w:rsidP="00CB4624">
            <w:pPr>
              <w:rPr>
                <w:rFonts w:ascii="Segoe UI" w:hAnsi="Segoe UI" w:cs="Segoe UI"/>
                <w:b/>
                <w:sz w:val="20"/>
                <w:szCs w:val="20"/>
              </w:rPr>
            </w:pPr>
            <w:proofErr w:type="spellStart"/>
            <w:r w:rsidRPr="001350D4">
              <w:rPr>
                <w:rFonts w:ascii="Segoe UI" w:hAnsi="Segoe UI" w:cs="Segoe UI"/>
                <w:b/>
                <w:i/>
                <w:iCs/>
                <w:sz w:val="20"/>
                <w:szCs w:val="20"/>
              </w:rPr>
              <w:t>Verlie</w:t>
            </w:r>
            <w:proofErr w:type="spellEnd"/>
            <w:r w:rsidRPr="001350D4">
              <w:rPr>
                <w:rFonts w:ascii="Segoe UI" w:hAnsi="Segoe UI" w:cs="Segoe UI"/>
                <w:b/>
                <w:i/>
                <w:iCs/>
                <w:sz w:val="20"/>
                <w:szCs w:val="20"/>
              </w:rPr>
              <w:t xml:space="preserve"> </w:t>
            </w:r>
            <w:proofErr w:type="spellStart"/>
            <w:proofErr w:type="gramStart"/>
            <w:r w:rsidRPr="001350D4">
              <w:rPr>
                <w:rFonts w:ascii="Segoe UI" w:hAnsi="Segoe UI" w:cs="Segoe UI"/>
                <w:b/>
                <w:i/>
                <w:iCs/>
                <w:sz w:val="20"/>
                <w:szCs w:val="20"/>
              </w:rPr>
              <w:t>Carmack</w:t>
            </w:r>
            <w:proofErr w:type="spellEnd"/>
            <w:r w:rsidRPr="001350D4">
              <w:rPr>
                <w:rFonts w:ascii="Segoe UI" w:hAnsi="Segoe UI" w:cs="Segoe UI"/>
                <w:b/>
                <w:i/>
                <w:iCs/>
                <w:sz w:val="20"/>
                <w:szCs w:val="20"/>
              </w:rPr>
              <w:t xml:space="preserve"> .</w:t>
            </w:r>
            <w:proofErr w:type="gramEnd"/>
            <w:r w:rsidRPr="001350D4">
              <w:rPr>
                <w:rFonts w:ascii="Segoe UI" w:hAnsi="Segoe UI" w:cs="Segoe UI"/>
                <w:b/>
                <w:i/>
                <w:iCs/>
                <w:sz w:val="20"/>
                <w:szCs w:val="20"/>
              </w:rPr>
              <w:t xml:space="preserve"> 2022 ADAM </w:t>
            </w:r>
            <w:proofErr w:type="gramStart"/>
            <w:r w:rsidRPr="001350D4">
              <w:rPr>
                <w:rFonts w:ascii="Segoe UI" w:hAnsi="Segoe UI" w:cs="Segoe UI"/>
                <w:b/>
                <w:i/>
                <w:iCs/>
                <w:sz w:val="20"/>
                <w:szCs w:val="20"/>
              </w:rPr>
              <w:t>graduate .</w:t>
            </w:r>
            <w:proofErr w:type="gramEnd"/>
            <w:r w:rsidRPr="001350D4">
              <w:rPr>
                <w:rFonts w:ascii="Segoe UI" w:hAnsi="Segoe UI" w:cs="Segoe UI"/>
                <w:b/>
                <w:i/>
                <w:iCs/>
                <w:sz w:val="20"/>
                <w:szCs w:val="20"/>
              </w:rPr>
              <w:t xml:space="preserve"> </w:t>
            </w:r>
            <w:proofErr w:type="gramStart"/>
            <w:r w:rsidRPr="001350D4">
              <w:rPr>
                <w:rFonts w:ascii="Segoe UI" w:hAnsi="Segoe UI" w:cs="Segoe UI"/>
                <w:b/>
                <w:i/>
                <w:iCs/>
                <w:sz w:val="20"/>
                <w:szCs w:val="20"/>
              </w:rPr>
              <w:t>VALEDICTORIAN .</w:t>
            </w:r>
            <w:proofErr w:type="gramEnd"/>
            <w:r w:rsidRPr="001350D4">
              <w:rPr>
                <w:rFonts w:ascii="Segoe UI" w:hAnsi="Segoe UI" w:cs="Segoe UI"/>
                <w:b/>
                <w:i/>
                <w:iCs/>
                <w:sz w:val="20"/>
                <w:szCs w:val="20"/>
              </w:rPr>
              <w:t xml:space="preserve"> AA degree</w:t>
            </w:r>
          </w:p>
        </w:tc>
      </w:tr>
    </w:tbl>
    <w:p w14:paraId="4A193EA5" w14:textId="77777777" w:rsidR="00CF6772" w:rsidRPr="00273ADA" w:rsidRDefault="00CF6772" w:rsidP="00CF6772">
      <w:pPr>
        <w:rPr>
          <w:rFonts w:ascii="Segoe UI" w:hAnsi="Segoe UI" w:cs="Segoe UI"/>
          <w:sz w:val="20"/>
          <w:szCs w:val="20"/>
        </w:rPr>
      </w:pPr>
    </w:p>
    <w:p w14:paraId="2EE6A8B9" w14:textId="77777777" w:rsidR="00B612B9" w:rsidRPr="00273ADA" w:rsidRDefault="004A4BC6" w:rsidP="00B612B9">
      <w:pPr>
        <w:jc w:val="center"/>
        <w:rPr>
          <w:rFonts w:ascii="Segoe UI" w:hAnsi="Segoe UI" w:cs="Segoe UI"/>
          <w:b/>
          <w:sz w:val="24"/>
          <w:szCs w:val="24"/>
        </w:rPr>
      </w:pPr>
      <w:hyperlink r:id="rId17" w:history="1">
        <w:r w:rsidR="00B612B9" w:rsidRPr="00273ADA">
          <w:rPr>
            <w:rStyle w:val="Hyperlink"/>
            <w:rFonts w:ascii="Segoe UI" w:hAnsi="Segoe UI" w:cs="Segoe UI"/>
            <w:b/>
            <w:sz w:val="24"/>
            <w:szCs w:val="24"/>
          </w:rPr>
          <w:t>Course Completion Power BI Dashbo</w:t>
        </w:r>
        <w:r w:rsidR="00B612B9" w:rsidRPr="00273ADA">
          <w:rPr>
            <w:rStyle w:val="Hyperlink"/>
            <w:rFonts w:ascii="Segoe UI" w:hAnsi="Segoe UI" w:cs="Segoe UI"/>
            <w:b/>
            <w:sz w:val="24"/>
            <w:szCs w:val="24"/>
          </w:rPr>
          <w:t>a</w:t>
        </w:r>
        <w:r w:rsidR="00B612B9" w:rsidRPr="00273ADA">
          <w:rPr>
            <w:rStyle w:val="Hyperlink"/>
            <w:rFonts w:ascii="Segoe UI" w:hAnsi="Segoe UI" w:cs="Segoe UI"/>
            <w:b/>
            <w:sz w:val="24"/>
            <w:szCs w:val="24"/>
          </w:rPr>
          <w:t>rd #1</w:t>
        </w:r>
      </w:hyperlink>
    </w:p>
    <w:p w14:paraId="61E385C4" w14:textId="77777777" w:rsidR="00B612B9" w:rsidRPr="00273ADA" w:rsidRDefault="004A4BC6" w:rsidP="00B612B9">
      <w:pPr>
        <w:jc w:val="center"/>
        <w:rPr>
          <w:rFonts w:ascii="Segoe UI" w:hAnsi="Segoe UI" w:cs="Segoe UI"/>
          <w:b/>
          <w:sz w:val="24"/>
          <w:szCs w:val="24"/>
        </w:rPr>
      </w:pPr>
      <w:hyperlink r:id="rId18" w:history="1">
        <w:r w:rsidR="00B612B9" w:rsidRPr="00273ADA">
          <w:rPr>
            <w:rStyle w:val="Hyperlink"/>
            <w:rFonts w:ascii="Segoe UI" w:hAnsi="Segoe UI" w:cs="Segoe UI"/>
            <w:b/>
            <w:sz w:val="24"/>
            <w:szCs w:val="24"/>
          </w:rPr>
          <w:t>Course Completion Power BI Dashboard #2</w:t>
        </w:r>
      </w:hyperlink>
    </w:p>
    <w:p w14:paraId="708F91C2" w14:textId="77777777" w:rsidR="00B612B9" w:rsidRPr="00273ADA" w:rsidRDefault="004A4BC6" w:rsidP="00B612B9">
      <w:pPr>
        <w:jc w:val="center"/>
        <w:rPr>
          <w:rFonts w:ascii="Segoe UI" w:hAnsi="Segoe UI" w:cs="Segoe UI"/>
          <w:b/>
          <w:sz w:val="24"/>
          <w:szCs w:val="24"/>
          <w:u w:val="single"/>
        </w:rPr>
      </w:pPr>
      <w:hyperlink r:id="rId19" w:history="1">
        <w:r w:rsidR="00B612B9" w:rsidRPr="00273ADA">
          <w:rPr>
            <w:rStyle w:val="Hyperlink"/>
            <w:rFonts w:ascii="Segoe UI" w:hAnsi="Segoe UI" w:cs="Segoe UI"/>
            <w:b/>
            <w:sz w:val="24"/>
            <w:szCs w:val="24"/>
          </w:rPr>
          <w:t>Institutional Set Standards</w:t>
        </w:r>
      </w:hyperlink>
    </w:p>
    <w:p w14:paraId="4ED7AC59" w14:textId="28D31190" w:rsidR="00B612B9" w:rsidRPr="00273ADA" w:rsidRDefault="00B612B9" w:rsidP="00B612B9">
      <w:pPr>
        <w:rPr>
          <w:rFonts w:ascii="Segoe UI" w:hAnsi="Segoe UI" w:cs="Segoe UI"/>
          <w:sz w:val="20"/>
          <w:szCs w:val="20"/>
        </w:rPr>
      </w:pPr>
      <w:r w:rsidRPr="00273ADA">
        <w:rPr>
          <w:rFonts w:ascii="Segoe UI" w:hAnsi="Segoe UI" w:cs="Segoe UI"/>
          <w:sz w:val="20"/>
          <w:szCs w:val="20"/>
        </w:rPr>
        <w:t xml:space="preserve">Consider your course completion rates </w:t>
      </w:r>
      <w:r w:rsidR="005600E8" w:rsidRPr="00273ADA">
        <w:rPr>
          <w:rFonts w:ascii="Segoe UI" w:hAnsi="Segoe UI" w:cs="Segoe UI"/>
          <w:sz w:val="20"/>
          <w:szCs w:val="20"/>
        </w:rPr>
        <w:t xml:space="preserve">in </w:t>
      </w:r>
      <w:r w:rsidR="00CC1453" w:rsidRPr="00273ADA">
        <w:rPr>
          <w:rFonts w:ascii="Segoe UI" w:hAnsi="Segoe UI" w:cs="Segoe UI"/>
          <w:sz w:val="20"/>
          <w:szCs w:val="20"/>
        </w:rPr>
        <w:t>recent</w:t>
      </w:r>
      <w:r w:rsidR="005600E8" w:rsidRPr="00273ADA">
        <w:rPr>
          <w:rFonts w:ascii="Segoe UI" w:hAnsi="Segoe UI" w:cs="Segoe UI"/>
          <w:sz w:val="20"/>
          <w:szCs w:val="20"/>
        </w:rPr>
        <w:t xml:space="preserve"> years</w:t>
      </w:r>
      <w:r w:rsidRPr="00273ADA">
        <w:rPr>
          <w:rFonts w:ascii="Segoe UI" w:hAnsi="Segoe UI" w:cs="Segoe UI"/>
          <w:sz w:val="20"/>
          <w:szCs w:val="20"/>
        </w:rPr>
        <w:t xml:space="preserve"> (% of student who earned a grade of "C" or better). Data with default filter is provided below. Use the link above to explore the data further.</w:t>
      </w:r>
    </w:p>
    <w:p w14:paraId="42FBA953" w14:textId="1EA0F333" w:rsidR="00B612B9" w:rsidRPr="00273ADA" w:rsidRDefault="00B612B9" w:rsidP="00B612B9">
      <w:pPr>
        <w:rPr>
          <w:rFonts w:ascii="Segoe UI" w:hAnsi="Segoe UI" w:cs="Segoe UI"/>
          <w:sz w:val="20"/>
          <w:szCs w:val="20"/>
        </w:rPr>
      </w:pPr>
      <w:r w:rsidRPr="00273ADA">
        <w:rPr>
          <w:rFonts w:ascii="Segoe UI" w:hAnsi="Segoe UI" w:cs="Segoe UI"/>
          <w:sz w:val="20"/>
          <w:szCs w:val="20"/>
        </w:rPr>
        <w:t>How does the course completion rate for your program or discipline compare to your college’s Institutional Set Standard for course completion (70% with stretch goal of 77%)? Also discuss the retention rate for your program or discipline, compared to the college average shown in data below</w:t>
      </w:r>
      <w:r w:rsidR="00E46F1D" w:rsidRPr="00273ADA">
        <w:rPr>
          <w:rFonts w:ascii="Segoe UI" w:hAnsi="Segoe UI" w:cs="Segoe UI"/>
          <w:sz w:val="20"/>
          <w:szCs w:val="20"/>
        </w:rPr>
        <w:t xml:space="preserve">, as well as what the discipline, department, or program has done to improve course completion and </w:t>
      </w:r>
      <w:r w:rsidR="00E65E95" w:rsidRPr="00273ADA">
        <w:rPr>
          <w:rFonts w:ascii="Segoe UI" w:hAnsi="Segoe UI" w:cs="Segoe UI"/>
          <w:sz w:val="20"/>
          <w:szCs w:val="20"/>
        </w:rPr>
        <w:t>retention rates.</w:t>
      </w: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4B9BAA92" w14:textId="24F44A6E" w:rsidR="00B612B9" w:rsidRPr="00273ADA" w:rsidRDefault="00D50945" w:rsidP="00A511C9">
            <w:pPr>
              <w:rPr>
                <w:rFonts w:ascii="Segoe UI" w:hAnsi="Segoe UI" w:cs="Segoe UI"/>
                <w:sz w:val="20"/>
                <w:szCs w:val="20"/>
              </w:rPr>
            </w:pPr>
            <w:r w:rsidRPr="00273ADA">
              <w:rPr>
                <w:rFonts w:ascii="Segoe UI" w:hAnsi="Segoe UI" w:cs="Segoe UI"/>
                <w:noProof/>
                <w:sz w:val="20"/>
                <w:szCs w:val="20"/>
              </w:rPr>
              <w:lastRenderedPageBreak/>
              <w:drawing>
                <wp:inline distT="0" distB="0" distL="0" distR="0" wp14:anchorId="4AD81F39" wp14:editId="6032AF90">
                  <wp:extent cx="5943600" cy="5138420"/>
                  <wp:effectExtent l="0" t="0" r="0" b="5080"/>
                  <wp:docPr id="493628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28964" name=""/>
                          <pic:cNvPicPr/>
                        </pic:nvPicPr>
                        <pic:blipFill>
                          <a:blip r:embed="rId20"/>
                          <a:stretch>
                            <a:fillRect/>
                          </a:stretch>
                        </pic:blipFill>
                        <pic:spPr>
                          <a:xfrm>
                            <a:off x="0" y="0"/>
                            <a:ext cx="5943600" cy="5138420"/>
                          </a:xfrm>
                          <a:prstGeom prst="rect">
                            <a:avLst/>
                          </a:prstGeom>
                        </pic:spPr>
                      </pic:pic>
                    </a:graphicData>
                  </a:graphic>
                </wp:inline>
              </w:drawing>
            </w:r>
          </w:p>
          <w:p w14:paraId="2DEB7F94" w14:textId="77777777" w:rsidR="00B612B9" w:rsidRPr="00273ADA" w:rsidRDefault="00B612B9" w:rsidP="00A511C9">
            <w:pPr>
              <w:rPr>
                <w:rFonts w:ascii="Segoe UI" w:hAnsi="Segoe UI" w:cs="Segoe UI"/>
                <w:sz w:val="20"/>
                <w:szCs w:val="20"/>
              </w:rPr>
            </w:pPr>
          </w:p>
          <w:p w14:paraId="140DFD0B" w14:textId="182552EC" w:rsidR="00211976" w:rsidRDefault="00211976" w:rsidP="00211976">
            <w:pPr>
              <w:rPr>
                <w:rFonts w:ascii="Tahoma" w:hAnsi="Tahoma" w:cs="Tahoma"/>
                <w:b/>
              </w:rPr>
            </w:pPr>
            <w:r w:rsidRPr="00EB0F64">
              <w:rPr>
                <w:rFonts w:ascii="Tahoma" w:hAnsi="Tahoma" w:cs="Tahoma"/>
                <w:b/>
              </w:rPr>
              <w:t>2020-2022</w:t>
            </w:r>
          </w:p>
          <w:p w14:paraId="77B15760" w14:textId="77777777" w:rsidR="00211976" w:rsidRPr="00EB0F64" w:rsidRDefault="00211976" w:rsidP="00211976">
            <w:pPr>
              <w:rPr>
                <w:rFonts w:ascii="Tahoma" w:hAnsi="Tahoma" w:cs="Tahoma"/>
                <w:b/>
              </w:rPr>
            </w:pPr>
            <w:r w:rsidRPr="00EB0F64">
              <w:rPr>
                <w:rFonts w:ascii="Tahoma" w:hAnsi="Tahoma" w:cs="Tahoma"/>
                <w:b/>
              </w:rPr>
              <w:t xml:space="preserve">COVID lockdown </w:t>
            </w:r>
            <w:r>
              <w:rPr>
                <w:rFonts w:ascii="Tahoma" w:hAnsi="Tahoma" w:cs="Tahoma"/>
                <w:b/>
              </w:rPr>
              <w:t xml:space="preserve">/ Online classes only </w:t>
            </w:r>
          </w:p>
          <w:p w14:paraId="3E8A10C1" w14:textId="2FF17E3D" w:rsidR="00B612B9" w:rsidRDefault="00211976" w:rsidP="00211976">
            <w:pPr>
              <w:rPr>
                <w:rFonts w:ascii="Tahoma" w:hAnsi="Tahoma" w:cs="Tahoma"/>
              </w:rPr>
            </w:pPr>
            <w:r>
              <w:rPr>
                <w:rFonts w:ascii="Tahoma" w:hAnsi="Tahoma" w:cs="Tahoma"/>
              </w:rPr>
              <w:t>ADAM faculty discovered that fashion students stayed enrolled, motived and had great success in Apparel History, Textiles, and Design &amp; Sketching classes. Student feedback continually mentioned that they liked the flexibility of not only being onsite but also a day or two online, with classes that do not require an onsite presence. Because of this, those classes have successfully remained online post-lockdown beginning Fall 2022</w:t>
            </w:r>
            <w:r>
              <w:rPr>
                <w:rFonts w:ascii="Tahoma" w:hAnsi="Tahoma" w:cs="Tahoma"/>
              </w:rPr>
              <w:t>.</w:t>
            </w:r>
          </w:p>
          <w:p w14:paraId="728FB936" w14:textId="43899888" w:rsidR="00211976" w:rsidRDefault="00211976" w:rsidP="00211976">
            <w:pPr>
              <w:rPr>
                <w:rFonts w:ascii="Tahoma" w:hAnsi="Tahoma" w:cs="Tahoma"/>
                <w:b/>
              </w:rPr>
            </w:pPr>
            <w:r w:rsidRPr="00EB0F64">
              <w:rPr>
                <w:rFonts w:ascii="Tahoma" w:hAnsi="Tahoma" w:cs="Tahoma"/>
                <w:b/>
              </w:rPr>
              <w:t>202</w:t>
            </w:r>
            <w:r>
              <w:rPr>
                <w:rFonts w:ascii="Tahoma" w:hAnsi="Tahoma" w:cs="Tahoma"/>
                <w:b/>
              </w:rPr>
              <w:t>2</w:t>
            </w:r>
            <w:r w:rsidRPr="00EB0F64">
              <w:rPr>
                <w:rFonts w:ascii="Tahoma" w:hAnsi="Tahoma" w:cs="Tahoma"/>
                <w:b/>
              </w:rPr>
              <w:t>-202</w:t>
            </w:r>
            <w:r>
              <w:rPr>
                <w:rFonts w:ascii="Tahoma" w:hAnsi="Tahoma" w:cs="Tahoma"/>
                <w:b/>
              </w:rPr>
              <w:t>4</w:t>
            </w:r>
          </w:p>
          <w:p w14:paraId="5E84B025" w14:textId="34F3B3D9" w:rsidR="00211976" w:rsidRPr="00273ADA" w:rsidRDefault="00211976" w:rsidP="00211976">
            <w:pPr>
              <w:rPr>
                <w:rFonts w:ascii="Segoe UI" w:hAnsi="Segoe UI" w:cs="Segoe UI"/>
                <w:i/>
                <w:iCs/>
                <w:sz w:val="20"/>
                <w:szCs w:val="20"/>
              </w:rPr>
            </w:pPr>
            <w:r>
              <w:rPr>
                <w:rFonts w:ascii="Tahoma" w:hAnsi="Tahoma" w:cs="Tahoma"/>
              </w:rPr>
              <w:t>ADAM retention rate and completion rate fluctuated slightly when transitioning back to mostly onsite classes when compared with previous onsite years and COVID lockdown.</w:t>
            </w:r>
          </w:p>
          <w:p w14:paraId="51B19A99" w14:textId="77777777" w:rsidR="00B612B9" w:rsidRPr="00273ADA" w:rsidRDefault="00B612B9" w:rsidP="00A511C9">
            <w:pPr>
              <w:rPr>
                <w:rFonts w:ascii="Segoe UI" w:hAnsi="Segoe UI" w:cs="Segoe UI"/>
                <w:i/>
                <w:iCs/>
                <w:sz w:val="20"/>
                <w:szCs w:val="20"/>
              </w:rPr>
            </w:pPr>
          </w:p>
        </w:tc>
      </w:tr>
    </w:tbl>
    <w:p w14:paraId="672DAD47" w14:textId="77777777" w:rsidR="006E7412" w:rsidRPr="00273ADA" w:rsidRDefault="004A4BC6" w:rsidP="006E7412">
      <w:pPr>
        <w:jc w:val="center"/>
        <w:rPr>
          <w:rFonts w:ascii="Segoe UI" w:hAnsi="Segoe UI" w:cs="Segoe UI"/>
          <w:b/>
          <w:sz w:val="24"/>
          <w:szCs w:val="24"/>
          <w:u w:val="single"/>
        </w:rPr>
      </w:pPr>
      <w:hyperlink r:id="rId21" w:history="1">
        <w:r w:rsidR="006E7412" w:rsidRPr="00273ADA">
          <w:rPr>
            <w:rStyle w:val="Hyperlink"/>
            <w:rFonts w:ascii="Segoe UI" w:hAnsi="Segoe UI" w:cs="Segoe UI"/>
            <w:b/>
            <w:sz w:val="24"/>
            <w:szCs w:val="24"/>
          </w:rPr>
          <w:t>Degrees &amp; Certificates Power BI dashboard</w:t>
        </w:r>
      </w:hyperlink>
    </w:p>
    <w:p w14:paraId="5E5D6C0F" w14:textId="6AF09569" w:rsidR="006E7412" w:rsidRPr="00273ADA" w:rsidRDefault="006E7412" w:rsidP="006E7412">
      <w:pPr>
        <w:rPr>
          <w:rFonts w:ascii="Segoe UI" w:hAnsi="Segoe UI" w:cs="Segoe UI"/>
          <w:sz w:val="20"/>
          <w:szCs w:val="20"/>
        </w:rPr>
      </w:pPr>
      <w:r w:rsidRPr="00273ADA">
        <w:rPr>
          <w:rFonts w:ascii="Segoe UI" w:hAnsi="Segoe UI" w:cs="Segoe UI"/>
          <w:sz w:val="20"/>
          <w:szCs w:val="20"/>
        </w:rPr>
        <w:t>Please provide an update on the degrees and certificates offered by the discipline, department, or program. Below data shows the number of degrees and certificates awarded by year, for the past three years. Use the link above to explore the data further.</w:t>
      </w:r>
    </w:p>
    <w:tbl>
      <w:tblPr>
        <w:tblStyle w:val="TableGrid"/>
        <w:tblW w:w="9394" w:type="dxa"/>
        <w:tblLook w:val="04A0" w:firstRow="1" w:lastRow="0" w:firstColumn="1" w:lastColumn="0" w:noHBand="0" w:noVBand="1"/>
      </w:tblPr>
      <w:tblGrid>
        <w:gridCol w:w="9576"/>
      </w:tblGrid>
      <w:tr w:rsidR="006E7412" w:rsidRPr="00273ADA" w14:paraId="7553D27C" w14:textId="77777777" w:rsidTr="00A511C9">
        <w:trPr>
          <w:trHeight w:val="1484"/>
        </w:trPr>
        <w:tc>
          <w:tcPr>
            <w:tcW w:w="9394" w:type="dxa"/>
          </w:tcPr>
          <w:p w14:paraId="41077189" w14:textId="7AB23F39" w:rsidR="006E7412" w:rsidRPr="00273ADA" w:rsidRDefault="00950CC8" w:rsidP="00A511C9">
            <w:pPr>
              <w:rPr>
                <w:rFonts w:ascii="Segoe UI" w:hAnsi="Segoe UI" w:cs="Segoe UI"/>
                <w:sz w:val="20"/>
                <w:szCs w:val="20"/>
              </w:rPr>
            </w:pPr>
            <w:r w:rsidRPr="00273ADA">
              <w:rPr>
                <w:rFonts w:ascii="Segoe UI" w:hAnsi="Segoe UI" w:cs="Segoe UI"/>
                <w:noProof/>
                <w:sz w:val="20"/>
                <w:szCs w:val="20"/>
              </w:rPr>
              <w:lastRenderedPageBreak/>
              <w:drawing>
                <wp:inline distT="0" distB="0" distL="0" distR="0" wp14:anchorId="2330552F" wp14:editId="1040C012">
                  <wp:extent cx="5943600" cy="3161665"/>
                  <wp:effectExtent l="0" t="0" r="0" b="635"/>
                  <wp:docPr id="314101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01890" name=""/>
                          <pic:cNvPicPr/>
                        </pic:nvPicPr>
                        <pic:blipFill>
                          <a:blip r:embed="rId22"/>
                          <a:stretch>
                            <a:fillRect/>
                          </a:stretch>
                        </pic:blipFill>
                        <pic:spPr>
                          <a:xfrm>
                            <a:off x="0" y="0"/>
                            <a:ext cx="5943600" cy="3161665"/>
                          </a:xfrm>
                          <a:prstGeom prst="rect">
                            <a:avLst/>
                          </a:prstGeom>
                        </pic:spPr>
                      </pic:pic>
                    </a:graphicData>
                  </a:graphic>
                </wp:inline>
              </w:drawing>
            </w:r>
          </w:p>
          <w:p w14:paraId="559B78CC" w14:textId="77777777" w:rsidR="006E7412" w:rsidRPr="00273ADA" w:rsidRDefault="006E7412" w:rsidP="00A511C9">
            <w:pPr>
              <w:rPr>
                <w:rFonts w:ascii="Segoe UI" w:hAnsi="Segoe UI" w:cs="Segoe UI"/>
                <w:sz w:val="20"/>
                <w:szCs w:val="20"/>
              </w:rPr>
            </w:pPr>
          </w:p>
          <w:p w14:paraId="50AAAD45" w14:textId="77777777" w:rsidR="00622083" w:rsidRPr="00EB0F64" w:rsidRDefault="00622083" w:rsidP="00622083">
            <w:pPr>
              <w:rPr>
                <w:rFonts w:ascii="Tahoma" w:hAnsi="Tahoma" w:cs="Tahoma"/>
                <w:b/>
              </w:rPr>
            </w:pPr>
            <w:r w:rsidRPr="00EB0F64">
              <w:rPr>
                <w:rFonts w:ascii="Tahoma" w:hAnsi="Tahoma" w:cs="Tahoma"/>
                <w:b/>
              </w:rPr>
              <w:t>COVID lockdown 2020-2022</w:t>
            </w:r>
          </w:p>
          <w:p w14:paraId="3EC5FF91" w14:textId="77777777" w:rsidR="00622083" w:rsidRDefault="00622083" w:rsidP="00622083">
            <w:pPr>
              <w:rPr>
                <w:rFonts w:ascii="Tahoma" w:hAnsi="Tahoma" w:cs="Tahoma"/>
              </w:rPr>
            </w:pPr>
            <w:r>
              <w:rPr>
                <w:rFonts w:ascii="Tahoma" w:hAnsi="Tahoma" w:cs="Tahoma"/>
              </w:rPr>
              <w:t>ADAM staff now offers:</w:t>
            </w:r>
          </w:p>
          <w:p w14:paraId="4CEA2CCD" w14:textId="77777777" w:rsidR="00622083" w:rsidRDefault="00622083" w:rsidP="00622083">
            <w:pPr>
              <w:rPr>
                <w:rFonts w:ascii="Tahoma" w:hAnsi="Tahoma" w:cs="Tahoma"/>
              </w:rPr>
            </w:pPr>
            <w:r>
              <w:rPr>
                <w:rFonts w:ascii="Tahoma" w:hAnsi="Tahoma" w:cs="Tahoma"/>
              </w:rPr>
              <w:t xml:space="preserve">Onsite and online office hours. This allows more options for students to connect with instructors which improves student success rates. </w:t>
            </w:r>
          </w:p>
          <w:p w14:paraId="65DCB829" w14:textId="77777777" w:rsidR="00622083" w:rsidRPr="00115691" w:rsidRDefault="00622083" w:rsidP="00622083">
            <w:pPr>
              <w:rPr>
                <w:rFonts w:ascii="Tahoma" w:hAnsi="Tahoma" w:cs="Tahoma"/>
                <w:b/>
              </w:rPr>
            </w:pPr>
            <w:r w:rsidRPr="00115691">
              <w:rPr>
                <w:rFonts w:ascii="Tahoma" w:hAnsi="Tahoma" w:cs="Tahoma"/>
                <w:b/>
              </w:rPr>
              <w:t xml:space="preserve">ADAM Certificate </w:t>
            </w:r>
            <w:proofErr w:type="gramStart"/>
            <w:r w:rsidRPr="00115691">
              <w:rPr>
                <w:rFonts w:ascii="Tahoma" w:hAnsi="Tahoma" w:cs="Tahoma"/>
                <w:b/>
              </w:rPr>
              <w:t>or  AA</w:t>
            </w:r>
            <w:proofErr w:type="gramEnd"/>
            <w:r w:rsidRPr="00115691">
              <w:rPr>
                <w:rFonts w:ascii="Tahoma" w:hAnsi="Tahoma" w:cs="Tahoma"/>
                <w:b/>
              </w:rPr>
              <w:t xml:space="preserve"> Degree</w:t>
            </w:r>
            <w:r>
              <w:rPr>
                <w:rFonts w:ascii="Tahoma" w:hAnsi="Tahoma" w:cs="Tahoma"/>
                <w:b/>
              </w:rPr>
              <w:t xml:space="preserve"> Announcements</w:t>
            </w:r>
          </w:p>
          <w:p w14:paraId="5F91EA23" w14:textId="77777777" w:rsidR="00622083" w:rsidRDefault="00622083" w:rsidP="00622083">
            <w:pPr>
              <w:rPr>
                <w:rFonts w:ascii="Tahoma" w:hAnsi="Tahoma" w:cs="Tahoma"/>
              </w:rPr>
            </w:pPr>
            <w:r>
              <w:rPr>
                <w:rFonts w:ascii="Tahoma" w:hAnsi="Tahoma" w:cs="Tahoma"/>
              </w:rPr>
              <w:t>ADAM faculty created a QR code which directs students to the ADAM website which discusses Certificate and AA degree options upon completion.</w:t>
            </w:r>
          </w:p>
          <w:p w14:paraId="7BD03A78" w14:textId="1A057E29" w:rsidR="00622083" w:rsidRDefault="00622083" w:rsidP="00622083">
            <w:pPr>
              <w:rPr>
                <w:rFonts w:ascii="Tahoma" w:hAnsi="Tahoma" w:cs="Tahoma"/>
              </w:rPr>
            </w:pPr>
            <w:r>
              <w:rPr>
                <w:rFonts w:ascii="Tahoma" w:hAnsi="Tahoma" w:cs="Tahoma"/>
              </w:rPr>
              <w:t xml:space="preserve">In our public hallway display </w:t>
            </w:r>
            <w:proofErr w:type="spellStart"/>
            <w:r>
              <w:rPr>
                <w:rFonts w:ascii="Tahoma" w:hAnsi="Tahoma" w:cs="Tahoma"/>
              </w:rPr>
              <w:t>tv</w:t>
            </w:r>
            <w:proofErr w:type="spellEnd"/>
            <w:r>
              <w:rPr>
                <w:rFonts w:ascii="Tahoma" w:hAnsi="Tahoma" w:cs="Tahoma"/>
              </w:rPr>
              <w:t xml:space="preserve"> monitor and o</w:t>
            </w:r>
            <w:r>
              <w:rPr>
                <w:rFonts w:ascii="Tahoma" w:hAnsi="Tahoma" w:cs="Tahoma"/>
              </w:rPr>
              <w:t>n classroom walls, ADAM faculty celebrates recent and forme</w:t>
            </w:r>
            <w:r>
              <w:rPr>
                <w:rFonts w:ascii="Tahoma" w:hAnsi="Tahoma" w:cs="Tahoma"/>
              </w:rPr>
              <w:t xml:space="preserve">r graduates, the year graduated, where they are working, </w:t>
            </w:r>
            <w:r>
              <w:rPr>
                <w:rFonts w:ascii="Tahoma" w:hAnsi="Tahoma" w:cs="Tahoma"/>
              </w:rPr>
              <w:t xml:space="preserve">and the Certificate or AA degree earned. </w:t>
            </w:r>
            <w:r>
              <w:rPr>
                <w:rFonts w:ascii="Tahoma" w:hAnsi="Tahoma" w:cs="Tahoma"/>
              </w:rPr>
              <w:t>Also, a QR code displayed allows passing students to learn more about the ADAM program.</w:t>
            </w:r>
          </w:p>
          <w:p w14:paraId="487616C1" w14:textId="7E601429" w:rsidR="006E7412" w:rsidRPr="00273ADA" w:rsidRDefault="00622083" w:rsidP="00622083">
            <w:pPr>
              <w:rPr>
                <w:rFonts w:ascii="Segoe UI" w:hAnsi="Segoe UI" w:cs="Segoe UI"/>
                <w:i/>
                <w:iCs/>
                <w:sz w:val="20"/>
                <w:szCs w:val="20"/>
              </w:rPr>
            </w:pPr>
            <w:r>
              <w:rPr>
                <w:rFonts w:ascii="Tahoma" w:hAnsi="Tahoma" w:cs="Tahoma"/>
              </w:rPr>
              <w:t xml:space="preserve">ADAM Program Schedule &amp; Expenses lists the options for graduation, </w:t>
            </w:r>
            <w:r w:rsidRPr="000F0ADF">
              <w:rPr>
                <w:rFonts w:ascii="Tahoma" w:hAnsi="Tahoma" w:cs="Tahoma"/>
                <w:b/>
              </w:rPr>
              <w:t xml:space="preserve">ADAM counselor </w:t>
            </w:r>
            <w:proofErr w:type="spellStart"/>
            <w:r w:rsidRPr="000F0ADF">
              <w:rPr>
                <w:rFonts w:ascii="Tahoma" w:hAnsi="Tahoma" w:cs="Tahoma"/>
                <w:b/>
              </w:rPr>
              <w:t>Maha</w:t>
            </w:r>
            <w:proofErr w:type="spellEnd"/>
            <w:r w:rsidRPr="000F0ADF">
              <w:rPr>
                <w:rFonts w:ascii="Tahoma" w:hAnsi="Tahoma" w:cs="Tahoma"/>
                <w:b/>
              </w:rPr>
              <w:t xml:space="preserve"> </w:t>
            </w:r>
            <w:proofErr w:type="spellStart"/>
            <w:r w:rsidRPr="000F0ADF">
              <w:rPr>
                <w:rFonts w:ascii="Tahoma" w:hAnsi="Tahoma" w:cs="Tahoma"/>
                <w:b/>
              </w:rPr>
              <w:t>Elaidy</w:t>
            </w:r>
            <w:r>
              <w:rPr>
                <w:rFonts w:ascii="Tahoma" w:hAnsi="Tahoma" w:cs="Tahoma"/>
              </w:rPr>
              <w:t>’s</w:t>
            </w:r>
            <w:proofErr w:type="spellEnd"/>
            <w:r>
              <w:rPr>
                <w:rFonts w:ascii="Tahoma" w:hAnsi="Tahoma" w:cs="Tahoma"/>
              </w:rPr>
              <w:t xml:space="preserve"> contact information along with a QR code.</w:t>
            </w:r>
          </w:p>
        </w:tc>
      </w:tr>
    </w:tbl>
    <w:p w14:paraId="2BBEE03A" w14:textId="77777777" w:rsidR="006E7412" w:rsidRPr="00273ADA" w:rsidRDefault="006E7412" w:rsidP="006E7412">
      <w:pPr>
        <w:rPr>
          <w:rFonts w:ascii="Segoe UI" w:hAnsi="Segoe UI" w:cs="Segoe UI"/>
          <w:sz w:val="20"/>
          <w:szCs w:val="20"/>
        </w:rPr>
      </w:pPr>
    </w:p>
    <w:p w14:paraId="277B8A0B" w14:textId="10EB141E" w:rsidR="00C5311C"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0E6DEF54" w14:textId="77777777" w:rsidR="00B15174" w:rsidRPr="00273ADA" w:rsidRDefault="00B15174" w:rsidP="00A511C9">
            <w:pPr>
              <w:rPr>
                <w:rFonts w:ascii="Segoe UI" w:hAnsi="Segoe UI" w:cs="Segoe UI"/>
                <w:i/>
                <w:iCs/>
                <w:sz w:val="20"/>
                <w:szCs w:val="20"/>
                <w:highlight w:val="yellow"/>
              </w:rPr>
            </w:pPr>
          </w:p>
          <w:p w14:paraId="20EBBFE0" w14:textId="66E12A72" w:rsidR="00B15174" w:rsidRPr="00622083" w:rsidRDefault="00622083" w:rsidP="00A511C9">
            <w:pPr>
              <w:rPr>
                <w:rFonts w:ascii="Segoe UI" w:hAnsi="Segoe UI" w:cs="Segoe UI"/>
                <w:b/>
                <w:i/>
                <w:iCs/>
                <w:sz w:val="20"/>
                <w:szCs w:val="20"/>
              </w:rPr>
            </w:pPr>
            <w:r w:rsidRPr="00622083">
              <w:rPr>
                <w:rFonts w:ascii="Segoe UI" w:hAnsi="Segoe UI" w:cs="Segoe UI"/>
                <w:b/>
                <w:i/>
                <w:iCs/>
                <w:sz w:val="20"/>
                <w:szCs w:val="20"/>
              </w:rPr>
              <w:t>Fall 2023 – present</w:t>
            </w:r>
          </w:p>
          <w:p w14:paraId="672650F2" w14:textId="44261095" w:rsidR="00622083" w:rsidRDefault="00622083" w:rsidP="00A511C9">
            <w:pPr>
              <w:rPr>
                <w:rFonts w:ascii="Segoe UI" w:hAnsi="Segoe UI" w:cs="Segoe UI"/>
                <w:i/>
                <w:iCs/>
                <w:sz w:val="20"/>
                <w:szCs w:val="20"/>
              </w:rPr>
            </w:pPr>
            <w:r>
              <w:rPr>
                <w:rFonts w:ascii="Segoe UI" w:hAnsi="Segoe UI" w:cs="Segoe UI"/>
                <w:i/>
                <w:iCs/>
                <w:sz w:val="20"/>
                <w:szCs w:val="20"/>
              </w:rPr>
              <w:t xml:space="preserve">Hiring of Part Time </w:t>
            </w:r>
            <w:proofErr w:type="gramStart"/>
            <w:r>
              <w:rPr>
                <w:rFonts w:ascii="Segoe UI" w:hAnsi="Segoe UI" w:cs="Segoe UI"/>
                <w:i/>
                <w:iCs/>
                <w:sz w:val="20"/>
                <w:szCs w:val="20"/>
              </w:rPr>
              <w:t>ADAM  Dual</w:t>
            </w:r>
            <w:proofErr w:type="gramEnd"/>
            <w:r>
              <w:rPr>
                <w:rFonts w:ascii="Segoe UI" w:hAnsi="Segoe UI" w:cs="Segoe UI"/>
                <w:i/>
                <w:iCs/>
                <w:sz w:val="20"/>
                <w:szCs w:val="20"/>
              </w:rPr>
              <w:t xml:space="preserve"> Enrollment instructors Janice Paredes and Stephanie </w:t>
            </w:r>
            <w:proofErr w:type="spellStart"/>
            <w:r>
              <w:rPr>
                <w:rFonts w:ascii="Segoe UI" w:hAnsi="Segoe UI" w:cs="Segoe UI"/>
                <w:i/>
                <w:iCs/>
                <w:sz w:val="20"/>
                <w:szCs w:val="20"/>
              </w:rPr>
              <w:t>Verrieres</w:t>
            </w:r>
            <w:proofErr w:type="spellEnd"/>
            <w:r>
              <w:rPr>
                <w:rFonts w:ascii="Segoe UI" w:hAnsi="Segoe UI" w:cs="Segoe UI"/>
                <w:i/>
                <w:iCs/>
                <w:sz w:val="20"/>
                <w:szCs w:val="20"/>
              </w:rPr>
              <w:t>.</w:t>
            </w:r>
          </w:p>
          <w:p w14:paraId="1E58051D" w14:textId="1E3EF984" w:rsidR="00622083" w:rsidRDefault="00622083" w:rsidP="00A511C9">
            <w:pPr>
              <w:rPr>
                <w:rFonts w:ascii="Segoe UI" w:hAnsi="Segoe UI" w:cs="Segoe UI"/>
                <w:i/>
                <w:iCs/>
                <w:sz w:val="20"/>
                <w:szCs w:val="20"/>
              </w:rPr>
            </w:pPr>
            <w:r>
              <w:rPr>
                <w:rFonts w:ascii="Segoe UI" w:hAnsi="Segoe UI" w:cs="Segoe UI"/>
                <w:i/>
                <w:iCs/>
                <w:sz w:val="20"/>
                <w:szCs w:val="20"/>
              </w:rPr>
              <w:t xml:space="preserve">Total four (4) Dual Enrollment agreements with local high schools Oakland Tech, Oakland High, Skyline, and OSA (Oakland School for the Arts beginning Spring 2025). </w:t>
            </w:r>
          </w:p>
          <w:p w14:paraId="58DBEAC4" w14:textId="3D1CBA49" w:rsidR="000F254F" w:rsidRDefault="00622083" w:rsidP="00A511C9">
            <w:pPr>
              <w:rPr>
                <w:rFonts w:ascii="Segoe UI" w:hAnsi="Segoe UI" w:cs="Segoe UI"/>
                <w:i/>
                <w:iCs/>
                <w:sz w:val="20"/>
                <w:szCs w:val="20"/>
              </w:rPr>
            </w:pPr>
            <w:r>
              <w:rPr>
                <w:rFonts w:ascii="Segoe UI" w:hAnsi="Segoe UI" w:cs="Segoe UI"/>
                <w:i/>
                <w:iCs/>
                <w:sz w:val="20"/>
                <w:szCs w:val="20"/>
              </w:rPr>
              <w:t xml:space="preserve">This means the opportunity for high school students to become aware and experience the ADAM program with the opportunity to take college level classes not only for </w:t>
            </w:r>
            <w:r w:rsidR="0096420C">
              <w:rPr>
                <w:rFonts w:ascii="Segoe UI" w:hAnsi="Segoe UI" w:cs="Segoe UI"/>
                <w:i/>
                <w:iCs/>
                <w:sz w:val="20"/>
                <w:szCs w:val="20"/>
              </w:rPr>
              <w:t xml:space="preserve">ADAM program at </w:t>
            </w:r>
            <w:r>
              <w:rPr>
                <w:rFonts w:ascii="Segoe UI" w:hAnsi="Segoe UI" w:cs="Segoe UI"/>
                <w:i/>
                <w:iCs/>
                <w:sz w:val="20"/>
                <w:szCs w:val="20"/>
              </w:rPr>
              <w:t>College of Alameda but also transfer-level to CSU.</w:t>
            </w:r>
          </w:p>
          <w:p w14:paraId="12236354" w14:textId="3DDB98E7" w:rsidR="000F254F" w:rsidRDefault="000F254F" w:rsidP="00A511C9">
            <w:pPr>
              <w:rPr>
                <w:rFonts w:ascii="Segoe UI" w:hAnsi="Segoe UI" w:cs="Segoe UI"/>
                <w:i/>
                <w:iCs/>
                <w:sz w:val="20"/>
                <w:szCs w:val="20"/>
              </w:rPr>
            </w:pPr>
            <w:r>
              <w:rPr>
                <w:rFonts w:ascii="Segoe UI" w:hAnsi="Segoe UI" w:cs="Segoe UI"/>
                <w:i/>
                <w:iCs/>
                <w:sz w:val="20"/>
                <w:szCs w:val="20"/>
              </w:rPr>
              <w:t>Began high school tours specifically with Dual Enrollment high schools including OSA which then became a dual enrollment high school affiliate within the year.</w:t>
            </w:r>
            <w:bookmarkStart w:id="0" w:name="_GoBack"/>
            <w:bookmarkEnd w:id="0"/>
          </w:p>
          <w:p w14:paraId="1D75DF40" w14:textId="15978A19" w:rsidR="000F254F" w:rsidRPr="00273ADA" w:rsidRDefault="000F254F" w:rsidP="00A511C9">
            <w:pPr>
              <w:rPr>
                <w:rFonts w:ascii="Segoe UI" w:hAnsi="Segoe UI" w:cs="Segoe UI"/>
                <w:i/>
                <w:iCs/>
                <w:sz w:val="20"/>
                <w:szCs w:val="20"/>
              </w:rPr>
            </w:pPr>
            <w:r>
              <w:rPr>
                <w:rFonts w:ascii="Segoe UI" w:hAnsi="Segoe UI" w:cs="Segoe UI"/>
                <w:i/>
                <w:iCs/>
                <w:sz w:val="20"/>
                <w:szCs w:val="20"/>
              </w:rPr>
              <w:lastRenderedPageBreak/>
              <w:t>Continued to participate in College of Alameda Career Discovery Day which gave ADAM tours and demonstrations to over 300 high school students. All received a copy of the ADAM Program Schedule and Expenses.</w:t>
            </w:r>
          </w:p>
          <w:p w14:paraId="0F2CAF7F" w14:textId="77777777" w:rsidR="00B15174" w:rsidRPr="00273ADA" w:rsidRDefault="00B15174" w:rsidP="00A511C9">
            <w:pPr>
              <w:rPr>
                <w:rFonts w:ascii="Segoe UI" w:hAnsi="Segoe UI" w:cs="Segoe UI"/>
                <w:sz w:val="20"/>
                <w:szCs w:val="20"/>
              </w:rPr>
            </w:pPr>
          </w:p>
        </w:tc>
      </w:tr>
    </w:tbl>
    <w:p w14:paraId="367CD785" w14:textId="77777777" w:rsidR="003715AA" w:rsidRPr="00273ADA" w:rsidRDefault="003715AA" w:rsidP="003814FC">
      <w:pPr>
        <w:rPr>
          <w:rFonts w:ascii="Segoe UI" w:hAnsi="Segoe UI" w:cs="Segoe UI"/>
          <w:sz w:val="20"/>
          <w:szCs w:val="20"/>
        </w:rPr>
      </w:pPr>
    </w:p>
    <w:p w14:paraId="54B2BC14" w14:textId="7A769013" w:rsidR="003814FC" w:rsidRPr="00273ADA"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7354392F" w14:textId="7A1EBAD2" w:rsidR="00622083" w:rsidRPr="00404CA4" w:rsidRDefault="00622083" w:rsidP="00622083">
            <w:pPr>
              <w:rPr>
                <w:rFonts w:ascii="Tahoma" w:hAnsi="Tahoma" w:cs="Tahoma"/>
                <w:b/>
              </w:rPr>
            </w:pPr>
            <w:r w:rsidRPr="00404CA4">
              <w:rPr>
                <w:rFonts w:ascii="Tahoma" w:hAnsi="Tahoma" w:cs="Tahoma"/>
                <w:b/>
              </w:rPr>
              <w:t>The action plan for most SLO’s assessed was:</w:t>
            </w:r>
          </w:p>
          <w:p w14:paraId="0122B69E" w14:textId="77777777" w:rsidR="00622083" w:rsidRPr="002B5D2E" w:rsidRDefault="00622083" w:rsidP="00622083">
            <w:pPr>
              <w:pStyle w:val="ListParagraph"/>
              <w:numPr>
                <w:ilvl w:val="0"/>
                <w:numId w:val="9"/>
              </w:numPr>
              <w:jc w:val="both"/>
              <w:rPr>
                <w:rFonts w:ascii="Tahoma" w:hAnsi="Tahoma" w:cs="Tahoma"/>
              </w:rPr>
            </w:pPr>
            <w:r w:rsidRPr="002B5D2E">
              <w:rPr>
                <w:rFonts w:ascii="Tahoma" w:hAnsi="Tahoma" w:cs="Tahoma"/>
              </w:rPr>
              <w:t>Continue to consult with ADAM Advisory Board members in regards to current business and manufacturing trends for best practices.</w:t>
            </w:r>
          </w:p>
          <w:p w14:paraId="2BC47D3A" w14:textId="77777777" w:rsidR="00622083" w:rsidRPr="002B5D2E" w:rsidRDefault="00622083" w:rsidP="00622083">
            <w:pPr>
              <w:pStyle w:val="ListParagraph"/>
              <w:numPr>
                <w:ilvl w:val="0"/>
                <w:numId w:val="9"/>
              </w:numPr>
              <w:jc w:val="both"/>
              <w:rPr>
                <w:rFonts w:ascii="Tahoma" w:hAnsi="Tahoma" w:cs="Tahoma"/>
              </w:rPr>
            </w:pPr>
            <w:r w:rsidRPr="002B5D2E">
              <w:rPr>
                <w:rFonts w:ascii="Tahoma" w:hAnsi="Tahoma" w:cs="Tahoma"/>
              </w:rPr>
              <w:t>Continue to update</w:t>
            </w:r>
            <w:r>
              <w:rPr>
                <w:rFonts w:ascii="Tahoma" w:hAnsi="Tahoma" w:cs="Tahoma"/>
              </w:rPr>
              <w:t xml:space="preserve"> and </w:t>
            </w:r>
            <w:r w:rsidRPr="002B5D2E">
              <w:rPr>
                <w:rFonts w:ascii="Tahoma" w:hAnsi="Tahoma" w:cs="Tahoma"/>
              </w:rPr>
              <w:t>revise the content of assignments/handouts/activities as advised by ADAM Advisory Board members.</w:t>
            </w:r>
          </w:p>
          <w:p w14:paraId="546B4E03" w14:textId="77777777" w:rsidR="00622083" w:rsidRDefault="00622083" w:rsidP="00622083">
            <w:pPr>
              <w:pStyle w:val="ListParagraph"/>
              <w:numPr>
                <w:ilvl w:val="0"/>
                <w:numId w:val="9"/>
              </w:numPr>
              <w:jc w:val="both"/>
              <w:rPr>
                <w:rFonts w:ascii="Tahoma" w:hAnsi="Tahoma" w:cs="Tahoma"/>
              </w:rPr>
            </w:pPr>
            <w:r w:rsidRPr="002B5D2E">
              <w:rPr>
                <w:rFonts w:ascii="Tahoma" w:hAnsi="Tahoma" w:cs="Tahoma"/>
              </w:rPr>
              <w:t>Continu</w:t>
            </w:r>
            <w:r>
              <w:rPr>
                <w:rFonts w:ascii="Tahoma" w:hAnsi="Tahoma" w:cs="Tahoma"/>
              </w:rPr>
              <w:t>e</w:t>
            </w:r>
            <w:r w:rsidRPr="002B5D2E">
              <w:rPr>
                <w:rFonts w:ascii="Tahoma" w:hAnsi="Tahoma" w:cs="Tahoma"/>
              </w:rPr>
              <w:t xml:space="preserve"> to use</w:t>
            </w:r>
            <w:r>
              <w:rPr>
                <w:rFonts w:ascii="Tahoma" w:hAnsi="Tahoma" w:cs="Tahoma"/>
              </w:rPr>
              <w:t xml:space="preserve"> classroom</w:t>
            </w:r>
            <w:r w:rsidRPr="002B5D2E">
              <w:rPr>
                <w:rFonts w:ascii="Tahoma" w:hAnsi="Tahoma" w:cs="Tahoma"/>
              </w:rPr>
              <w:t xml:space="preserve"> technology for all</w:t>
            </w:r>
            <w:r>
              <w:rPr>
                <w:rFonts w:ascii="Tahoma" w:hAnsi="Tahoma" w:cs="Tahoma"/>
              </w:rPr>
              <w:t xml:space="preserve"> lectures and demonstrations.</w:t>
            </w:r>
            <w:r w:rsidRPr="002B5D2E">
              <w:rPr>
                <w:rFonts w:ascii="Tahoma" w:hAnsi="Tahoma" w:cs="Tahoma"/>
              </w:rPr>
              <w:t xml:space="preserve"> </w:t>
            </w:r>
          </w:p>
          <w:p w14:paraId="6448019E" w14:textId="77C4CFF8" w:rsidR="00B15174" w:rsidRPr="00622083" w:rsidRDefault="00622083" w:rsidP="00622083">
            <w:pPr>
              <w:pStyle w:val="ListParagraph"/>
              <w:numPr>
                <w:ilvl w:val="0"/>
                <w:numId w:val="9"/>
              </w:numPr>
              <w:jc w:val="both"/>
              <w:rPr>
                <w:rFonts w:ascii="Tahoma" w:hAnsi="Tahoma" w:cs="Tahoma"/>
              </w:rPr>
            </w:pPr>
            <w:r w:rsidRPr="00622083">
              <w:rPr>
                <w:rFonts w:ascii="Tahoma" w:hAnsi="Tahoma" w:cs="Tahoma"/>
              </w:rPr>
              <w:t>Continue to present industry speakers for ADAM Industry Talks.</w:t>
            </w:r>
          </w:p>
        </w:tc>
      </w:tr>
    </w:tbl>
    <w:p w14:paraId="2DD31992" w14:textId="77777777" w:rsidR="003715AA" w:rsidRPr="00273ADA" w:rsidRDefault="003715AA" w:rsidP="003814FC">
      <w:pPr>
        <w:rPr>
          <w:rFonts w:ascii="Segoe UI" w:hAnsi="Segoe UI" w:cs="Segoe UI"/>
          <w:sz w:val="20"/>
          <w:szCs w:val="20"/>
        </w:rPr>
      </w:pPr>
    </w:p>
    <w:p w14:paraId="7478813B" w14:textId="77777777" w:rsidR="003845E7" w:rsidRPr="00273ADA" w:rsidRDefault="003845E7" w:rsidP="003814FC">
      <w:pPr>
        <w:rPr>
          <w:rFonts w:ascii="Segoe UI" w:hAnsi="Segoe UI" w:cs="Segoe UI"/>
          <w:sz w:val="20"/>
          <w:szCs w:val="20"/>
        </w:rPr>
      </w:pPr>
    </w:p>
    <w:p w14:paraId="3DE91EF6" w14:textId="4CD99495" w:rsidR="003814FC" w:rsidRPr="00273ADA" w:rsidRDefault="003814FC" w:rsidP="003814FC">
      <w:pPr>
        <w:rPr>
          <w:rFonts w:ascii="Segoe UI" w:hAnsi="Segoe UI" w:cs="Segoe UI"/>
          <w:sz w:val="20"/>
          <w:szCs w:val="20"/>
        </w:rPr>
      </w:pPr>
      <w:r w:rsidRPr="00273ADA">
        <w:rPr>
          <w:rFonts w:ascii="Segoe UI" w:hAnsi="Segoe UI" w:cs="Segoe UI"/>
          <w:sz w:val="20"/>
          <w:szCs w:val="20"/>
        </w:rPr>
        <w:t>Describe the outcomes and accomplishments from previous year’s funded resource allocation request.</w:t>
      </w:r>
      <w:r w:rsidR="006149B7" w:rsidRPr="00273ADA">
        <w:rPr>
          <w:rFonts w:ascii="Segoe UI" w:hAnsi="Segoe UI" w:cs="Segoe UI"/>
          <w:sz w:val="20"/>
          <w:szCs w:val="20"/>
        </w:rPr>
        <w:t xml:space="preserve"> If your program did not </w:t>
      </w:r>
      <w:r w:rsidR="004B2B31" w:rsidRPr="00273ADA">
        <w:rPr>
          <w:rFonts w:ascii="Segoe UI" w:hAnsi="Segoe UI" w:cs="Segoe UI"/>
          <w:sz w:val="20"/>
          <w:szCs w:val="20"/>
        </w:rPr>
        <w:t>receive</w:t>
      </w:r>
      <w:r w:rsidR="006149B7" w:rsidRPr="00273ADA">
        <w:rPr>
          <w:rFonts w:ascii="Segoe UI" w:hAnsi="Segoe UI" w:cs="Segoe UI"/>
          <w:sz w:val="20"/>
          <w:szCs w:val="20"/>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62BA7C27" w14:textId="77777777" w:rsidR="00274637" w:rsidRPr="00273ADA" w:rsidRDefault="00274637" w:rsidP="003814FC">
            <w:pPr>
              <w:rPr>
                <w:rFonts w:ascii="Segoe UI" w:hAnsi="Segoe UI" w:cs="Segoe UI"/>
                <w:sz w:val="20"/>
                <w:szCs w:val="20"/>
              </w:rPr>
            </w:pPr>
          </w:p>
          <w:p w14:paraId="70B5C5CD" w14:textId="77777777" w:rsidR="004F2E5F" w:rsidRPr="00273ADA" w:rsidRDefault="004F2E5F" w:rsidP="003C05DC">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169CC57B" w14:textId="6BD146DC" w:rsidR="008E6EE4" w:rsidRPr="00273ADA" w:rsidRDefault="008E6EE4" w:rsidP="004F2E5F">
      <w:pPr>
        <w:rPr>
          <w:rFonts w:ascii="Segoe UI" w:hAnsi="Segoe UI" w:cs="Segoe UI"/>
          <w:b/>
          <w:sz w:val="20"/>
          <w:szCs w:val="20"/>
          <w:u w:val="single"/>
        </w:rPr>
      </w:pPr>
    </w:p>
    <w:p w14:paraId="56985F61" w14:textId="2E8FF703" w:rsidR="00274637" w:rsidRPr="00273ADA" w:rsidRDefault="00274637" w:rsidP="004F2E5F">
      <w:pPr>
        <w:rPr>
          <w:rFonts w:ascii="Segoe UI" w:hAnsi="Segoe UI" w:cs="Segoe UI"/>
          <w:b/>
          <w:sz w:val="20"/>
          <w:szCs w:val="20"/>
          <w:u w:val="single"/>
        </w:rPr>
      </w:pPr>
    </w:p>
    <w:p w14:paraId="640401B5" w14:textId="08C271DF" w:rsidR="00274637" w:rsidRPr="00273ADA" w:rsidRDefault="00274637" w:rsidP="004F2E5F">
      <w:pPr>
        <w:rPr>
          <w:rFonts w:ascii="Segoe UI" w:hAnsi="Segoe UI" w:cs="Segoe UI"/>
          <w:b/>
          <w:sz w:val="20"/>
          <w:szCs w:val="20"/>
          <w:u w:val="single"/>
        </w:rPr>
      </w:pPr>
    </w:p>
    <w:p w14:paraId="269727D1" w14:textId="0FDF526C" w:rsidR="00274637" w:rsidRPr="00273ADA" w:rsidRDefault="00274637" w:rsidP="004F2E5F">
      <w:pPr>
        <w:rPr>
          <w:rFonts w:ascii="Segoe UI" w:hAnsi="Segoe UI" w:cs="Segoe UI"/>
          <w:b/>
          <w:sz w:val="20"/>
          <w:szCs w:val="20"/>
          <w:u w:val="single"/>
        </w:rPr>
      </w:pPr>
    </w:p>
    <w:p w14:paraId="0569B661" w14:textId="4386631B" w:rsidR="00274637" w:rsidRPr="00273ADA" w:rsidRDefault="00274637" w:rsidP="004F2E5F">
      <w:pPr>
        <w:rPr>
          <w:rFonts w:ascii="Segoe UI" w:hAnsi="Segoe UI" w:cs="Segoe UI"/>
          <w:b/>
          <w:sz w:val="20"/>
          <w:szCs w:val="20"/>
          <w:u w:val="single"/>
        </w:rPr>
      </w:pPr>
    </w:p>
    <w:p w14:paraId="1594E1AC" w14:textId="0BA23551" w:rsidR="00274637" w:rsidRPr="00273ADA" w:rsidRDefault="00274637" w:rsidP="004F2E5F">
      <w:pPr>
        <w:rPr>
          <w:rFonts w:ascii="Segoe UI" w:hAnsi="Segoe UI" w:cs="Segoe UI"/>
          <w:b/>
          <w:sz w:val="20"/>
          <w:szCs w:val="20"/>
          <w:u w:val="single"/>
        </w:rPr>
      </w:pPr>
    </w:p>
    <w:p w14:paraId="68E40FE2" w14:textId="1042386E" w:rsidR="00274637" w:rsidRPr="00273ADA" w:rsidRDefault="00274637" w:rsidP="004F2E5F">
      <w:pPr>
        <w:rPr>
          <w:rFonts w:ascii="Segoe UI" w:hAnsi="Segoe UI" w:cs="Segoe UI"/>
          <w:b/>
          <w:sz w:val="20"/>
          <w:szCs w:val="20"/>
          <w:u w:val="single"/>
        </w:rPr>
      </w:pPr>
    </w:p>
    <w:p w14:paraId="580084DD" w14:textId="77777777" w:rsidR="006149B7" w:rsidRPr="00273ADA" w:rsidRDefault="006149B7" w:rsidP="004F2E5F">
      <w:pPr>
        <w:rPr>
          <w:rFonts w:ascii="Segoe UI" w:hAnsi="Segoe UI" w:cs="Segoe UI"/>
          <w:b/>
          <w:sz w:val="20"/>
          <w:szCs w:val="20"/>
          <w:u w:val="single"/>
        </w:rPr>
      </w:pPr>
      <w:bookmarkStart w:id="1" w:name="_Hlk115161478"/>
    </w:p>
    <w:p w14:paraId="44F747B5" w14:textId="77777777" w:rsidR="006149B7" w:rsidRPr="00273ADA" w:rsidRDefault="006149B7" w:rsidP="004F2E5F">
      <w:pPr>
        <w:rPr>
          <w:rFonts w:ascii="Segoe UI" w:hAnsi="Segoe UI" w:cs="Segoe UI"/>
          <w:b/>
          <w:sz w:val="20"/>
          <w:szCs w:val="20"/>
          <w:u w:val="single"/>
        </w:rPr>
      </w:pPr>
    </w:p>
    <w:p w14:paraId="185E73CE" w14:textId="77777777" w:rsidR="006149B7" w:rsidRPr="00273ADA" w:rsidRDefault="006149B7" w:rsidP="004F2E5F">
      <w:pPr>
        <w:rPr>
          <w:rFonts w:ascii="Segoe UI" w:hAnsi="Segoe UI" w:cs="Segoe UI"/>
          <w:b/>
          <w:sz w:val="20"/>
          <w:szCs w:val="20"/>
          <w:u w:val="single"/>
        </w:rPr>
      </w:pPr>
    </w:p>
    <w:p w14:paraId="1C8299E8" w14:textId="77777777" w:rsidR="006149B7" w:rsidRPr="00273ADA" w:rsidRDefault="006149B7" w:rsidP="004F2E5F">
      <w:pPr>
        <w:rPr>
          <w:rFonts w:ascii="Segoe UI" w:hAnsi="Segoe UI" w:cs="Segoe UI"/>
          <w:b/>
          <w:sz w:val="20"/>
          <w:szCs w:val="20"/>
          <w:u w:val="single"/>
        </w:rPr>
      </w:pPr>
    </w:p>
    <w:p w14:paraId="00540952" w14:textId="77777777" w:rsidR="006149B7" w:rsidRPr="00273ADA" w:rsidRDefault="006149B7" w:rsidP="004F2E5F">
      <w:pPr>
        <w:rPr>
          <w:rFonts w:ascii="Segoe UI" w:hAnsi="Segoe UI" w:cs="Segoe UI"/>
          <w:b/>
          <w:sz w:val="20"/>
          <w:szCs w:val="20"/>
          <w:u w:val="single"/>
        </w:rPr>
      </w:pPr>
    </w:p>
    <w:p w14:paraId="2922E15E" w14:textId="77777777" w:rsidR="006149B7" w:rsidRPr="00273ADA" w:rsidRDefault="006149B7" w:rsidP="004F2E5F">
      <w:pPr>
        <w:rPr>
          <w:rFonts w:ascii="Segoe UI" w:hAnsi="Segoe UI" w:cs="Segoe UI"/>
          <w:b/>
          <w:sz w:val="20"/>
          <w:szCs w:val="20"/>
          <w:u w:val="single"/>
        </w:rPr>
      </w:pPr>
    </w:p>
    <w:p w14:paraId="59B3F41B" w14:textId="77777777" w:rsidR="006149B7" w:rsidRPr="00273ADA" w:rsidRDefault="006149B7" w:rsidP="004F2E5F">
      <w:pPr>
        <w:rPr>
          <w:rFonts w:ascii="Segoe UI" w:hAnsi="Segoe UI" w:cs="Segoe UI"/>
          <w:b/>
          <w:sz w:val="20"/>
          <w:szCs w:val="20"/>
          <w:u w:val="single"/>
        </w:rPr>
      </w:pPr>
    </w:p>
    <w:p w14:paraId="4936A5A6" w14:textId="77777777" w:rsidR="006149B7" w:rsidRPr="00273ADA" w:rsidRDefault="006149B7" w:rsidP="004F2E5F">
      <w:pPr>
        <w:rPr>
          <w:rFonts w:ascii="Segoe UI" w:hAnsi="Segoe UI" w:cs="Segoe UI"/>
          <w:b/>
          <w:sz w:val="20"/>
          <w:szCs w:val="20"/>
          <w:u w:val="single"/>
        </w:rPr>
      </w:pPr>
    </w:p>
    <w:p w14:paraId="7DC59702" w14:textId="77777777" w:rsidR="006149B7" w:rsidRPr="00273ADA" w:rsidRDefault="006149B7" w:rsidP="004F2E5F">
      <w:pPr>
        <w:rPr>
          <w:rFonts w:ascii="Segoe UI" w:hAnsi="Segoe UI" w:cs="Segoe UI"/>
          <w:b/>
          <w:sz w:val="20"/>
          <w:szCs w:val="20"/>
          <w:u w:val="single"/>
        </w:rPr>
      </w:pPr>
    </w:p>
    <w:p w14:paraId="72A866F3" w14:textId="77777777" w:rsidR="008D3631" w:rsidRPr="00273ADA" w:rsidRDefault="008D3631">
      <w:pPr>
        <w:rPr>
          <w:rFonts w:ascii="Segoe UI" w:hAnsi="Segoe UI" w:cs="Segoe UI"/>
          <w:b/>
          <w:sz w:val="20"/>
          <w:szCs w:val="20"/>
          <w:u w:val="single"/>
        </w:rPr>
      </w:pPr>
      <w:r w:rsidRPr="00273ADA">
        <w:rPr>
          <w:rFonts w:ascii="Segoe UI" w:hAnsi="Segoe UI" w:cs="Segoe UI"/>
          <w:b/>
          <w:sz w:val="20"/>
          <w:szCs w:val="20"/>
          <w:u w:val="single"/>
        </w:rPr>
        <w:br w:type="page"/>
      </w:r>
    </w:p>
    <w:p w14:paraId="2E3AFB44" w14:textId="0452AC4B"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lastRenderedPageBreak/>
        <w:t>Prioritized Resource Requests Summary</w:t>
      </w:r>
    </w:p>
    <w:p w14:paraId="27C62A1C" w14:textId="77777777"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If there are no resource requested, leave the boxes blank.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shd w:val="clear" w:color="auto" w:fill="auto"/>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shd w:val="clear" w:color="auto" w:fill="auto"/>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shd w:val="clear" w:color="auto" w:fill="auto"/>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1CDBA340" w14:textId="77777777" w:rsidR="008D3631" w:rsidRPr="00273ADA" w:rsidRDefault="008D3631" w:rsidP="00A511C9">
            <w:pPr>
              <w:rPr>
                <w:rFonts w:ascii="Segoe UI" w:eastAsia="Times New Roman" w:hAnsi="Segoe UI" w:cs="Segoe UI"/>
                <w:sz w:val="20"/>
                <w:szCs w:val="20"/>
              </w:rPr>
            </w:pPr>
          </w:p>
          <w:p w14:paraId="31128FAA" w14:textId="77777777" w:rsidR="008D3631" w:rsidRPr="00273ADA" w:rsidRDefault="008D3631" w:rsidP="00A511C9">
            <w:pPr>
              <w:rPr>
                <w:rFonts w:ascii="Segoe UI" w:eastAsia="Times New Roman" w:hAnsi="Segoe UI" w:cs="Segoe UI"/>
                <w:sz w:val="20"/>
                <w:szCs w:val="20"/>
              </w:rPr>
            </w:pPr>
          </w:p>
          <w:p w14:paraId="301E41B1" w14:textId="77777777" w:rsidR="008D3631" w:rsidRPr="00273ADA" w:rsidRDefault="008D3631" w:rsidP="00A511C9">
            <w:pPr>
              <w:rPr>
                <w:rFonts w:ascii="Segoe UI" w:eastAsia="Times New Roman" w:hAnsi="Segoe UI" w:cs="Segoe UI"/>
                <w:sz w:val="20"/>
                <w:szCs w:val="20"/>
              </w:rPr>
            </w:pP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shd w:val="clear" w:color="auto" w:fill="auto"/>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1662E294" w14:textId="277E295F" w:rsidR="008D3631" w:rsidRPr="00273ADA" w:rsidRDefault="0096420C" w:rsidP="00A511C9">
            <w:pPr>
              <w:rPr>
                <w:rFonts w:ascii="Segoe UI" w:eastAsia="Times New Roman" w:hAnsi="Segoe UI" w:cs="Segoe UI"/>
                <w:sz w:val="20"/>
                <w:szCs w:val="20"/>
              </w:rPr>
            </w:pPr>
            <w:r>
              <w:rPr>
                <w:rFonts w:ascii="Segoe UI" w:eastAsia="Times New Roman" w:hAnsi="Segoe UI" w:cs="Segoe UI"/>
                <w:b/>
              </w:rPr>
              <w:t xml:space="preserve">Ongoing </w:t>
            </w:r>
            <w:r w:rsidRPr="00C320B6">
              <w:rPr>
                <w:rFonts w:ascii="Segoe UI" w:eastAsia="Times New Roman" w:hAnsi="Segoe UI" w:cs="Segoe UI"/>
                <w:b/>
              </w:rPr>
              <w:t>semester need for Student Workers/Instructional</w:t>
            </w:r>
            <w:r>
              <w:rPr>
                <w:rFonts w:ascii="Segoe UI" w:eastAsia="Times New Roman" w:hAnsi="Segoe UI" w:cs="Segoe UI"/>
                <w:b/>
              </w:rPr>
              <w:t>.</w:t>
            </w:r>
            <w:r>
              <w:rPr>
                <w:rFonts w:ascii="Segoe UI" w:eastAsia="Times New Roman" w:hAnsi="Segoe UI" w:cs="Segoe UI"/>
                <w:b/>
              </w:rPr>
              <w:t xml:space="preserve"> </w:t>
            </w:r>
            <w:r w:rsidRPr="00C320B6">
              <w:rPr>
                <w:rFonts w:ascii="Segoe UI" w:eastAsia="Times New Roman" w:hAnsi="Segoe UI" w:cs="Segoe UI"/>
                <w:b/>
              </w:rPr>
              <w:t>Assistants/Teaching Assistants</w:t>
            </w:r>
          </w:p>
          <w:p w14:paraId="6A9AF5B2" w14:textId="77777777" w:rsidR="008D3631" w:rsidRPr="00273ADA" w:rsidRDefault="008D3631" w:rsidP="00A511C9">
            <w:pPr>
              <w:rPr>
                <w:rFonts w:ascii="Segoe UI" w:eastAsia="Times New Roman" w:hAnsi="Segoe UI" w:cs="Segoe UI"/>
                <w:sz w:val="20"/>
                <w:szCs w:val="20"/>
              </w:rPr>
            </w:pPr>
          </w:p>
          <w:p w14:paraId="55D094C4" w14:textId="77777777" w:rsidR="008D3631" w:rsidRPr="00273ADA" w:rsidRDefault="008D3631" w:rsidP="00A511C9">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shd w:val="clear" w:color="auto" w:fill="auto"/>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06A4889F" w14:textId="77777777" w:rsidR="0096420C" w:rsidRDefault="0096420C" w:rsidP="0096420C">
            <w:pPr>
              <w:rPr>
                <w:rFonts w:ascii="Segoe UI" w:eastAsia="Times New Roman" w:hAnsi="Segoe UI" w:cs="Segoe UI"/>
                <w:b/>
                <w:sz w:val="20"/>
                <w:szCs w:val="20"/>
              </w:rPr>
            </w:pPr>
            <w:r>
              <w:rPr>
                <w:rFonts w:ascii="Segoe UI" w:eastAsia="Times New Roman" w:hAnsi="Segoe UI" w:cs="Segoe UI"/>
                <w:b/>
                <w:sz w:val="20"/>
                <w:szCs w:val="20"/>
              </w:rPr>
              <w:t xml:space="preserve">Request: ONE </w:t>
            </w:r>
            <w:r w:rsidRPr="004647CF">
              <w:rPr>
                <w:rFonts w:ascii="Segoe UI" w:eastAsia="Times New Roman" w:hAnsi="Segoe UI" w:cs="Segoe UI"/>
                <w:b/>
                <w:sz w:val="20"/>
                <w:szCs w:val="20"/>
                <w:u w:val="single"/>
              </w:rPr>
              <w:t>Part</w:t>
            </w:r>
            <w:r>
              <w:rPr>
                <w:rFonts w:ascii="Segoe UI" w:eastAsia="Times New Roman" w:hAnsi="Segoe UI" w:cs="Segoe UI"/>
                <w:b/>
                <w:sz w:val="20"/>
                <w:szCs w:val="20"/>
              </w:rPr>
              <w:t xml:space="preserve"> Time Faculty</w:t>
            </w:r>
          </w:p>
          <w:p w14:paraId="7119FDC5" w14:textId="7BCDDA01" w:rsidR="0096420C" w:rsidRDefault="0096420C" w:rsidP="0096420C">
            <w:pPr>
              <w:rPr>
                <w:rFonts w:ascii="Segoe UI" w:eastAsia="Times New Roman" w:hAnsi="Segoe UI" w:cs="Segoe UI"/>
                <w:b/>
                <w:sz w:val="20"/>
                <w:szCs w:val="20"/>
              </w:rPr>
            </w:pPr>
            <w:r>
              <w:rPr>
                <w:rFonts w:ascii="Segoe UI" w:eastAsia="Times New Roman" w:hAnsi="Segoe UI" w:cs="Segoe UI"/>
                <w:b/>
                <w:sz w:val="20"/>
                <w:szCs w:val="20"/>
              </w:rPr>
              <w:t xml:space="preserve">We cannot have a successful program without hiring </w:t>
            </w:r>
            <w:proofErr w:type="gramStart"/>
            <w:r>
              <w:rPr>
                <w:rFonts w:ascii="Segoe UI" w:eastAsia="Times New Roman" w:hAnsi="Segoe UI" w:cs="Segoe UI"/>
                <w:b/>
                <w:sz w:val="20"/>
                <w:szCs w:val="20"/>
              </w:rPr>
              <w:t>ONE part</w:t>
            </w:r>
            <w:proofErr w:type="gramEnd"/>
            <w:r>
              <w:rPr>
                <w:rFonts w:ascii="Segoe UI" w:eastAsia="Times New Roman" w:hAnsi="Segoe UI" w:cs="Segoe UI"/>
                <w:b/>
                <w:sz w:val="20"/>
                <w:szCs w:val="20"/>
              </w:rPr>
              <w:t xml:space="preserve"> time faculty. Hiring </w:t>
            </w:r>
            <w:proofErr w:type="gramStart"/>
            <w:r>
              <w:rPr>
                <w:rFonts w:ascii="Segoe UI" w:eastAsia="Times New Roman" w:hAnsi="Segoe UI" w:cs="Segoe UI"/>
                <w:b/>
                <w:sz w:val="20"/>
                <w:szCs w:val="20"/>
              </w:rPr>
              <w:t>ONE part</w:t>
            </w:r>
            <w:proofErr w:type="gramEnd"/>
            <w:r>
              <w:rPr>
                <w:rFonts w:ascii="Segoe UI" w:eastAsia="Times New Roman" w:hAnsi="Segoe UI" w:cs="Segoe UI"/>
                <w:b/>
                <w:sz w:val="20"/>
                <w:szCs w:val="20"/>
              </w:rPr>
              <w:t xml:space="preserve"> time faculty would not only help with </w:t>
            </w:r>
            <w:r w:rsidR="00F43C55">
              <w:rPr>
                <w:rFonts w:ascii="Segoe UI" w:eastAsia="Times New Roman" w:hAnsi="Segoe UI" w:cs="Segoe UI"/>
                <w:b/>
                <w:sz w:val="20"/>
                <w:szCs w:val="20"/>
              </w:rPr>
              <w:t xml:space="preserve">outreach, </w:t>
            </w:r>
            <w:r>
              <w:rPr>
                <w:rFonts w:ascii="Segoe UI" w:eastAsia="Times New Roman" w:hAnsi="Segoe UI" w:cs="Segoe UI"/>
                <w:b/>
                <w:sz w:val="20"/>
                <w:szCs w:val="20"/>
              </w:rPr>
              <w:t xml:space="preserve">student growth, retention, and success, but also to assist them in reaching the mission and vision of College of Alameda including: </w:t>
            </w:r>
          </w:p>
          <w:p w14:paraId="0D296FBF" w14:textId="77777777" w:rsidR="0096420C" w:rsidRPr="00BB1646" w:rsidRDefault="0096420C" w:rsidP="0096420C">
            <w:pPr>
              <w:pStyle w:val="ListParagraph"/>
              <w:numPr>
                <w:ilvl w:val="0"/>
                <w:numId w:val="10"/>
              </w:numPr>
              <w:rPr>
                <w:rFonts w:ascii="Segoe UI" w:eastAsia="Times New Roman" w:hAnsi="Segoe UI" w:cs="Segoe UI"/>
                <w:sz w:val="20"/>
                <w:szCs w:val="20"/>
              </w:rPr>
            </w:pPr>
            <w:proofErr w:type="gramStart"/>
            <w:r w:rsidRPr="00BB1646">
              <w:rPr>
                <w:rFonts w:ascii="Segoe UI" w:eastAsia="Times New Roman" w:hAnsi="Segoe UI" w:cs="Segoe UI"/>
                <w:sz w:val="20"/>
                <w:szCs w:val="20"/>
              </w:rPr>
              <w:t>…(</w:t>
            </w:r>
            <w:proofErr w:type="gramEnd"/>
            <w:r w:rsidRPr="00BB1646">
              <w:rPr>
                <w:rFonts w:ascii="Segoe UI" w:eastAsia="Times New Roman" w:hAnsi="Segoe UI" w:cs="Segoe UI"/>
                <w:sz w:val="20"/>
                <w:szCs w:val="20"/>
              </w:rPr>
              <w:t>creating a) diverse, supportive, empowering learning community for seekers of knowledge.</w:t>
            </w:r>
          </w:p>
          <w:p w14:paraId="09B0AB90" w14:textId="77777777" w:rsidR="0096420C" w:rsidRPr="00BB1646" w:rsidRDefault="0096420C" w:rsidP="0096420C">
            <w:pPr>
              <w:pStyle w:val="ListParagraph"/>
              <w:numPr>
                <w:ilvl w:val="0"/>
                <w:numId w:val="10"/>
              </w:numPr>
              <w:rPr>
                <w:rFonts w:ascii="Segoe UI" w:eastAsia="Times New Roman" w:hAnsi="Segoe UI" w:cs="Segoe UI"/>
                <w:sz w:val="20"/>
                <w:szCs w:val="20"/>
              </w:rPr>
            </w:pPr>
            <w:r w:rsidRPr="00BB1646">
              <w:rPr>
                <w:rFonts w:ascii="Segoe UI" w:eastAsia="Times New Roman" w:hAnsi="Segoe UI" w:cs="Segoe UI"/>
                <w:sz w:val="20"/>
                <w:szCs w:val="20"/>
              </w:rPr>
              <w:t>…committed to providing a creative, ethical, and inclusive environment in which students develop their abilities as thinkers, workers, and citizens of the world.</w:t>
            </w:r>
          </w:p>
          <w:p w14:paraId="59B25721" w14:textId="77777777" w:rsidR="0096420C" w:rsidRDefault="0096420C" w:rsidP="0096420C">
            <w:pPr>
              <w:rPr>
                <w:rFonts w:ascii="Segoe UI" w:eastAsia="Times New Roman" w:hAnsi="Segoe UI" w:cs="Segoe UI"/>
                <w:b/>
                <w:sz w:val="20"/>
                <w:szCs w:val="20"/>
              </w:rPr>
            </w:pPr>
            <w:r>
              <w:rPr>
                <w:rFonts w:ascii="Segoe UI" w:eastAsia="Times New Roman" w:hAnsi="Segoe UI" w:cs="Segoe UI"/>
                <w:b/>
                <w:sz w:val="20"/>
                <w:szCs w:val="20"/>
              </w:rPr>
              <w:t>Hiring ONE Part Time faculty would also assist students in reaching all ADAM PLO’s including:</w:t>
            </w:r>
          </w:p>
          <w:p w14:paraId="29C56016" w14:textId="77777777" w:rsidR="0096420C" w:rsidRPr="00BB1646" w:rsidRDefault="0096420C" w:rsidP="0096420C">
            <w:pPr>
              <w:pStyle w:val="ListParagraph"/>
              <w:numPr>
                <w:ilvl w:val="0"/>
                <w:numId w:val="10"/>
              </w:numPr>
              <w:rPr>
                <w:rFonts w:ascii="Segoe UI" w:eastAsia="Times New Roman" w:hAnsi="Segoe UI" w:cs="Segoe UI"/>
                <w:sz w:val="20"/>
                <w:szCs w:val="20"/>
              </w:rPr>
            </w:pPr>
            <w:r w:rsidRPr="00BB1646">
              <w:rPr>
                <w:rFonts w:ascii="Segoe UI" w:eastAsia="Times New Roman" w:hAnsi="Segoe UI" w:cs="Segoe UI"/>
                <w:sz w:val="20"/>
                <w:szCs w:val="20"/>
              </w:rPr>
              <w:t xml:space="preserve">Developing a portfolio for an original clothing collection. </w:t>
            </w:r>
          </w:p>
          <w:p w14:paraId="1403F054" w14:textId="77777777" w:rsidR="0096420C" w:rsidRPr="00BB1646" w:rsidRDefault="0096420C" w:rsidP="0096420C">
            <w:pPr>
              <w:pStyle w:val="ListParagraph"/>
              <w:numPr>
                <w:ilvl w:val="0"/>
                <w:numId w:val="10"/>
              </w:numPr>
              <w:rPr>
                <w:rFonts w:ascii="Segoe UI" w:eastAsia="Times New Roman" w:hAnsi="Segoe UI" w:cs="Segoe UI"/>
                <w:sz w:val="20"/>
                <w:szCs w:val="20"/>
              </w:rPr>
            </w:pPr>
            <w:r w:rsidRPr="00BB1646">
              <w:rPr>
                <w:rFonts w:ascii="Segoe UI" w:eastAsia="Times New Roman" w:hAnsi="Segoe UI" w:cs="Segoe UI"/>
                <w:sz w:val="20"/>
                <w:szCs w:val="20"/>
              </w:rPr>
              <w:t>Analyze critically the rationale used in applying basic drafting principles, methods and techniques learned in class to solving of new concepts/ideas.</w:t>
            </w:r>
          </w:p>
          <w:p w14:paraId="59DF20A9" w14:textId="77777777" w:rsidR="008D3631" w:rsidRPr="00273ADA" w:rsidRDefault="008D3631" w:rsidP="00A511C9">
            <w:pPr>
              <w:rPr>
                <w:rFonts w:ascii="Segoe UI" w:eastAsia="Times New Roman" w:hAnsi="Segoe UI" w:cs="Segoe UI"/>
                <w:sz w:val="20"/>
                <w:szCs w:val="20"/>
              </w:rPr>
            </w:pPr>
          </w:p>
          <w:p w14:paraId="5FF4C703" w14:textId="77777777" w:rsidR="008D3631" w:rsidRPr="00273ADA" w:rsidRDefault="008D3631" w:rsidP="00A511C9">
            <w:pPr>
              <w:rPr>
                <w:rFonts w:ascii="Segoe UI" w:eastAsia="Times New Roman" w:hAnsi="Segoe UI" w:cs="Segoe UI"/>
                <w:sz w:val="20"/>
                <w:szCs w:val="20"/>
              </w:rPr>
            </w:pPr>
          </w:p>
          <w:p w14:paraId="4C83B334" w14:textId="77777777" w:rsidR="008D3631" w:rsidRPr="00273ADA" w:rsidRDefault="008D3631" w:rsidP="00A511C9">
            <w:pPr>
              <w:rPr>
                <w:rFonts w:ascii="Segoe UI" w:eastAsia="Times New Roman" w:hAnsi="Segoe UI" w:cs="Segoe UI"/>
                <w:sz w:val="20"/>
                <w:szCs w:val="20"/>
              </w:rPr>
            </w:pPr>
          </w:p>
        </w:tc>
        <w:tc>
          <w:tcPr>
            <w:tcW w:w="1418" w:type="dxa"/>
          </w:tcPr>
          <w:p w14:paraId="737EA80E" w14:textId="77FEF3AF" w:rsidR="008D3631" w:rsidRPr="00273ADA" w:rsidRDefault="0096420C" w:rsidP="00A511C9">
            <w:pPr>
              <w:rPr>
                <w:rFonts w:ascii="Segoe UI" w:eastAsia="Times New Roman" w:hAnsi="Segoe UI" w:cs="Segoe UI"/>
                <w:sz w:val="20"/>
                <w:szCs w:val="20"/>
              </w:rPr>
            </w:pPr>
            <w:r>
              <w:rPr>
                <w:rFonts w:ascii="Segoe UI" w:eastAsia="Times New Roman" w:hAnsi="Segoe UI" w:cs="Segoe UI"/>
                <w:sz w:val="20"/>
                <w:szCs w:val="20"/>
              </w:rPr>
              <w:lastRenderedPageBreak/>
              <w:t>$45,000 annual</w:t>
            </w: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shd w:val="clear" w:color="auto" w:fill="auto"/>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2539226C" w14:textId="77777777" w:rsidR="008D3631" w:rsidRPr="00273ADA" w:rsidRDefault="008D3631" w:rsidP="00A511C9">
            <w:pPr>
              <w:rPr>
                <w:rFonts w:ascii="Segoe UI" w:eastAsia="Times New Roman" w:hAnsi="Segoe UI" w:cs="Segoe UI"/>
                <w:sz w:val="20"/>
                <w:szCs w:val="20"/>
              </w:rPr>
            </w:pPr>
          </w:p>
          <w:p w14:paraId="1BEA5118" w14:textId="77777777" w:rsidR="008D3631" w:rsidRPr="00273ADA" w:rsidRDefault="008D3631" w:rsidP="00A511C9">
            <w:pPr>
              <w:rPr>
                <w:rFonts w:ascii="Segoe UI" w:eastAsia="Times New Roman" w:hAnsi="Segoe UI" w:cs="Segoe UI"/>
                <w:sz w:val="20"/>
                <w:szCs w:val="20"/>
              </w:rPr>
            </w:pPr>
          </w:p>
          <w:p w14:paraId="0735C09E" w14:textId="77777777" w:rsidR="008D3631" w:rsidRPr="00273ADA" w:rsidRDefault="008D3631" w:rsidP="00A511C9">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shd w:val="clear" w:color="auto" w:fill="auto"/>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34A9ED93" w14:textId="77777777" w:rsidR="00F43C55" w:rsidRDefault="00F43C55" w:rsidP="00F43C55">
            <w:pPr>
              <w:rPr>
                <w:rFonts w:ascii="Segoe UI" w:eastAsia="Times New Roman" w:hAnsi="Segoe UI" w:cs="Segoe UI"/>
                <w:b/>
                <w:sz w:val="20"/>
                <w:szCs w:val="20"/>
              </w:rPr>
            </w:pPr>
            <w:r>
              <w:rPr>
                <w:rFonts w:ascii="Segoe UI" w:eastAsia="Times New Roman" w:hAnsi="Segoe UI" w:cs="Segoe UI"/>
                <w:b/>
                <w:sz w:val="20"/>
                <w:szCs w:val="20"/>
              </w:rPr>
              <w:t xml:space="preserve">Request: ONE </w:t>
            </w:r>
            <w:r w:rsidRPr="004647CF">
              <w:rPr>
                <w:rFonts w:ascii="Segoe UI" w:eastAsia="Times New Roman" w:hAnsi="Segoe UI" w:cs="Segoe UI"/>
                <w:b/>
                <w:sz w:val="20"/>
                <w:szCs w:val="20"/>
                <w:u w:val="single"/>
              </w:rPr>
              <w:t>Full</w:t>
            </w:r>
            <w:r>
              <w:rPr>
                <w:rFonts w:ascii="Segoe UI" w:eastAsia="Times New Roman" w:hAnsi="Segoe UI" w:cs="Segoe UI"/>
                <w:b/>
                <w:sz w:val="20"/>
                <w:szCs w:val="20"/>
              </w:rPr>
              <w:t xml:space="preserve"> Time Faculty</w:t>
            </w:r>
          </w:p>
          <w:p w14:paraId="760BF97E" w14:textId="77777777" w:rsidR="00F43C55" w:rsidRPr="00034352" w:rsidRDefault="00F43C55" w:rsidP="00F43C55">
            <w:pPr>
              <w:rPr>
                <w:rFonts w:ascii="Segoe UI" w:eastAsia="Times New Roman" w:hAnsi="Segoe UI" w:cs="Segoe UI"/>
                <w:b/>
                <w:sz w:val="20"/>
                <w:szCs w:val="20"/>
              </w:rPr>
            </w:pPr>
            <w:r w:rsidRPr="00ED5D8A">
              <w:rPr>
                <w:b/>
                <w:color w:val="000000"/>
                <w:shd w:val="clear" w:color="auto" w:fill="FFFFFF"/>
              </w:rPr>
              <w:t>Faculty position in near future to-be-filled for retiring faculty position.</w:t>
            </w:r>
          </w:p>
          <w:p w14:paraId="00230812" w14:textId="77777777" w:rsidR="008D3631" w:rsidRPr="00F43C55" w:rsidRDefault="008D3631" w:rsidP="00F43C55">
            <w:pPr>
              <w:rPr>
                <w:rFonts w:ascii="Segoe UI" w:eastAsia="Times New Roman" w:hAnsi="Segoe UI" w:cs="Segoe UI"/>
                <w:sz w:val="20"/>
                <w:szCs w:val="20"/>
              </w:rPr>
            </w:pPr>
          </w:p>
        </w:tc>
        <w:tc>
          <w:tcPr>
            <w:tcW w:w="1418" w:type="dxa"/>
          </w:tcPr>
          <w:p w14:paraId="2E06223A" w14:textId="5E7A0091" w:rsidR="008D3631" w:rsidRPr="00273ADA" w:rsidRDefault="00F43C55" w:rsidP="00A511C9">
            <w:pPr>
              <w:rPr>
                <w:rFonts w:ascii="Segoe UI" w:eastAsia="Times New Roman" w:hAnsi="Segoe UI" w:cs="Segoe UI"/>
                <w:sz w:val="20"/>
                <w:szCs w:val="20"/>
              </w:rPr>
            </w:pPr>
            <w:r>
              <w:rPr>
                <w:rFonts w:ascii="Segoe UI" w:eastAsia="Times New Roman" w:hAnsi="Segoe UI" w:cs="Segoe UI"/>
                <w:sz w:val="20"/>
                <w:szCs w:val="20"/>
              </w:rPr>
              <w:t>n/a</w:t>
            </w: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shd w:val="clear" w:color="auto" w:fill="auto"/>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shd w:val="clear" w:color="auto" w:fill="auto"/>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69B29BEE" w14:textId="77777777" w:rsidR="008D3631" w:rsidRPr="00273ADA" w:rsidRDefault="008D3631" w:rsidP="00A511C9">
            <w:pPr>
              <w:rPr>
                <w:rFonts w:ascii="Segoe UI" w:eastAsia="Times New Roman" w:hAnsi="Segoe UI" w:cs="Segoe UI"/>
                <w:sz w:val="20"/>
                <w:szCs w:val="20"/>
              </w:rPr>
            </w:pPr>
          </w:p>
          <w:p w14:paraId="0414DCF8" w14:textId="77777777" w:rsidR="008D3631" w:rsidRPr="00273ADA" w:rsidRDefault="008D3631" w:rsidP="00A511C9">
            <w:pPr>
              <w:rPr>
                <w:rFonts w:ascii="Segoe UI" w:eastAsia="Times New Roman" w:hAnsi="Segoe UI" w:cs="Segoe UI"/>
                <w:sz w:val="20"/>
                <w:szCs w:val="20"/>
              </w:rPr>
            </w:pPr>
          </w:p>
          <w:p w14:paraId="2F6DD1F6"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shd w:val="clear" w:color="auto" w:fill="auto"/>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51DC92E1" w14:textId="77777777" w:rsidR="008D3631" w:rsidRPr="00273ADA" w:rsidRDefault="008D3631" w:rsidP="00A511C9">
            <w:pPr>
              <w:rPr>
                <w:rFonts w:ascii="Segoe UI" w:eastAsia="Times New Roman" w:hAnsi="Segoe UI" w:cs="Segoe UI"/>
                <w:sz w:val="20"/>
                <w:szCs w:val="20"/>
              </w:rPr>
            </w:pPr>
          </w:p>
          <w:p w14:paraId="15FB9D74" w14:textId="77777777" w:rsidR="008D3631" w:rsidRPr="00273ADA" w:rsidRDefault="008D3631" w:rsidP="00A511C9">
            <w:pPr>
              <w:rPr>
                <w:rFonts w:ascii="Segoe UI" w:eastAsia="Times New Roman" w:hAnsi="Segoe UI" w:cs="Segoe UI"/>
                <w:sz w:val="20"/>
                <w:szCs w:val="20"/>
              </w:rPr>
            </w:pP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312BAB5" w14:textId="77777777" w:rsidR="008D3631" w:rsidRPr="00273ADA" w:rsidRDefault="008D3631" w:rsidP="00A511C9">
            <w:pPr>
              <w:rPr>
                <w:rFonts w:ascii="Segoe UI" w:eastAsia="Times New Roman" w:hAnsi="Segoe UI" w:cs="Segoe UI"/>
                <w:sz w:val="20"/>
                <w:szCs w:val="20"/>
              </w:rPr>
            </w:pP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shd w:val="clear" w:color="auto" w:fill="auto"/>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shd w:val="clear" w:color="auto" w:fill="auto"/>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7603484" w14:textId="77777777" w:rsidR="008D3631" w:rsidRPr="00273ADA" w:rsidRDefault="008D3631" w:rsidP="00A511C9">
            <w:pPr>
              <w:rPr>
                <w:rFonts w:ascii="Segoe UI" w:eastAsia="Times New Roman" w:hAnsi="Segoe UI" w:cs="Segoe UI"/>
                <w:sz w:val="20"/>
                <w:szCs w:val="20"/>
              </w:rPr>
            </w:pPr>
          </w:p>
          <w:p w14:paraId="40CBB539" w14:textId="77777777" w:rsidR="008D3631" w:rsidRPr="00273ADA" w:rsidRDefault="008D3631" w:rsidP="00A511C9">
            <w:pPr>
              <w:rPr>
                <w:rFonts w:ascii="Segoe UI" w:eastAsia="Times New Roman" w:hAnsi="Segoe UI" w:cs="Segoe UI"/>
                <w:sz w:val="20"/>
                <w:szCs w:val="20"/>
              </w:rPr>
            </w:pPr>
          </w:p>
          <w:p w14:paraId="61F41C8E" w14:textId="77777777" w:rsidR="008D3631" w:rsidRPr="00273ADA" w:rsidRDefault="008D3631" w:rsidP="00A511C9">
            <w:pPr>
              <w:rPr>
                <w:rFonts w:ascii="Segoe UI" w:eastAsia="Times New Roman" w:hAnsi="Segoe UI" w:cs="Segoe UI"/>
                <w:sz w:val="20"/>
                <w:szCs w:val="20"/>
              </w:rPr>
            </w:pPr>
          </w:p>
          <w:p w14:paraId="6CF84D0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CB0C0EB" w14:textId="77777777" w:rsidR="008D3631" w:rsidRPr="00273ADA" w:rsidRDefault="008D3631" w:rsidP="00A511C9">
            <w:pPr>
              <w:rPr>
                <w:rFonts w:ascii="Segoe UI" w:eastAsia="Times New Roman" w:hAnsi="Segoe UI" w:cs="Segoe UI"/>
                <w:sz w:val="20"/>
                <w:szCs w:val="20"/>
              </w:rPr>
            </w:pPr>
          </w:p>
        </w:tc>
      </w:tr>
      <w:tr w:rsidR="008D3631" w:rsidRPr="00273ADA" w14:paraId="7B59FC83" w14:textId="77777777" w:rsidTr="00A511C9">
        <w:trPr>
          <w:trHeight w:val="291"/>
          <w:jc w:val="center"/>
        </w:trPr>
        <w:tc>
          <w:tcPr>
            <w:tcW w:w="3150" w:type="dxa"/>
            <w:shd w:val="clear" w:color="auto" w:fill="auto"/>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E7AB095" w14:textId="77777777" w:rsidR="008D3631" w:rsidRPr="00273ADA" w:rsidRDefault="008D3631" w:rsidP="00A511C9">
            <w:pPr>
              <w:rPr>
                <w:rFonts w:ascii="Segoe UI" w:eastAsia="Times New Roman" w:hAnsi="Segoe UI" w:cs="Segoe UI"/>
                <w:sz w:val="20"/>
                <w:szCs w:val="20"/>
              </w:rPr>
            </w:pP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1CEF357" w14:textId="77777777" w:rsidR="008D3631" w:rsidRPr="00273ADA" w:rsidRDefault="008D3631" w:rsidP="00A511C9">
            <w:pPr>
              <w:rPr>
                <w:rFonts w:ascii="Segoe UI" w:eastAsia="Times New Roman" w:hAnsi="Segoe UI" w:cs="Segoe UI"/>
                <w:sz w:val="20"/>
                <w:szCs w:val="20"/>
              </w:rPr>
            </w:pPr>
          </w:p>
        </w:tc>
      </w:tr>
      <w:tr w:rsidR="008D3631" w:rsidRPr="00273ADA" w14:paraId="68A1D377" w14:textId="77777777" w:rsidTr="00A511C9">
        <w:trPr>
          <w:trHeight w:val="291"/>
          <w:jc w:val="center"/>
        </w:trPr>
        <w:tc>
          <w:tcPr>
            <w:tcW w:w="3150" w:type="dxa"/>
            <w:shd w:val="clear" w:color="auto" w:fill="auto"/>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21C58BD4" w14:textId="77777777" w:rsidR="008D3631" w:rsidRPr="00273ADA" w:rsidRDefault="008D3631" w:rsidP="00A511C9">
            <w:pPr>
              <w:rPr>
                <w:rFonts w:ascii="Segoe UI" w:eastAsia="Times New Roman" w:hAnsi="Segoe UI" w:cs="Segoe UI"/>
                <w:sz w:val="20"/>
                <w:szCs w:val="20"/>
              </w:rPr>
            </w:pPr>
          </w:p>
          <w:p w14:paraId="32921B02" w14:textId="77777777" w:rsidR="008D3631" w:rsidRPr="00273ADA" w:rsidRDefault="008D3631" w:rsidP="00A511C9">
            <w:pPr>
              <w:rPr>
                <w:rFonts w:ascii="Segoe UI" w:eastAsia="Times New Roman" w:hAnsi="Segoe UI" w:cs="Segoe UI"/>
                <w:sz w:val="20"/>
                <w:szCs w:val="20"/>
              </w:rPr>
            </w:pPr>
          </w:p>
          <w:p w14:paraId="2A22F125" w14:textId="77777777" w:rsidR="008D3631" w:rsidRPr="00273ADA" w:rsidRDefault="008D3631" w:rsidP="00A511C9">
            <w:pPr>
              <w:rPr>
                <w:rFonts w:ascii="Segoe UI" w:eastAsia="Times New Roman" w:hAnsi="Segoe UI" w:cs="Segoe UI"/>
                <w:sz w:val="20"/>
                <w:szCs w:val="20"/>
              </w:rPr>
            </w:pPr>
          </w:p>
          <w:p w14:paraId="1989F4FB"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C88012C" w14:textId="77777777" w:rsidR="008D3631" w:rsidRPr="00273ADA"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shd w:val="clear" w:color="auto" w:fill="auto"/>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34F8A4A" w14:textId="77777777" w:rsidR="008D3631" w:rsidRPr="00273ADA" w:rsidRDefault="008D3631" w:rsidP="00A511C9">
            <w:pPr>
              <w:rPr>
                <w:rFonts w:ascii="Segoe UI" w:eastAsia="Times New Roman" w:hAnsi="Segoe UI" w:cs="Segoe UI"/>
                <w:sz w:val="20"/>
                <w:szCs w:val="20"/>
              </w:rPr>
            </w:pPr>
          </w:p>
          <w:p w14:paraId="4D7936D6" w14:textId="77777777" w:rsidR="008D3631" w:rsidRPr="00273ADA" w:rsidRDefault="008D3631" w:rsidP="00A511C9">
            <w:pPr>
              <w:rPr>
                <w:rFonts w:ascii="Segoe UI" w:eastAsia="Times New Roman" w:hAnsi="Segoe UI" w:cs="Segoe UI"/>
                <w:sz w:val="20"/>
                <w:szCs w:val="20"/>
              </w:rPr>
            </w:pPr>
          </w:p>
          <w:p w14:paraId="3E39969F" w14:textId="77777777" w:rsidR="008D3631" w:rsidRPr="00273ADA" w:rsidRDefault="008D3631" w:rsidP="00A511C9">
            <w:pPr>
              <w:rPr>
                <w:rFonts w:ascii="Segoe UI" w:eastAsia="Times New Roman" w:hAnsi="Segoe UI" w:cs="Segoe UI"/>
                <w:sz w:val="20"/>
                <w:szCs w:val="20"/>
              </w:rPr>
            </w:pPr>
          </w:p>
          <w:p w14:paraId="4254144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shd w:val="clear" w:color="auto" w:fill="auto"/>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5DBE22AC" w14:textId="77777777" w:rsidR="008D3631" w:rsidRPr="00273ADA" w:rsidRDefault="008D3631" w:rsidP="00A511C9">
            <w:pPr>
              <w:rPr>
                <w:rFonts w:ascii="Segoe UI" w:eastAsia="Times New Roman" w:hAnsi="Segoe UI" w:cs="Segoe UI"/>
                <w:sz w:val="20"/>
                <w:szCs w:val="20"/>
              </w:rPr>
            </w:pPr>
          </w:p>
          <w:p w14:paraId="6244FA3F" w14:textId="77777777" w:rsidR="008D3631" w:rsidRPr="00273ADA" w:rsidRDefault="008D3631" w:rsidP="00A511C9">
            <w:pPr>
              <w:rPr>
                <w:rFonts w:ascii="Segoe UI" w:eastAsia="Times New Roman" w:hAnsi="Segoe UI" w:cs="Segoe UI"/>
                <w:sz w:val="20"/>
                <w:szCs w:val="20"/>
              </w:rPr>
            </w:pPr>
          </w:p>
          <w:p w14:paraId="0B4133F5" w14:textId="77777777" w:rsidR="008D3631" w:rsidRPr="00273ADA" w:rsidRDefault="008D3631" w:rsidP="00A511C9">
            <w:pPr>
              <w:rPr>
                <w:rFonts w:ascii="Segoe UI" w:eastAsia="Times New Roman" w:hAnsi="Segoe UI" w:cs="Segoe UI"/>
                <w:sz w:val="20"/>
                <w:szCs w:val="20"/>
              </w:rPr>
            </w:pPr>
          </w:p>
          <w:p w14:paraId="5F72F526"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77777777" w:rsidR="008D3631" w:rsidRPr="00273ADA" w:rsidRDefault="008D3631" w:rsidP="00A511C9">
            <w:pPr>
              <w:rPr>
                <w:rFonts w:ascii="Segoe UI" w:eastAsia="Times New Roman" w:hAnsi="Segoe UI" w:cs="Segoe UI"/>
                <w:sz w:val="20"/>
                <w:szCs w:val="20"/>
              </w:rPr>
            </w:pPr>
          </w:p>
          <w:p w14:paraId="01D2BDD8" w14:textId="77777777" w:rsidR="008D3631" w:rsidRPr="00273ADA" w:rsidRDefault="008D3631" w:rsidP="00A511C9">
            <w:pPr>
              <w:rPr>
                <w:rFonts w:ascii="Segoe UI" w:eastAsia="Times New Roman" w:hAnsi="Segoe UI" w:cs="Segoe UI"/>
                <w:sz w:val="20"/>
                <w:szCs w:val="20"/>
              </w:rPr>
            </w:pPr>
          </w:p>
          <w:p w14:paraId="0CC9C849" w14:textId="77777777" w:rsidR="008D3631" w:rsidRPr="00273ADA" w:rsidRDefault="008D3631" w:rsidP="00A511C9">
            <w:pPr>
              <w:rPr>
                <w:rFonts w:ascii="Segoe UI" w:eastAsia="Times New Roman" w:hAnsi="Segoe UI" w:cs="Segoe UI"/>
                <w:sz w:val="20"/>
                <w:szCs w:val="20"/>
              </w:rPr>
            </w:pPr>
          </w:p>
        </w:tc>
        <w:tc>
          <w:tcPr>
            <w:tcW w:w="1260" w:type="dxa"/>
          </w:tcPr>
          <w:p w14:paraId="34155C11" w14:textId="77777777" w:rsidR="008D3631" w:rsidRPr="00273ADA" w:rsidRDefault="008D3631" w:rsidP="00A511C9">
            <w:pPr>
              <w:rPr>
                <w:rFonts w:ascii="Segoe UI" w:eastAsia="Times New Roman" w:hAnsi="Segoe UI" w:cs="Segoe UI"/>
                <w:sz w:val="20"/>
                <w:szCs w:val="20"/>
              </w:rPr>
            </w:pP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666BEE1F"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7DA7A4DD" w14:textId="77777777" w:rsidR="008D3631" w:rsidRPr="00273ADA" w:rsidRDefault="008D3631"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082A9846" w14:textId="77777777" w:rsidR="008D3631" w:rsidRPr="00273ADA" w:rsidRDefault="008D3631" w:rsidP="00A511C9">
            <w:pPr>
              <w:rPr>
                <w:rFonts w:ascii="Segoe UI" w:eastAsia="Times New Roman" w:hAnsi="Segoe UI" w:cs="Segoe UI"/>
                <w:sz w:val="20"/>
                <w:szCs w:val="20"/>
              </w:rPr>
            </w:pPr>
          </w:p>
        </w:tc>
        <w:tc>
          <w:tcPr>
            <w:tcW w:w="1260" w:type="dxa"/>
          </w:tcPr>
          <w:p w14:paraId="65206CCD" w14:textId="77777777" w:rsidR="008D3631" w:rsidRPr="00273ADA" w:rsidRDefault="008D3631" w:rsidP="00A511C9">
            <w:pPr>
              <w:rPr>
                <w:rFonts w:ascii="Segoe UI" w:eastAsia="Times New Roman" w:hAnsi="Segoe UI" w:cs="Segoe UI"/>
                <w:sz w:val="20"/>
                <w:szCs w:val="20"/>
              </w:rPr>
            </w:pP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41F8CEEF" w14:textId="77777777" w:rsidR="008D3631" w:rsidRPr="00273ADA" w:rsidRDefault="008D3631" w:rsidP="00A511C9">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5753B31" w14:textId="77777777" w:rsidR="008D3631" w:rsidRPr="00273ADA" w:rsidRDefault="008D3631" w:rsidP="00A511C9">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3980F53A" w14:textId="77777777" w:rsidR="008D3631" w:rsidRPr="00273ADA" w:rsidRDefault="008D3631"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77777777" w:rsidR="008D3631" w:rsidRPr="00273ADA" w:rsidRDefault="008D3631"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7BAC0AFE" w14:textId="77777777" w:rsidTr="00A511C9">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A511C9">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07" w:type="dxa"/>
          </w:tcPr>
          <w:p w14:paraId="10E8B788" w14:textId="77777777" w:rsidR="008D3631" w:rsidRPr="00273ADA" w:rsidRDefault="008D3631" w:rsidP="00A511C9">
            <w:pPr>
              <w:rPr>
                <w:rFonts w:ascii="Segoe UI" w:eastAsia="Times New Roman" w:hAnsi="Segoe UI" w:cs="Segoe UI"/>
                <w:sz w:val="20"/>
                <w:szCs w:val="20"/>
              </w:rPr>
            </w:pPr>
          </w:p>
        </w:tc>
        <w:tc>
          <w:tcPr>
            <w:tcW w:w="1260" w:type="dxa"/>
          </w:tcPr>
          <w:p w14:paraId="4AD5999F" w14:textId="77777777" w:rsidR="008D3631" w:rsidRPr="00273ADA" w:rsidRDefault="008D3631" w:rsidP="00A511C9">
            <w:pPr>
              <w:rPr>
                <w:rFonts w:ascii="Segoe UI" w:eastAsia="Times New Roman" w:hAnsi="Segoe UI" w:cs="Segoe UI"/>
                <w:sz w:val="20"/>
                <w:szCs w:val="20"/>
              </w:rPr>
            </w:pPr>
          </w:p>
        </w:tc>
      </w:tr>
      <w:bookmarkEnd w:id="1"/>
    </w:tbl>
    <w:p w14:paraId="12E9CBC5" w14:textId="77777777" w:rsidR="008D3631" w:rsidRPr="00273ADA" w:rsidRDefault="008D3631" w:rsidP="006149B7">
      <w:pPr>
        <w:pStyle w:val="Heading1"/>
        <w:rPr>
          <w:sz w:val="20"/>
          <w:szCs w:val="20"/>
        </w:rPr>
      </w:pPr>
    </w:p>
    <w:sectPr w:rsidR="008D3631" w:rsidRPr="00273AD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64A2" w14:textId="77777777" w:rsidR="004A4BC6" w:rsidRDefault="004A4BC6" w:rsidP="000A0E4A">
      <w:pPr>
        <w:spacing w:after="0" w:line="240" w:lineRule="auto"/>
      </w:pPr>
      <w:r>
        <w:separator/>
      </w:r>
    </w:p>
  </w:endnote>
  <w:endnote w:type="continuationSeparator" w:id="0">
    <w:p w14:paraId="0771D3F9" w14:textId="77777777" w:rsidR="004A4BC6" w:rsidRDefault="004A4BC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5C5906CC"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0F254F">
          <w:rPr>
            <w:i/>
            <w:noProof/>
            <w:sz w:val="20"/>
            <w:szCs w:val="20"/>
          </w:rPr>
          <w:t>13</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366B" w14:textId="77777777" w:rsidR="004A4BC6" w:rsidRDefault="004A4BC6" w:rsidP="000A0E4A">
      <w:pPr>
        <w:spacing w:after="0" w:line="240" w:lineRule="auto"/>
      </w:pPr>
      <w:r>
        <w:separator/>
      </w:r>
    </w:p>
  </w:footnote>
  <w:footnote w:type="continuationSeparator" w:id="0">
    <w:p w14:paraId="3E80344C" w14:textId="77777777" w:rsidR="004A4BC6" w:rsidRDefault="004A4BC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10F3F"/>
    <w:multiLevelType w:val="hybridMultilevel"/>
    <w:tmpl w:val="717E72D4"/>
    <w:lvl w:ilvl="0" w:tplc="9126E89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96D0E"/>
    <w:multiLevelType w:val="hybridMultilevel"/>
    <w:tmpl w:val="1BA01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7"/>
  </w:num>
  <w:num w:numId="6">
    <w:abstractNumId w:val="6"/>
  </w:num>
  <w:num w:numId="7">
    <w:abstractNumId w:val="4"/>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0148"/>
    <w:rsid w:val="0002605D"/>
    <w:rsid w:val="0004026A"/>
    <w:rsid w:val="0005633F"/>
    <w:rsid w:val="00063A58"/>
    <w:rsid w:val="00064244"/>
    <w:rsid w:val="00076DA5"/>
    <w:rsid w:val="000A0E4A"/>
    <w:rsid w:val="000C693E"/>
    <w:rsid w:val="000D1510"/>
    <w:rsid w:val="000D67F0"/>
    <w:rsid w:val="000E7A92"/>
    <w:rsid w:val="000F254F"/>
    <w:rsid w:val="001204AF"/>
    <w:rsid w:val="00121492"/>
    <w:rsid w:val="00126D51"/>
    <w:rsid w:val="001350D4"/>
    <w:rsid w:val="00176AA3"/>
    <w:rsid w:val="00185662"/>
    <w:rsid w:val="001A599A"/>
    <w:rsid w:val="001B25F8"/>
    <w:rsid w:val="001D43BB"/>
    <w:rsid w:val="001D4407"/>
    <w:rsid w:val="001D55A5"/>
    <w:rsid w:val="001D6B9A"/>
    <w:rsid w:val="00211976"/>
    <w:rsid w:val="00215CA2"/>
    <w:rsid w:val="002243A2"/>
    <w:rsid w:val="002313FB"/>
    <w:rsid w:val="0024726D"/>
    <w:rsid w:val="002553BD"/>
    <w:rsid w:val="00256EAA"/>
    <w:rsid w:val="00261D57"/>
    <w:rsid w:val="002638FE"/>
    <w:rsid w:val="002723D7"/>
    <w:rsid w:val="0027314F"/>
    <w:rsid w:val="00273550"/>
    <w:rsid w:val="00273ADA"/>
    <w:rsid w:val="00274637"/>
    <w:rsid w:val="0027497D"/>
    <w:rsid w:val="00274B0A"/>
    <w:rsid w:val="00290924"/>
    <w:rsid w:val="002D1BBC"/>
    <w:rsid w:val="002F08D1"/>
    <w:rsid w:val="00311E8A"/>
    <w:rsid w:val="00335362"/>
    <w:rsid w:val="0036784C"/>
    <w:rsid w:val="0037147E"/>
    <w:rsid w:val="003715AA"/>
    <w:rsid w:val="003731A0"/>
    <w:rsid w:val="003814FC"/>
    <w:rsid w:val="003845E7"/>
    <w:rsid w:val="0038748B"/>
    <w:rsid w:val="00395ADD"/>
    <w:rsid w:val="0039726C"/>
    <w:rsid w:val="003A2C20"/>
    <w:rsid w:val="003C05DC"/>
    <w:rsid w:val="003C1AE6"/>
    <w:rsid w:val="003D76C3"/>
    <w:rsid w:val="003F365A"/>
    <w:rsid w:val="00406296"/>
    <w:rsid w:val="00407804"/>
    <w:rsid w:val="00414150"/>
    <w:rsid w:val="00425484"/>
    <w:rsid w:val="00473AB6"/>
    <w:rsid w:val="00484315"/>
    <w:rsid w:val="00484EB4"/>
    <w:rsid w:val="004A25AB"/>
    <w:rsid w:val="004A41DB"/>
    <w:rsid w:val="004A4BC6"/>
    <w:rsid w:val="004B2AD9"/>
    <w:rsid w:val="004B2B31"/>
    <w:rsid w:val="004F2E5F"/>
    <w:rsid w:val="004F5285"/>
    <w:rsid w:val="00521806"/>
    <w:rsid w:val="00545EFF"/>
    <w:rsid w:val="00553D47"/>
    <w:rsid w:val="005600E8"/>
    <w:rsid w:val="00560C17"/>
    <w:rsid w:val="00573E46"/>
    <w:rsid w:val="005911C4"/>
    <w:rsid w:val="00593F40"/>
    <w:rsid w:val="005A58EF"/>
    <w:rsid w:val="005D4D8F"/>
    <w:rsid w:val="005E37E2"/>
    <w:rsid w:val="006002D0"/>
    <w:rsid w:val="00601553"/>
    <w:rsid w:val="006149B7"/>
    <w:rsid w:val="00621F35"/>
    <w:rsid w:val="00622083"/>
    <w:rsid w:val="006255E9"/>
    <w:rsid w:val="006768F0"/>
    <w:rsid w:val="00691870"/>
    <w:rsid w:val="006A7596"/>
    <w:rsid w:val="006E7412"/>
    <w:rsid w:val="006F467B"/>
    <w:rsid w:val="00700774"/>
    <w:rsid w:val="00704685"/>
    <w:rsid w:val="00716F76"/>
    <w:rsid w:val="00732115"/>
    <w:rsid w:val="00740F3B"/>
    <w:rsid w:val="00752F57"/>
    <w:rsid w:val="007554A3"/>
    <w:rsid w:val="00792E7B"/>
    <w:rsid w:val="007C682C"/>
    <w:rsid w:val="007D23BC"/>
    <w:rsid w:val="008035C9"/>
    <w:rsid w:val="00807C93"/>
    <w:rsid w:val="00820E25"/>
    <w:rsid w:val="008246CC"/>
    <w:rsid w:val="008313E4"/>
    <w:rsid w:val="00857746"/>
    <w:rsid w:val="00870AEE"/>
    <w:rsid w:val="008C3B0F"/>
    <w:rsid w:val="008D3631"/>
    <w:rsid w:val="008D7AB2"/>
    <w:rsid w:val="008E38A0"/>
    <w:rsid w:val="008E6EE4"/>
    <w:rsid w:val="0090266F"/>
    <w:rsid w:val="00902B62"/>
    <w:rsid w:val="00910D26"/>
    <w:rsid w:val="00914CD9"/>
    <w:rsid w:val="00921EA7"/>
    <w:rsid w:val="009433D4"/>
    <w:rsid w:val="00950CC8"/>
    <w:rsid w:val="0096420C"/>
    <w:rsid w:val="0097042E"/>
    <w:rsid w:val="00975A75"/>
    <w:rsid w:val="00980553"/>
    <w:rsid w:val="0098492A"/>
    <w:rsid w:val="009A4B8B"/>
    <w:rsid w:val="009B3ABE"/>
    <w:rsid w:val="009D5D21"/>
    <w:rsid w:val="009E68CC"/>
    <w:rsid w:val="009F120E"/>
    <w:rsid w:val="00A00CBB"/>
    <w:rsid w:val="00A00F47"/>
    <w:rsid w:val="00A02647"/>
    <w:rsid w:val="00A12B4F"/>
    <w:rsid w:val="00A22DF1"/>
    <w:rsid w:val="00A74FA1"/>
    <w:rsid w:val="00A914C5"/>
    <w:rsid w:val="00A9543D"/>
    <w:rsid w:val="00AB53FB"/>
    <w:rsid w:val="00AB7D49"/>
    <w:rsid w:val="00AC0A56"/>
    <w:rsid w:val="00AC64CF"/>
    <w:rsid w:val="00AC6D15"/>
    <w:rsid w:val="00AD3C5B"/>
    <w:rsid w:val="00AD738B"/>
    <w:rsid w:val="00AE1EBB"/>
    <w:rsid w:val="00B04597"/>
    <w:rsid w:val="00B11D92"/>
    <w:rsid w:val="00B15174"/>
    <w:rsid w:val="00B27065"/>
    <w:rsid w:val="00B53CE7"/>
    <w:rsid w:val="00B54F62"/>
    <w:rsid w:val="00B612B9"/>
    <w:rsid w:val="00B90279"/>
    <w:rsid w:val="00BB1EC4"/>
    <w:rsid w:val="00BC6185"/>
    <w:rsid w:val="00C044DE"/>
    <w:rsid w:val="00C07F42"/>
    <w:rsid w:val="00C36B8F"/>
    <w:rsid w:val="00C5045E"/>
    <w:rsid w:val="00C5311C"/>
    <w:rsid w:val="00C849C8"/>
    <w:rsid w:val="00CA110E"/>
    <w:rsid w:val="00CA702A"/>
    <w:rsid w:val="00CB4624"/>
    <w:rsid w:val="00CC1453"/>
    <w:rsid w:val="00CC3655"/>
    <w:rsid w:val="00CE7667"/>
    <w:rsid w:val="00CF13E1"/>
    <w:rsid w:val="00CF6772"/>
    <w:rsid w:val="00CF7524"/>
    <w:rsid w:val="00D10B2F"/>
    <w:rsid w:val="00D31D73"/>
    <w:rsid w:val="00D368E8"/>
    <w:rsid w:val="00D37487"/>
    <w:rsid w:val="00D50945"/>
    <w:rsid w:val="00D52270"/>
    <w:rsid w:val="00D567DF"/>
    <w:rsid w:val="00D801A5"/>
    <w:rsid w:val="00D81E5A"/>
    <w:rsid w:val="00D83452"/>
    <w:rsid w:val="00D86570"/>
    <w:rsid w:val="00DB22FA"/>
    <w:rsid w:val="00DD270A"/>
    <w:rsid w:val="00DD7C3D"/>
    <w:rsid w:val="00DE10E2"/>
    <w:rsid w:val="00DF3CA3"/>
    <w:rsid w:val="00DF5379"/>
    <w:rsid w:val="00DF6CD7"/>
    <w:rsid w:val="00E11DF4"/>
    <w:rsid w:val="00E26568"/>
    <w:rsid w:val="00E40378"/>
    <w:rsid w:val="00E44F0D"/>
    <w:rsid w:val="00E46F1D"/>
    <w:rsid w:val="00E47900"/>
    <w:rsid w:val="00E5614B"/>
    <w:rsid w:val="00E65E95"/>
    <w:rsid w:val="00EA44B0"/>
    <w:rsid w:val="00EA6C7A"/>
    <w:rsid w:val="00ED0689"/>
    <w:rsid w:val="00F07F76"/>
    <w:rsid w:val="00F36673"/>
    <w:rsid w:val="00F43C55"/>
    <w:rsid w:val="00F63CE1"/>
    <w:rsid w:val="00F63D3A"/>
    <w:rsid w:val="00F674BE"/>
    <w:rsid w:val="00F751F1"/>
    <w:rsid w:val="00F817C7"/>
    <w:rsid w:val="00F84F62"/>
    <w:rsid w:val="00F96828"/>
    <w:rsid w:val="00FB39DF"/>
    <w:rsid w:val="00FC046D"/>
    <w:rsid w:val="00FD44B0"/>
    <w:rsid w:val="00FE2589"/>
    <w:rsid w:val="00FE6F60"/>
    <w:rsid w:val="00FF06C3"/>
    <w:rsid w:val="00FF090F"/>
    <w:rsid w:val="00FF39F9"/>
    <w:rsid w:val="00FF43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74"/>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
    <w:name w:val="Unresolved Mention"/>
    <w:basedOn w:val="DefaultParagraphFont"/>
    <w:uiPriority w:val="99"/>
    <w:semiHidden/>
    <w:unhideWhenUsed/>
    <w:rsid w:val="009E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8180552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0666524">
      <w:bodyDiv w:val="1"/>
      <w:marLeft w:val="0"/>
      <w:marRight w:val="0"/>
      <w:marTop w:val="0"/>
      <w:marBottom w:val="0"/>
      <w:divBdr>
        <w:top w:val="none" w:sz="0" w:space="0" w:color="auto"/>
        <w:left w:val="none" w:sz="0" w:space="0" w:color="auto"/>
        <w:bottom w:val="none" w:sz="0" w:space="0" w:color="auto"/>
        <w:right w:val="none" w:sz="0" w:space="0" w:color="auto"/>
      </w:divBdr>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qunet.com/DynamicReports/AllFieldsReportByEntity/2357?entityType=Program&amp;reportId=405" TargetMode="External"/><Relationship Id="rId18"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3" Type="http://schemas.openxmlformats.org/officeDocument/2006/relationships/customXml" Target="../customXml/item3.xml"/><Relationship Id="rId2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7" Type="http://schemas.openxmlformats.org/officeDocument/2006/relationships/settings" Target="settings.xml"/><Relationship Id="rId12" Type="http://schemas.openxmlformats.org/officeDocument/2006/relationships/hyperlink" Target="https://peralta.curriqunet.com/DynamicReports/AllFieldsReportByEntity/2356?entityType=Program&amp;reportId=405" TargetMode="External"/><Relationship Id="rId17"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lameda.edu/our-college/institutional-effectiveness/institutional-set-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2.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73A3266C-AF59-45B7-9A39-FE103CB6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COA Adamlab</cp:lastModifiedBy>
  <cp:revision>21</cp:revision>
  <dcterms:created xsi:type="dcterms:W3CDTF">2024-10-07T16:03:00Z</dcterms:created>
  <dcterms:modified xsi:type="dcterms:W3CDTF">2024-10-07T17:14:00Z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