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1D9E26" w14:textId="00571EF0" w:rsidR="0038748B" w:rsidRDefault="00FC046D" w:rsidP="00425484">
      <w:pPr>
        <w:rPr>
          <w:rFonts w:ascii="Segoe UI" w:hAnsi="Segoe UI" w:cs="Segoe UI"/>
          <w:b/>
          <w:color w:val="0070C0"/>
          <w:sz w:val="16"/>
          <w:szCs w:val="16"/>
        </w:rPr>
      </w:pPr>
      <w:r>
        <w:rPr>
          <w:rFonts w:ascii="Segoe UI" w:hAnsi="Segoe UI" w:cs="Segoe UI"/>
          <w:b/>
          <w:noProof/>
          <w:color w:val="0070C0"/>
          <w:sz w:val="28"/>
          <w:szCs w:val="28"/>
        </w:rPr>
        <w:drawing>
          <wp:anchor distT="0" distB="0" distL="114300" distR="114300" simplePos="0" relativeHeight="251661312" behindDoc="1" locked="0" layoutInCell="1" allowOverlap="1" wp14:anchorId="51D429C7" wp14:editId="63FCC375">
            <wp:simplePos x="0" y="0"/>
            <wp:positionH relativeFrom="margin">
              <wp:align>left</wp:align>
            </wp:positionH>
            <wp:positionV relativeFrom="paragraph">
              <wp:posOffset>0</wp:posOffset>
            </wp:positionV>
            <wp:extent cx="981075" cy="981075"/>
            <wp:effectExtent l="0" t="0" r="0" b="9525"/>
            <wp:wrapTight wrapText="bothSides">
              <wp:wrapPolygon edited="0">
                <wp:start x="7130" y="0"/>
                <wp:lineTo x="2517" y="13421"/>
                <wp:lineTo x="2097" y="17616"/>
                <wp:lineTo x="2517" y="20132"/>
                <wp:lineTo x="2936" y="21390"/>
                <wp:lineTo x="18454" y="21390"/>
                <wp:lineTo x="19713" y="16357"/>
                <wp:lineTo x="15099" y="0"/>
                <wp:lineTo x="7130" y="0"/>
              </wp:wrapPolygon>
            </wp:wrapTight>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14:sizeRelH relativeFrom="page">
              <wp14:pctWidth>0</wp14:pctWidth>
            </wp14:sizeRelH>
            <wp14:sizeRelV relativeFrom="page">
              <wp14:pctHeight>0</wp14:pctHeight>
            </wp14:sizeRelV>
          </wp:anchor>
        </w:drawing>
      </w:r>
    </w:p>
    <w:p w14:paraId="0DF3D223" w14:textId="1A463398" w:rsidR="00FC046D" w:rsidRPr="00F674BE" w:rsidRDefault="00FC046D" w:rsidP="00FD44B0">
      <w:pPr>
        <w:ind w:left="1620"/>
        <w:rPr>
          <w:rFonts w:ascii="Segoe UI" w:hAnsi="Segoe UI" w:cs="Segoe UI"/>
          <w:b/>
          <w:color w:val="0070C0"/>
          <w:sz w:val="32"/>
          <w:szCs w:val="32"/>
        </w:rPr>
      </w:pPr>
      <w:r w:rsidRPr="00F674BE">
        <w:rPr>
          <w:rFonts w:ascii="Segoe UI" w:hAnsi="Segoe UI" w:cs="Segoe UI"/>
          <w:b/>
          <w:color w:val="0070C0"/>
          <w:sz w:val="32"/>
          <w:szCs w:val="32"/>
        </w:rPr>
        <w:t>202</w:t>
      </w:r>
      <w:r w:rsidR="00FF090F" w:rsidRPr="00F674BE">
        <w:rPr>
          <w:rFonts w:ascii="Segoe UI" w:hAnsi="Segoe UI" w:cs="Segoe UI"/>
          <w:b/>
          <w:color w:val="0070C0"/>
          <w:sz w:val="32"/>
          <w:szCs w:val="32"/>
        </w:rPr>
        <w:t>4</w:t>
      </w:r>
      <w:r w:rsidRPr="00F674BE">
        <w:rPr>
          <w:rFonts w:ascii="Segoe UI" w:hAnsi="Segoe UI" w:cs="Segoe UI"/>
          <w:b/>
          <w:color w:val="0070C0"/>
          <w:sz w:val="32"/>
          <w:szCs w:val="32"/>
        </w:rPr>
        <w:t>-2</w:t>
      </w:r>
      <w:r w:rsidR="00FF090F" w:rsidRPr="00F674BE">
        <w:rPr>
          <w:rFonts w:ascii="Segoe UI" w:hAnsi="Segoe UI" w:cs="Segoe UI"/>
          <w:b/>
          <w:color w:val="0070C0"/>
          <w:sz w:val="32"/>
          <w:szCs w:val="32"/>
        </w:rPr>
        <w:t>5</w:t>
      </w:r>
      <w:r w:rsidRPr="00F674BE">
        <w:rPr>
          <w:rFonts w:ascii="Segoe UI" w:hAnsi="Segoe UI" w:cs="Segoe UI"/>
          <w:b/>
          <w:color w:val="0070C0"/>
          <w:sz w:val="32"/>
          <w:szCs w:val="32"/>
        </w:rPr>
        <w:t xml:space="preserve"> Annual Program Update</w:t>
      </w:r>
      <w:r w:rsidR="008E6EE4" w:rsidRPr="00F674BE">
        <w:rPr>
          <w:rFonts w:ascii="Segoe UI" w:hAnsi="Segoe UI" w:cs="Segoe UI"/>
          <w:b/>
          <w:color w:val="0070C0"/>
          <w:sz w:val="32"/>
          <w:szCs w:val="32"/>
        </w:rPr>
        <w:t xml:space="preserve"> </w:t>
      </w:r>
      <w:r w:rsidR="007554A3" w:rsidRPr="00F674BE">
        <w:rPr>
          <w:rFonts w:ascii="Segoe UI" w:hAnsi="Segoe UI" w:cs="Segoe UI"/>
          <w:b/>
          <w:color w:val="0070C0"/>
          <w:sz w:val="32"/>
          <w:szCs w:val="32"/>
        </w:rPr>
        <w:t>-</w:t>
      </w:r>
      <w:r w:rsidR="00F674BE">
        <w:rPr>
          <w:rFonts w:ascii="Segoe UI" w:hAnsi="Segoe UI" w:cs="Segoe UI"/>
          <w:b/>
          <w:color w:val="0070C0"/>
          <w:sz w:val="32"/>
          <w:szCs w:val="32"/>
        </w:rPr>
        <w:br/>
      </w:r>
      <w:r w:rsidR="006D04FC">
        <w:rPr>
          <w:rFonts w:ascii="Segoe UI" w:hAnsi="Segoe UI" w:cs="Segoe UI"/>
          <w:b/>
          <w:color w:val="0070C0"/>
          <w:sz w:val="32"/>
          <w:szCs w:val="32"/>
        </w:rPr>
        <w:t>English</w:t>
      </w:r>
      <w:r w:rsidR="00051181">
        <w:rPr>
          <w:rFonts w:ascii="Segoe UI" w:hAnsi="Segoe UI" w:cs="Segoe UI"/>
          <w:b/>
          <w:color w:val="0070C0"/>
          <w:sz w:val="32"/>
          <w:szCs w:val="32"/>
        </w:rPr>
        <w:t xml:space="preserve"> for Speakers of Other Languages</w:t>
      </w:r>
    </w:p>
    <w:p w14:paraId="23F66E7D" w14:textId="72E33C7D" w:rsidR="0038748B" w:rsidRDefault="0038748B" w:rsidP="00425484">
      <w:pPr>
        <w:rPr>
          <w:rFonts w:ascii="Segoe UI" w:hAnsi="Segoe UI" w:cs="Segoe UI"/>
          <w:b/>
          <w:sz w:val="20"/>
          <w:szCs w:val="20"/>
          <w:u w:val="single"/>
        </w:rPr>
      </w:pPr>
    </w:p>
    <w:p w14:paraId="4A6BA58B" w14:textId="77777777" w:rsidR="00FC046D" w:rsidRDefault="00FC046D" w:rsidP="00425484">
      <w:pPr>
        <w:rPr>
          <w:rFonts w:ascii="Segoe UI" w:hAnsi="Segoe UI" w:cs="Segoe UI"/>
          <w:b/>
          <w:sz w:val="20"/>
          <w:szCs w:val="20"/>
          <w:u w:val="single"/>
        </w:rPr>
      </w:pPr>
    </w:p>
    <w:p w14:paraId="3FF97106" w14:textId="77777777" w:rsidR="00425484" w:rsidRPr="001D43BB" w:rsidRDefault="00425484" w:rsidP="00425484">
      <w:pPr>
        <w:rPr>
          <w:rFonts w:ascii="Segoe UI" w:hAnsi="Segoe UI" w:cs="Segoe UI"/>
          <w:b/>
          <w:sz w:val="20"/>
          <w:szCs w:val="20"/>
          <w:u w:val="single"/>
        </w:rPr>
      </w:pPr>
      <w:r w:rsidRPr="001D43BB">
        <w:rPr>
          <w:rFonts w:ascii="Segoe UI" w:hAnsi="Segoe UI" w:cs="Segoe UI"/>
          <w:b/>
          <w:sz w:val="20"/>
          <w:szCs w:val="20"/>
          <w:u w:val="single"/>
        </w:rPr>
        <w:t>Program Overview</w:t>
      </w:r>
    </w:p>
    <w:p w14:paraId="6F31471A" w14:textId="48536370" w:rsidR="00FC046D" w:rsidRPr="001D43BB" w:rsidRDefault="00FC046D" w:rsidP="00FC046D">
      <w:pPr>
        <w:rPr>
          <w:rFonts w:ascii="Segoe UI" w:hAnsi="Segoe UI" w:cs="Segoe UI"/>
          <w:sz w:val="20"/>
          <w:szCs w:val="20"/>
        </w:rPr>
      </w:pPr>
      <w:r w:rsidRPr="083F9383">
        <w:rPr>
          <w:rFonts w:ascii="Segoe UI" w:hAnsi="Segoe UI" w:cs="Segoe UI"/>
          <w:sz w:val="20"/>
          <w:szCs w:val="20"/>
        </w:rPr>
        <w:t xml:space="preserve">Please </w:t>
      </w:r>
      <w:r w:rsidR="00CC3655" w:rsidRPr="083F9383">
        <w:rPr>
          <w:rFonts w:ascii="Segoe UI" w:hAnsi="Segoe UI" w:cs="Segoe UI"/>
          <w:sz w:val="20"/>
          <w:szCs w:val="20"/>
        </w:rPr>
        <w:t>verify</w:t>
      </w:r>
      <w:r w:rsidRPr="083F9383">
        <w:rPr>
          <w:rFonts w:ascii="Segoe UI" w:hAnsi="Segoe UI" w:cs="Segoe UI"/>
          <w:sz w:val="20"/>
          <w:szCs w:val="20"/>
        </w:rPr>
        <w:t xml:space="preserve"> your program’s mission statement</w:t>
      </w:r>
      <w:r w:rsidR="003C05DC" w:rsidRPr="083F9383">
        <w:rPr>
          <w:rFonts w:ascii="Segoe UI" w:hAnsi="Segoe UI" w:cs="Segoe UI"/>
          <w:sz w:val="20"/>
          <w:szCs w:val="20"/>
        </w:rPr>
        <w:t xml:space="preserve"> and program’s learning outcomes</w:t>
      </w:r>
      <w:r w:rsidR="00CC3655" w:rsidRPr="083F9383">
        <w:rPr>
          <w:rFonts w:ascii="Segoe UI" w:hAnsi="Segoe UI" w:cs="Segoe UI"/>
          <w:sz w:val="20"/>
          <w:szCs w:val="20"/>
        </w:rPr>
        <w:t xml:space="preserve"> </w:t>
      </w:r>
      <w:r w:rsidR="11B91739" w:rsidRPr="083F9383">
        <w:rPr>
          <w:rFonts w:ascii="Segoe UI" w:hAnsi="Segoe UI" w:cs="Segoe UI"/>
          <w:sz w:val="20"/>
          <w:szCs w:val="20"/>
        </w:rPr>
        <w:t>below and</w:t>
      </w:r>
      <w:r w:rsidR="00CC3655" w:rsidRPr="083F9383">
        <w:rPr>
          <w:rFonts w:ascii="Segoe UI" w:hAnsi="Segoe UI" w:cs="Segoe UI"/>
          <w:sz w:val="20"/>
          <w:szCs w:val="20"/>
        </w:rPr>
        <w:t xml:space="preserve"> make any corrections necessary.</w:t>
      </w:r>
    </w:p>
    <w:tbl>
      <w:tblPr>
        <w:tblStyle w:val="TableGrid"/>
        <w:tblW w:w="9631" w:type="dxa"/>
        <w:tblLook w:val="04A0" w:firstRow="1" w:lastRow="0" w:firstColumn="1" w:lastColumn="0" w:noHBand="0" w:noVBand="1"/>
      </w:tblPr>
      <w:tblGrid>
        <w:gridCol w:w="9631"/>
      </w:tblGrid>
      <w:tr w:rsidR="00311E8A" w:rsidRPr="001D43BB" w14:paraId="4E414CE2" w14:textId="77777777" w:rsidTr="00593F40">
        <w:trPr>
          <w:trHeight w:val="2286"/>
        </w:trPr>
        <w:tc>
          <w:tcPr>
            <w:tcW w:w="9631" w:type="dxa"/>
          </w:tcPr>
          <w:p w14:paraId="655BD5F6" w14:textId="77777777" w:rsidR="00311E8A" w:rsidRPr="001D43BB" w:rsidRDefault="00A02647" w:rsidP="00311E8A">
            <w:pPr>
              <w:rPr>
                <w:rFonts w:ascii="Segoe UI" w:hAnsi="Segoe UI" w:cs="Segoe UI"/>
                <w:sz w:val="20"/>
                <w:szCs w:val="20"/>
              </w:rPr>
            </w:pPr>
            <w:r w:rsidRPr="001D43BB">
              <w:rPr>
                <w:rFonts w:ascii="Segoe UI" w:hAnsi="Segoe UI" w:cs="Segoe UI"/>
                <w:b/>
                <w:bCs/>
                <w:sz w:val="20"/>
                <w:szCs w:val="20"/>
              </w:rPr>
              <w:t>Mission Statement</w:t>
            </w:r>
          </w:p>
          <w:p w14:paraId="0F476242" w14:textId="7EDDDDA8" w:rsidR="006315FA" w:rsidRDefault="00B64FFF" w:rsidP="00E8787C">
            <w:pPr>
              <w:rPr>
                <w:rFonts w:ascii="Segoe UI" w:hAnsi="Segoe UI" w:cs="Segoe UI"/>
                <w:sz w:val="20"/>
                <w:szCs w:val="20"/>
              </w:rPr>
            </w:pPr>
            <w:r w:rsidRPr="00B64FFF">
              <w:rPr>
                <w:rFonts w:ascii="Segoe UI" w:hAnsi="Segoe UI" w:cs="Segoe UI"/>
                <w:sz w:val="20"/>
                <w:szCs w:val="20"/>
              </w:rPr>
              <w:t xml:space="preserve">The College of Alameda ESOL program serves non-native speakers of English who need to learn sufficient English to communicate effectively and overcome their difficulties in reading, writing, speaking and understanding English. Instruction in English is offered to facilitate ESOL students' access to degree/transfer programs, academic programs, vocational programs and/or to prepare them for immediate employment. It is the goal of the program that students, upon the completion of the program, be able to participate meaningfully in American life. </w:t>
            </w:r>
          </w:p>
          <w:p w14:paraId="2203CC84" w14:textId="77777777" w:rsidR="00B64FFF" w:rsidRPr="001D43BB" w:rsidRDefault="00B64FFF" w:rsidP="00E8787C">
            <w:pPr>
              <w:rPr>
                <w:rFonts w:ascii="Segoe UI" w:hAnsi="Segoe UI" w:cs="Segoe UI"/>
                <w:sz w:val="20"/>
                <w:szCs w:val="20"/>
              </w:rPr>
            </w:pPr>
          </w:p>
          <w:p w14:paraId="1DDF8AFE" w14:textId="22206004" w:rsidR="00A02647" w:rsidRPr="001D43BB" w:rsidRDefault="00487CFA" w:rsidP="00311E8A">
            <w:pPr>
              <w:rPr>
                <w:rFonts w:ascii="Segoe UI" w:hAnsi="Segoe UI" w:cs="Segoe UI"/>
                <w:sz w:val="20"/>
                <w:szCs w:val="20"/>
              </w:rPr>
            </w:pPr>
            <w:hyperlink r:id="rId12" w:history="1">
              <w:r>
                <w:rPr>
                  <w:rStyle w:val="Hyperlink"/>
                  <w:rFonts w:ascii="Segoe UI" w:hAnsi="Segoe UI" w:cs="Segoe UI"/>
                  <w:b/>
                  <w:bCs/>
                  <w:sz w:val="20"/>
                  <w:szCs w:val="20"/>
                </w:rPr>
                <w:t>English for Speakers of Other Languages: Advanced Certificate – Certificate of Proficiency</w:t>
              </w:r>
            </w:hyperlink>
            <w:r w:rsidR="009E68CC" w:rsidRPr="001D43BB">
              <w:rPr>
                <w:rFonts w:ascii="Segoe UI" w:hAnsi="Segoe UI" w:cs="Segoe UI"/>
                <w:b/>
                <w:bCs/>
                <w:sz w:val="20"/>
                <w:szCs w:val="20"/>
              </w:rPr>
              <w:t xml:space="preserve"> Program Learning Outcomes</w:t>
            </w:r>
          </w:p>
          <w:p w14:paraId="763032A7" w14:textId="77777777" w:rsidR="00803BB8" w:rsidRPr="00803BB8" w:rsidRDefault="00803BB8" w:rsidP="00803BB8">
            <w:pPr>
              <w:pStyle w:val="ListParagraph"/>
              <w:numPr>
                <w:ilvl w:val="0"/>
                <w:numId w:val="7"/>
              </w:numPr>
              <w:rPr>
                <w:rFonts w:ascii="Segoe UI" w:hAnsi="Segoe UI" w:cs="Segoe UI"/>
                <w:sz w:val="20"/>
                <w:szCs w:val="20"/>
              </w:rPr>
            </w:pPr>
            <w:r w:rsidRPr="00803BB8">
              <w:rPr>
                <w:rFonts w:ascii="Segoe UI" w:hAnsi="Segoe UI" w:cs="Segoe UI"/>
                <w:sz w:val="20"/>
                <w:szCs w:val="20"/>
              </w:rPr>
              <w:t>Participate in campus and classroom culture at a level required for success as an advanced ESOL student.</w:t>
            </w:r>
          </w:p>
          <w:p w14:paraId="100890DE" w14:textId="32142BC7" w:rsidR="00851498" w:rsidRDefault="00803BB8" w:rsidP="00803BB8">
            <w:pPr>
              <w:numPr>
                <w:ilvl w:val="0"/>
                <w:numId w:val="7"/>
              </w:numPr>
              <w:rPr>
                <w:rFonts w:ascii="Segoe UI" w:hAnsi="Segoe UI" w:cs="Segoe UI"/>
                <w:sz w:val="20"/>
                <w:szCs w:val="20"/>
              </w:rPr>
            </w:pPr>
            <w:r w:rsidRPr="00803BB8">
              <w:rPr>
                <w:rFonts w:ascii="Segoe UI" w:hAnsi="Segoe UI" w:cs="Segoe UI"/>
                <w:sz w:val="20"/>
                <w:szCs w:val="20"/>
              </w:rPr>
              <w:t>Express ideas fluently, accurately and appropriately in American English in preparation for non-ESOL courses.</w:t>
            </w:r>
          </w:p>
          <w:p w14:paraId="566D08DE" w14:textId="77777777" w:rsidR="00803BB8" w:rsidRDefault="00803BB8" w:rsidP="00803BB8">
            <w:pPr>
              <w:rPr>
                <w:rFonts w:ascii="Segoe UI" w:hAnsi="Segoe UI" w:cs="Segoe UI"/>
                <w:sz w:val="20"/>
                <w:szCs w:val="20"/>
              </w:rPr>
            </w:pPr>
          </w:p>
          <w:p w14:paraId="406F2874" w14:textId="27614EFE" w:rsidR="00803BB8" w:rsidRPr="001D43BB" w:rsidRDefault="004A017B" w:rsidP="00803BB8">
            <w:pPr>
              <w:rPr>
                <w:rFonts w:ascii="Segoe UI" w:hAnsi="Segoe UI" w:cs="Segoe UI"/>
                <w:sz w:val="20"/>
                <w:szCs w:val="20"/>
              </w:rPr>
            </w:pPr>
            <w:hyperlink r:id="rId13" w:history="1">
              <w:r>
                <w:rPr>
                  <w:rStyle w:val="Hyperlink"/>
                  <w:rFonts w:ascii="Segoe UI" w:hAnsi="Segoe UI" w:cs="Segoe UI"/>
                  <w:b/>
                  <w:bCs/>
                  <w:sz w:val="20"/>
                  <w:szCs w:val="20"/>
                </w:rPr>
                <w:t>English for Speakers of Other Languages: High Intermediate Certificate – Certificate of Proficiency</w:t>
              </w:r>
            </w:hyperlink>
            <w:r w:rsidR="00803BB8" w:rsidRPr="001D43BB">
              <w:rPr>
                <w:rFonts w:ascii="Segoe UI" w:hAnsi="Segoe UI" w:cs="Segoe UI"/>
                <w:b/>
                <w:bCs/>
                <w:sz w:val="20"/>
                <w:szCs w:val="20"/>
              </w:rPr>
              <w:t xml:space="preserve"> Program Learning Outcomes</w:t>
            </w:r>
          </w:p>
          <w:p w14:paraId="47EDAF93" w14:textId="77777777" w:rsidR="00870D9F" w:rsidRPr="00870D9F" w:rsidRDefault="00870D9F" w:rsidP="00870D9F">
            <w:pPr>
              <w:pStyle w:val="ListParagraph"/>
              <w:numPr>
                <w:ilvl w:val="0"/>
                <w:numId w:val="25"/>
              </w:numPr>
              <w:rPr>
                <w:rFonts w:ascii="Segoe UI" w:hAnsi="Segoe UI" w:cs="Segoe UI"/>
                <w:sz w:val="20"/>
                <w:szCs w:val="20"/>
              </w:rPr>
            </w:pPr>
            <w:r w:rsidRPr="00870D9F">
              <w:rPr>
                <w:rFonts w:ascii="Segoe UI" w:hAnsi="Segoe UI" w:cs="Segoe UI"/>
                <w:sz w:val="20"/>
                <w:szCs w:val="20"/>
              </w:rPr>
              <w:t>Participate in campus and classroom culture at a level required for success as a high-intermediate ESOL student.</w:t>
            </w:r>
          </w:p>
          <w:p w14:paraId="0E1EDE09" w14:textId="77777777" w:rsidR="00870D9F" w:rsidRDefault="00870D9F" w:rsidP="00870D9F">
            <w:pPr>
              <w:numPr>
                <w:ilvl w:val="0"/>
                <w:numId w:val="25"/>
              </w:numPr>
              <w:rPr>
                <w:rFonts w:ascii="Segoe UI" w:hAnsi="Segoe UI" w:cs="Segoe UI"/>
                <w:sz w:val="20"/>
                <w:szCs w:val="20"/>
              </w:rPr>
            </w:pPr>
            <w:r w:rsidRPr="00870D9F">
              <w:rPr>
                <w:rFonts w:ascii="Segoe UI" w:hAnsi="Segoe UI" w:cs="Segoe UI"/>
                <w:sz w:val="20"/>
                <w:szCs w:val="20"/>
              </w:rPr>
              <w:t>Express ideas fluently, accurately and appropriately in American English in preparation for advanced ESOL courses.</w:t>
            </w:r>
          </w:p>
          <w:p w14:paraId="070B9C9D" w14:textId="77777777" w:rsidR="00870D9F" w:rsidRPr="00870D9F" w:rsidRDefault="00870D9F" w:rsidP="00870D9F">
            <w:pPr>
              <w:rPr>
                <w:rFonts w:ascii="Segoe UI" w:hAnsi="Segoe UI" w:cs="Segoe UI"/>
                <w:sz w:val="20"/>
                <w:szCs w:val="20"/>
              </w:rPr>
            </w:pPr>
          </w:p>
          <w:p w14:paraId="78B10856" w14:textId="52929C0C" w:rsidR="00803BB8" w:rsidRPr="001D43BB" w:rsidRDefault="00870D9F" w:rsidP="00870D9F">
            <w:pPr>
              <w:rPr>
                <w:rFonts w:ascii="Segoe UI" w:hAnsi="Segoe UI" w:cs="Segoe UI"/>
                <w:sz w:val="20"/>
                <w:szCs w:val="20"/>
              </w:rPr>
            </w:pPr>
            <w:hyperlink r:id="rId14" w:history="1">
              <w:r>
                <w:rPr>
                  <w:rStyle w:val="Hyperlink"/>
                  <w:rFonts w:ascii="Segoe UI" w:hAnsi="Segoe UI" w:cs="Segoe UI"/>
                  <w:b/>
                  <w:bCs/>
                  <w:sz w:val="20"/>
                  <w:szCs w:val="20"/>
                </w:rPr>
                <w:t>English for Speakers of Other Languages: Intermediate Certificate – Certificate of Proficiency</w:t>
              </w:r>
            </w:hyperlink>
            <w:r w:rsidR="00803BB8" w:rsidRPr="001D43BB">
              <w:rPr>
                <w:rFonts w:ascii="Segoe UI" w:hAnsi="Segoe UI" w:cs="Segoe UI"/>
                <w:b/>
                <w:bCs/>
                <w:sz w:val="20"/>
                <w:szCs w:val="20"/>
              </w:rPr>
              <w:t xml:space="preserve"> Program Learning Outcomes</w:t>
            </w:r>
          </w:p>
          <w:p w14:paraId="162EBD8B" w14:textId="77777777" w:rsidR="003F268C" w:rsidRPr="003F268C" w:rsidRDefault="003F268C" w:rsidP="003F268C">
            <w:pPr>
              <w:pStyle w:val="ListParagraph"/>
              <w:numPr>
                <w:ilvl w:val="0"/>
                <w:numId w:val="26"/>
              </w:numPr>
              <w:rPr>
                <w:rFonts w:ascii="Segoe UI" w:hAnsi="Segoe UI" w:cs="Segoe UI"/>
                <w:sz w:val="20"/>
                <w:szCs w:val="20"/>
              </w:rPr>
            </w:pPr>
            <w:r w:rsidRPr="003F268C">
              <w:rPr>
                <w:rFonts w:ascii="Segoe UI" w:hAnsi="Segoe UI" w:cs="Segoe UI"/>
                <w:sz w:val="20"/>
                <w:szCs w:val="20"/>
              </w:rPr>
              <w:t>Participate in campus and classroom culture at a level required for success as an intermediate ESOL student.</w:t>
            </w:r>
          </w:p>
          <w:p w14:paraId="6D0C13C6" w14:textId="77777777" w:rsidR="003F268C" w:rsidRDefault="003F268C" w:rsidP="003F268C">
            <w:pPr>
              <w:numPr>
                <w:ilvl w:val="0"/>
                <w:numId w:val="26"/>
              </w:numPr>
              <w:rPr>
                <w:rFonts w:ascii="Segoe UI" w:hAnsi="Segoe UI" w:cs="Segoe UI"/>
                <w:sz w:val="20"/>
                <w:szCs w:val="20"/>
              </w:rPr>
            </w:pPr>
            <w:r w:rsidRPr="003F268C">
              <w:rPr>
                <w:rFonts w:ascii="Segoe UI" w:hAnsi="Segoe UI" w:cs="Segoe UI"/>
                <w:sz w:val="20"/>
                <w:szCs w:val="20"/>
              </w:rPr>
              <w:t>Express ideas fluently, accurately and appropriately in American English in preparation for high intermediate ESOL courses.</w:t>
            </w:r>
          </w:p>
          <w:p w14:paraId="01F5EFA0" w14:textId="77777777" w:rsidR="003F268C" w:rsidRPr="003F268C" w:rsidRDefault="003F268C" w:rsidP="003F268C">
            <w:pPr>
              <w:rPr>
                <w:rFonts w:ascii="Segoe UI" w:hAnsi="Segoe UI" w:cs="Segoe UI"/>
                <w:sz w:val="20"/>
                <w:szCs w:val="20"/>
              </w:rPr>
            </w:pPr>
          </w:p>
          <w:p w14:paraId="4BCCB323" w14:textId="3C18183A" w:rsidR="00803BB8" w:rsidRPr="001D43BB" w:rsidRDefault="003F268C" w:rsidP="003F268C">
            <w:pPr>
              <w:rPr>
                <w:rFonts w:ascii="Segoe UI" w:hAnsi="Segoe UI" w:cs="Segoe UI"/>
                <w:sz w:val="20"/>
                <w:szCs w:val="20"/>
              </w:rPr>
            </w:pPr>
            <w:hyperlink r:id="rId15" w:history="1">
              <w:r>
                <w:rPr>
                  <w:rStyle w:val="Hyperlink"/>
                  <w:rFonts w:ascii="Segoe UI" w:hAnsi="Segoe UI" w:cs="Segoe UI"/>
                  <w:b/>
                  <w:bCs/>
                  <w:sz w:val="20"/>
                  <w:szCs w:val="20"/>
                </w:rPr>
                <w:t>English for Speakers of Other Languages: High Beginning Certificate – Certificate of Proficiency</w:t>
              </w:r>
            </w:hyperlink>
            <w:r w:rsidR="00803BB8" w:rsidRPr="001D43BB">
              <w:rPr>
                <w:rFonts w:ascii="Segoe UI" w:hAnsi="Segoe UI" w:cs="Segoe UI"/>
                <w:b/>
                <w:bCs/>
                <w:sz w:val="20"/>
                <w:szCs w:val="20"/>
              </w:rPr>
              <w:t xml:space="preserve"> Program Learning Outcomes</w:t>
            </w:r>
          </w:p>
          <w:p w14:paraId="57FA4047" w14:textId="77777777" w:rsidR="002E54BB" w:rsidRPr="002E54BB" w:rsidRDefault="002E54BB" w:rsidP="002E54BB">
            <w:pPr>
              <w:pStyle w:val="ListParagraph"/>
              <w:numPr>
                <w:ilvl w:val="0"/>
                <w:numId w:val="27"/>
              </w:numPr>
              <w:rPr>
                <w:rFonts w:ascii="Segoe UI" w:hAnsi="Segoe UI" w:cs="Segoe UI"/>
                <w:sz w:val="20"/>
                <w:szCs w:val="20"/>
              </w:rPr>
            </w:pPr>
            <w:r w:rsidRPr="002E54BB">
              <w:rPr>
                <w:rFonts w:ascii="Segoe UI" w:hAnsi="Segoe UI" w:cs="Segoe UI"/>
                <w:sz w:val="20"/>
                <w:szCs w:val="20"/>
              </w:rPr>
              <w:t>Participate in campus and classroom culture at a level required for success as a high beginning ESOL student.</w:t>
            </w:r>
          </w:p>
          <w:p w14:paraId="34EE98F8" w14:textId="3680CEF1" w:rsidR="00803BB8" w:rsidRDefault="002E54BB" w:rsidP="002E54BB">
            <w:pPr>
              <w:numPr>
                <w:ilvl w:val="0"/>
                <w:numId w:val="27"/>
              </w:numPr>
              <w:rPr>
                <w:rFonts w:ascii="Segoe UI" w:hAnsi="Segoe UI" w:cs="Segoe UI"/>
                <w:sz w:val="20"/>
                <w:szCs w:val="20"/>
              </w:rPr>
            </w:pPr>
            <w:r w:rsidRPr="002E54BB">
              <w:rPr>
                <w:rFonts w:ascii="Segoe UI" w:hAnsi="Segoe UI" w:cs="Segoe UI"/>
                <w:sz w:val="20"/>
                <w:szCs w:val="20"/>
              </w:rPr>
              <w:t>Express ideas fluently, accurately and appropriately in American English in preparation for intermediate ESOL courses.</w:t>
            </w:r>
          </w:p>
          <w:p w14:paraId="1C1DA432" w14:textId="77777777" w:rsidR="002E54BB" w:rsidRDefault="002E54BB" w:rsidP="002E54BB">
            <w:pPr>
              <w:rPr>
                <w:rFonts w:ascii="Segoe UI" w:hAnsi="Segoe UI" w:cs="Segoe UI"/>
                <w:sz w:val="20"/>
                <w:szCs w:val="20"/>
              </w:rPr>
            </w:pPr>
          </w:p>
          <w:p w14:paraId="05C273D8" w14:textId="334A0581" w:rsidR="00803BB8" w:rsidRPr="001D43BB" w:rsidRDefault="0094210C" w:rsidP="00803BB8">
            <w:pPr>
              <w:rPr>
                <w:rFonts w:ascii="Segoe UI" w:hAnsi="Segoe UI" w:cs="Segoe UI"/>
                <w:sz w:val="20"/>
                <w:szCs w:val="20"/>
              </w:rPr>
            </w:pPr>
            <w:hyperlink r:id="rId16" w:history="1">
              <w:r>
                <w:rPr>
                  <w:rStyle w:val="Hyperlink"/>
                  <w:rFonts w:ascii="Segoe UI" w:hAnsi="Segoe UI" w:cs="Segoe UI"/>
                  <w:b/>
                  <w:bCs/>
                  <w:sz w:val="20"/>
                  <w:szCs w:val="20"/>
                </w:rPr>
                <w:t>Bridge to Credit ESOL Certificate – CP1: Certificate of Competency</w:t>
              </w:r>
            </w:hyperlink>
            <w:r w:rsidR="00803BB8" w:rsidRPr="001D43BB">
              <w:rPr>
                <w:rFonts w:ascii="Segoe UI" w:hAnsi="Segoe UI" w:cs="Segoe UI"/>
                <w:b/>
                <w:bCs/>
                <w:sz w:val="20"/>
                <w:szCs w:val="20"/>
              </w:rPr>
              <w:t xml:space="preserve"> Program Learning Outcomes</w:t>
            </w:r>
          </w:p>
          <w:p w14:paraId="3FA3168B" w14:textId="77777777" w:rsidR="0010335B" w:rsidRPr="0010335B" w:rsidRDefault="0010335B" w:rsidP="0010335B">
            <w:pPr>
              <w:pStyle w:val="ListParagraph"/>
              <w:numPr>
                <w:ilvl w:val="0"/>
                <w:numId w:val="28"/>
              </w:numPr>
              <w:rPr>
                <w:rFonts w:ascii="Segoe UI" w:hAnsi="Segoe UI" w:cs="Segoe UI"/>
                <w:sz w:val="20"/>
                <w:szCs w:val="20"/>
              </w:rPr>
            </w:pPr>
            <w:r w:rsidRPr="0010335B">
              <w:rPr>
                <w:rFonts w:ascii="Segoe UI" w:hAnsi="Segoe UI" w:cs="Segoe UI"/>
                <w:sz w:val="20"/>
                <w:szCs w:val="20"/>
              </w:rPr>
              <w:t>Identify organizational tools for student success.</w:t>
            </w:r>
          </w:p>
          <w:p w14:paraId="6EA4A823" w14:textId="77777777" w:rsidR="0010335B" w:rsidRPr="0010335B" w:rsidRDefault="0010335B" w:rsidP="0010335B">
            <w:pPr>
              <w:pStyle w:val="ListParagraph"/>
              <w:numPr>
                <w:ilvl w:val="0"/>
                <w:numId w:val="28"/>
              </w:numPr>
              <w:rPr>
                <w:rFonts w:ascii="Segoe UI" w:hAnsi="Segoe UI" w:cs="Segoe UI"/>
                <w:sz w:val="20"/>
                <w:szCs w:val="20"/>
              </w:rPr>
            </w:pPr>
            <w:r w:rsidRPr="0010335B">
              <w:rPr>
                <w:rFonts w:ascii="Segoe UI" w:hAnsi="Segoe UI" w:cs="Segoe UI"/>
                <w:sz w:val="20"/>
                <w:szCs w:val="20"/>
              </w:rPr>
              <w:t>Register for credit-level courses.</w:t>
            </w:r>
          </w:p>
          <w:p w14:paraId="671CF684" w14:textId="77777777" w:rsidR="0010335B" w:rsidRDefault="0010335B" w:rsidP="0010335B">
            <w:pPr>
              <w:numPr>
                <w:ilvl w:val="0"/>
                <w:numId w:val="28"/>
              </w:numPr>
              <w:rPr>
                <w:rFonts w:ascii="Segoe UI" w:hAnsi="Segoe UI" w:cs="Segoe UI"/>
                <w:sz w:val="20"/>
                <w:szCs w:val="20"/>
              </w:rPr>
            </w:pPr>
            <w:r w:rsidRPr="0010335B">
              <w:rPr>
                <w:rFonts w:ascii="Segoe UI" w:hAnsi="Segoe UI" w:cs="Segoe UI"/>
                <w:sz w:val="20"/>
                <w:szCs w:val="20"/>
              </w:rPr>
              <w:t>Comprehend and respond appropriately to spoken American English at the level of entry-level credit ESOL courses.</w:t>
            </w:r>
          </w:p>
          <w:p w14:paraId="326E9C14" w14:textId="77777777" w:rsidR="0010335B" w:rsidRPr="0010335B" w:rsidRDefault="0010335B" w:rsidP="0010335B">
            <w:pPr>
              <w:rPr>
                <w:rFonts w:ascii="Segoe UI" w:hAnsi="Segoe UI" w:cs="Segoe UI"/>
                <w:sz w:val="20"/>
                <w:szCs w:val="20"/>
              </w:rPr>
            </w:pPr>
          </w:p>
          <w:p w14:paraId="115D42C1" w14:textId="758F98D2" w:rsidR="00803BB8" w:rsidRPr="001D43BB" w:rsidRDefault="0010335B" w:rsidP="0010335B">
            <w:pPr>
              <w:rPr>
                <w:rFonts w:ascii="Segoe UI" w:hAnsi="Segoe UI" w:cs="Segoe UI"/>
                <w:sz w:val="20"/>
                <w:szCs w:val="20"/>
              </w:rPr>
            </w:pPr>
            <w:hyperlink r:id="rId17" w:history="1">
              <w:r>
                <w:rPr>
                  <w:rStyle w:val="Hyperlink"/>
                  <w:rFonts w:ascii="Segoe UI" w:hAnsi="Segoe UI" w:cs="Segoe UI"/>
                  <w:b/>
                  <w:bCs/>
                  <w:sz w:val="20"/>
                  <w:szCs w:val="20"/>
                </w:rPr>
                <w:t>ESOL Advanced - CP1: Certificate of Competency</w:t>
              </w:r>
            </w:hyperlink>
            <w:r w:rsidR="00803BB8" w:rsidRPr="001D43BB">
              <w:rPr>
                <w:rFonts w:ascii="Segoe UI" w:hAnsi="Segoe UI" w:cs="Segoe UI"/>
                <w:b/>
                <w:bCs/>
                <w:sz w:val="20"/>
                <w:szCs w:val="20"/>
              </w:rPr>
              <w:t xml:space="preserve"> Program Learning Outcomes</w:t>
            </w:r>
          </w:p>
          <w:p w14:paraId="31BDA4FF" w14:textId="77777777" w:rsidR="00AB3B1B" w:rsidRDefault="00062E4D" w:rsidP="00062E4D">
            <w:pPr>
              <w:pStyle w:val="ListParagraph"/>
              <w:numPr>
                <w:ilvl w:val="0"/>
                <w:numId w:val="29"/>
              </w:numPr>
              <w:rPr>
                <w:rFonts w:ascii="Segoe UI" w:hAnsi="Segoe UI" w:cs="Segoe UI"/>
                <w:sz w:val="20"/>
                <w:szCs w:val="20"/>
              </w:rPr>
            </w:pPr>
            <w:r w:rsidRPr="00062E4D">
              <w:rPr>
                <w:rFonts w:ascii="Segoe UI" w:hAnsi="Segoe UI" w:cs="Segoe UI"/>
                <w:sz w:val="20"/>
                <w:szCs w:val="20"/>
              </w:rPr>
              <w:t>Demonstrate advanced skills in English listening, speaking, reading, and/or writing which will allow them to achieve their personal, vocational, and academic goals.</w:t>
            </w:r>
          </w:p>
          <w:p w14:paraId="17FAD8A6" w14:textId="77777777" w:rsidR="00062E4D" w:rsidRDefault="00062E4D" w:rsidP="00062E4D">
            <w:pPr>
              <w:rPr>
                <w:rFonts w:ascii="Segoe UI" w:hAnsi="Segoe UI" w:cs="Segoe UI"/>
                <w:sz w:val="20"/>
                <w:szCs w:val="20"/>
              </w:rPr>
            </w:pPr>
          </w:p>
          <w:p w14:paraId="2718E525" w14:textId="5528E6FE" w:rsidR="00062E4D" w:rsidRPr="001D43BB" w:rsidRDefault="00062E4D" w:rsidP="00062E4D">
            <w:pPr>
              <w:rPr>
                <w:rFonts w:ascii="Segoe UI" w:hAnsi="Segoe UI" w:cs="Segoe UI"/>
                <w:sz w:val="20"/>
                <w:szCs w:val="20"/>
              </w:rPr>
            </w:pPr>
            <w:hyperlink r:id="rId18" w:history="1">
              <w:r>
                <w:rPr>
                  <w:rStyle w:val="Hyperlink"/>
                  <w:rFonts w:ascii="Segoe UI" w:hAnsi="Segoe UI" w:cs="Segoe UI"/>
                  <w:b/>
                  <w:bCs/>
                  <w:sz w:val="20"/>
                  <w:szCs w:val="20"/>
                </w:rPr>
                <w:t>ESOL High Intermediate - CP1: Certificate of Competency</w:t>
              </w:r>
            </w:hyperlink>
            <w:r w:rsidRPr="001D43BB">
              <w:rPr>
                <w:rFonts w:ascii="Segoe UI" w:hAnsi="Segoe UI" w:cs="Segoe UI"/>
                <w:b/>
                <w:bCs/>
                <w:sz w:val="20"/>
                <w:szCs w:val="20"/>
              </w:rPr>
              <w:t xml:space="preserve"> Program Learning Outcomes</w:t>
            </w:r>
          </w:p>
          <w:p w14:paraId="4BD7DE5E" w14:textId="77777777" w:rsidR="005F1DBB" w:rsidRDefault="005F1DBB" w:rsidP="005F1DBB">
            <w:pPr>
              <w:pStyle w:val="ListParagraph"/>
              <w:numPr>
                <w:ilvl w:val="0"/>
                <w:numId w:val="30"/>
              </w:numPr>
              <w:rPr>
                <w:rFonts w:ascii="Segoe UI" w:hAnsi="Segoe UI" w:cs="Segoe UI"/>
                <w:sz w:val="20"/>
                <w:szCs w:val="20"/>
              </w:rPr>
            </w:pPr>
            <w:r w:rsidRPr="005F1DBB">
              <w:rPr>
                <w:rFonts w:ascii="Segoe UI" w:hAnsi="Segoe UI" w:cs="Segoe UI"/>
                <w:sz w:val="20"/>
                <w:szCs w:val="20"/>
              </w:rPr>
              <w:t>Demonstrate high intermediate skills in English listening, speaking, reading, and/or writing which will allow them to achieve their personal, vocational, and academic goals.</w:t>
            </w:r>
          </w:p>
          <w:p w14:paraId="0248CC08" w14:textId="77777777" w:rsidR="005F1DBB" w:rsidRPr="005F1DBB" w:rsidRDefault="005F1DBB" w:rsidP="005F1DBB">
            <w:pPr>
              <w:rPr>
                <w:rFonts w:ascii="Segoe UI" w:hAnsi="Segoe UI" w:cs="Segoe UI"/>
                <w:sz w:val="20"/>
                <w:szCs w:val="20"/>
              </w:rPr>
            </w:pPr>
          </w:p>
          <w:p w14:paraId="3041731A" w14:textId="3221ECDA" w:rsidR="00062E4D" w:rsidRPr="005F1DBB" w:rsidRDefault="005F1DBB" w:rsidP="005F1DBB">
            <w:pPr>
              <w:rPr>
                <w:rFonts w:ascii="Segoe UI" w:hAnsi="Segoe UI" w:cs="Segoe UI"/>
                <w:sz w:val="20"/>
                <w:szCs w:val="20"/>
              </w:rPr>
            </w:pPr>
            <w:hyperlink r:id="rId19" w:history="1">
              <w:r>
                <w:rPr>
                  <w:rStyle w:val="Hyperlink"/>
                  <w:rFonts w:ascii="Segoe UI" w:hAnsi="Segoe UI" w:cs="Segoe UI"/>
                  <w:b/>
                  <w:bCs/>
                  <w:sz w:val="20"/>
                  <w:szCs w:val="20"/>
                </w:rPr>
                <w:t>ESOL Intermediate - CP1: Certificate of Competency</w:t>
              </w:r>
            </w:hyperlink>
            <w:r w:rsidR="00062E4D" w:rsidRPr="005F1DBB">
              <w:rPr>
                <w:rFonts w:ascii="Segoe UI" w:hAnsi="Segoe UI" w:cs="Segoe UI"/>
                <w:b/>
                <w:bCs/>
                <w:sz w:val="20"/>
                <w:szCs w:val="20"/>
              </w:rPr>
              <w:t xml:space="preserve"> Program Learning Outcomes</w:t>
            </w:r>
          </w:p>
          <w:p w14:paraId="49000DD4" w14:textId="77777777" w:rsidR="00D42FBC" w:rsidRDefault="00D42FBC" w:rsidP="00D42FBC">
            <w:pPr>
              <w:pStyle w:val="ListParagraph"/>
              <w:numPr>
                <w:ilvl w:val="0"/>
                <w:numId w:val="31"/>
              </w:numPr>
              <w:rPr>
                <w:rFonts w:ascii="Segoe UI" w:hAnsi="Segoe UI" w:cs="Segoe UI"/>
                <w:sz w:val="20"/>
                <w:szCs w:val="20"/>
              </w:rPr>
            </w:pPr>
            <w:r w:rsidRPr="00D42FBC">
              <w:rPr>
                <w:rFonts w:ascii="Segoe UI" w:hAnsi="Segoe UI" w:cs="Segoe UI"/>
                <w:sz w:val="20"/>
                <w:szCs w:val="20"/>
              </w:rPr>
              <w:t>Demonstrate intermediate skills in English listening, speaking, reading, and/or writing which will allow them to achieve their personal, vocational, and academic goals.</w:t>
            </w:r>
          </w:p>
          <w:p w14:paraId="2965C81E" w14:textId="77777777" w:rsidR="00D42FBC" w:rsidRPr="00D42FBC" w:rsidRDefault="00D42FBC" w:rsidP="00D42FBC">
            <w:pPr>
              <w:rPr>
                <w:rFonts w:ascii="Segoe UI" w:hAnsi="Segoe UI" w:cs="Segoe UI"/>
                <w:sz w:val="20"/>
                <w:szCs w:val="20"/>
              </w:rPr>
            </w:pPr>
          </w:p>
          <w:p w14:paraId="44525EEC" w14:textId="0EAA6127" w:rsidR="00062E4D" w:rsidRPr="00D42FBC" w:rsidRDefault="001864F1" w:rsidP="00D42FBC">
            <w:pPr>
              <w:rPr>
                <w:rFonts w:ascii="Segoe UI" w:hAnsi="Segoe UI" w:cs="Segoe UI"/>
                <w:sz w:val="20"/>
                <w:szCs w:val="20"/>
              </w:rPr>
            </w:pPr>
            <w:hyperlink r:id="rId20" w:history="1">
              <w:r>
                <w:rPr>
                  <w:rStyle w:val="Hyperlink"/>
                  <w:rFonts w:ascii="Segoe UI" w:hAnsi="Segoe UI" w:cs="Segoe UI"/>
                  <w:b/>
                  <w:bCs/>
                  <w:sz w:val="20"/>
                  <w:szCs w:val="20"/>
                </w:rPr>
                <w:t>ESOL High Beginning - CP1: Certificate of Competency</w:t>
              </w:r>
            </w:hyperlink>
            <w:r w:rsidR="00062E4D" w:rsidRPr="00D42FBC">
              <w:rPr>
                <w:rFonts w:ascii="Segoe UI" w:hAnsi="Segoe UI" w:cs="Segoe UI"/>
                <w:b/>
                <w:bCs/>
                <w:sz w:val="20"/>
                <w:szCs w:val="20"/>
              </w:rPr>
              <w:t xml:space="preserve"> Program Learning Outcomes</w:t>
            </w:r>
          </w:p>
          <w:p w14:paraId="27104A3E" w14:textId="290C094B" w:rsidR="00062E4D" w:rsidRDefault="00204E84" w:rsidP="00062E4D">
            <w:pPr>
              <w:pStyle w:val="ListParagraph"/>
              <w:numPr>
                <w:ilvl w:val="0"/>
                <w:numId w:val="32"/>
              </w:numPr>
              <w:spacing w:after="160" w:line="259" w:lineRule="auto"/>
              <w:rPr>
                <w:rFonts w:ascii="Segoe UI" w:hAnsi="Segoe UI" w:cs="Segoe UI"/>
                <w:sz w:val="20"/>
                <w:szCs w:val="20"/>
              </w:rPr>
            </w:pPr>
            <w:r w:rsidRPr="00204E84">
              <w:rPr>
                <w:rFonts w:ascii="Segoe UI" w:hAnsi="Segoe UI" w:cs="Segoe UI"/>
                <w:sz w:val="20"/>
                <w:szCs w:val="20"/>
              </w:rPr>
              <w:t>Demonstrate high beginning skills in English listening, speaking, reading, and/or writing which will allow them to achieve their personal, vocational, and academic goals.</w:t>
            </w:r>
          </w:p>
          <w:p w14:paraId="2D0C5C65" w14:textId="38E86058" w:rsidR="00062E4D" w:rsidRPr="00062E4D" w:rsidRDefault="00062E4D" w:rsidP="00062E4D">
            <w:pPr>
              <w:rPr>
                <w:rFonts w:ascii="Segoe UI" w:hAnsi="Segoe UI" w:cs="Segoe UI"/>
                <w:sz w:val="20"/>
                <w:szCs w:val="20"/>
              </w:rPr>
            </w:pPr>
          </w:p>
        </w:tc>
      </w:tr>
    </w:tbl>
    <w:p w14:paraId="3FF8A414" w14:textId="77777777" w:rsidR="00274B0A" w:rsidRPr="001D43BB" w:rsidRDefault="00274B0A" w:rsidP="00FC046D">
      <w:pPr>
        <w:rPr>
          <w:rFonts w:ascii="Segoe UI" w:hAnsi="Segoe UI" w:cs="Segoe UI"/>
          <w:sz w:val="20"/>
          <w:szCs w:val="20"/>
        </w:rPr>
      </w:pPr>
    </w:p>
    <w:p w14:paraId="12F32989" w14:textId="3754817F" w:rsidR="00FC046D" w:rsidRPr="001D43BB" w:rsidRDefault="00FC046D" w:rsidP="00FC046D">
      <w:pPr>
        <w:rPr>
          <w:rFonts w:ascii="Segoe UI" w:hAnsi="Segoe UI" w:cs="Segoe UI"/>
          <w:sz w:val="20"/>
          <w:szCs w:val="20"/>
        </w:rPr>
      </w:pPr>
      <w:r w:rsidRPr="001D43BB">
        <w:rPr>
          <w:rFonts w:ascii="Segoe UI" w:hAnsi="Segoe UI" w:cs="Segoe UI"/>
          <w:sz w:val="20"/>
          <w:szCs w:val="20"/>
        </w:rPr>
        <w:t xml:space="preserve">List your program faculty and/or </w:t>
      </w:r>
      <w:proofErr w:type="gramStart"/>
      <w:r w:rsidR="0090266F" w:rsidRPr="001D43BB">
        <w:rPr>
          <w:rFonts w:ascii="Segoe UI" w:hAnsi="Segoe UI" w:cs="Segoe UI"/>
          <w:sz w:val="20"/>
          <w:szCs w:val="20"/>
        </w:rPr>
        <w:t>staff</w:t>
      </w:r>
      <w:r w:rsidR="00560C17" w:rsidRPr="001D43BB">
        <w:rPr>
          <w:rFonts w:ascii="Segoe UI" w:hAnsi="Segoe UI" w:cs="Segoe UI"/>
          <w:sz w:val="20"/>
          <w:szCs w:val="20"/>
        </w:rPr>
        <w:t xml:space="preserve">, </w:t>
      </w:r>
      <w:r w:rsidR="00BB1EC4" w:rsidRPr="001D43BB">
        <w:rPr>
          <w:rFonts w:ascii="Segoe UI" w:hAnsi="Segoe UI" w:cs="Segoe UI"/>
          <w:sz w:val="20"/>
          <w:szCs w:val="20"/>
        </w:rPr>
        <w:t>and</w:t>
      </w:r>
      <w:proofErr w:type="gramEnd"/>
      <w:r w:rsidR="00BB1EC4" w:rsidRPr="001D43BB">
        <w:rPr>
          <w:rFonts w:ascii="Segoe UI" w:hAnsi="Segoe UI" w:cs="Segoe UI"/>
          <w:sz w:val="20"/>
          <w:szCs w:val="20"/>
        </w:rPr>
        <w:t xml:space="preserve"> indicate whether they are full-time or part-time.</w:t>
      </w:r>
    </w:p>
    <w:tbl>
      <w:tblPr>
        <w:tblStyle w:val="TableGrid"/>
        <w:tblW w:w="9458" w:type="dxa"/>
        <w:tblLook w:val="04A0" w:firstRow="1" w:lastRow="0" w:firstColumn="1" w:lastColumn="0" w:noHBand="0" w:noVBand="1"/>
      </w:tblPr>
      <w:tblGrid>
        <w:gridCol w:w="9458"/>
      </w:tblGrid>
      <w:tr w:rsidR="00B612B9" w:rsidRPr="001D43BB" w14:paraId="5BF2EE91" w14:textId="77777777" w:rsidTr="00E904B2">
        <w:trPr>
          <w:trHeight w:val="998"/>
        </w:trPr>
        <w:tc>
          <w:tcPr>
            <w:tcW w:w="9458" w:type="dxa"/>
          </w:tcPr>
          <w:p w14:paraId="4EFD27B9" w14:textId="56D4F155" w:rsidR="00E904B2" w:rsidRPr="00055D97" w:rsidRDefault="00E904B2" w:rsidP="00E904B2">
            <w:pPr>
              <w:spacing w:before="27"/>
              <w:ind w:left="105"/>
              <w:rPr>
                <w:rFonts w:ascii="Segoe UI" w:hAnsi="Segoe UI" w:cs="Segoe UI"/>
                <w:b/>
                <w:iCs/>
                <w:color w:val="000000"/>
                <w:spacing w:val="-4"/>
                <w:sz w:val="20"/>
                <w:szCs w:val="20"/>
              </w:rPr>
            </w:pPr>
            <w:r w:rsidRPr="00055D97">
              <w:rPr>
                <w:rFonts w:ascii="Segoe UI" w:hAnsi="Segoe UI" w:cs="Segoe UI"/>
                <w:sz w:val="20"/>
                <w:szCs w:val="20"/>
              </w:rPr>
              <w:t>There are 5 faculty members in the ESOL faculty and two of them are full-time</w:t>
            </w:r>
          </w:p>
          <w:p w14:paraId="489FB79A" w14:textId="1FAD1B4D" w:rsidR="00E904B2" w:rsidRPr="00055D97" w:rsidRDefault="00E904B2" w:rsidP="00E904B2">
            <w:pPr>
              <w:spacing w:before="27"/>
              <w:ind w:left="105"/>
              <w:rPr>
                <w:rFonts w:ascii="Segoe UI" w:hAnsi="Segoe UI" w:cs="Segoe UI"/>
                <w:iCs/>
                <w:color w:val="000000"/>
                <w:spacing w:val="-4"/>
                <w:sz w:val="20"/>
                <w:szCs w:val="20"/>
              </w:rPr>
            </w:pPr>
            <w:r w:rsidRPr="00055D97">
              <w:rPr>
                <w:rFonts w:ascii="Segoe UI" w:hAnsi="Segoe UI" w:cs="Segoe UI"/>
                <w:b/>
                <w:iCs/>
                <w:color w:val="000000"/>
                <w:spacing w:val="-4"/>
                <w:sz w:val="20"/>
                <w:szCs w:val="20"/>
              </w:rPr>
              <w:t>Full-Time</w:t>
            </w:r>
            <w:r w:rsidRPr="00055D97">
              <w:rPr>
                <w:rFonts w:ascii="Segoe UI" w:hAnsi="Segoe UI" w:cs="Segoe UI"/>
                <w:iCs/>
                <w:color w:val="000000"/>
                <w:spacing w:val="-4"/>
                <w:sz w:val="20"/>
                <w:szCs w:val="20"/>
              </w:rPr>
              <w:t xml:space="preserve">: Christa Ferrero-Castaneda and </w:t>
            </w:r>
            <w:proofErr w:type="spellStart"/>
            <w:r w:rsidRPr="00055D97">
              <w:rPr>
                <w:rFonts w:ascii="Segoe UI" w:hAnsi="Segoe UI" w:cs="Segoe UI"/>
                <w:iCs/>
                <w:color w:val="000000"/>
                <w:spacing w:val="-4"/>
                <w:sz w:val="20"/>
                <w:szCs w:val="20"/>
              </w:rPr>
              <w:t>Didem</w:t>
            </w:r>
            <w:proofErr w:type="spellEnd"/>
            <w:r w:rsidRPr="00055D97">
              <w:rPr>
                <w:rFonts w:ascii="Segoe UI" w:hAnsi="Segoe UI" w:cs="Segoe UI"/>
                <w:iCs/>
                <w:color w:val="000000"/>
                <w:spacing w:val="-4"/>
                <w:sz w:val="20"/>
                <w:szCs w:val="20"/>
              </w:rPr>
              <w:t xml:space="preserve"> </w:t>
            </w:r>
            <w:proofErr w:type="spellStart"/>
            <w:r w:rsidRPr="00055D97">
              <w:rPr>
                <w:rFonts w:ascii="Segoe UI" w:hAnsi="Segoe UI" w:cs="Segoe UI"/>
                <w:iCs/>
                <w:color w:val="000000"/>
                <w:spacing w:val="-4"/>
                <w:sz w:val="20"/>
                <w:szCs w:val="20"/>
              </w:rPr>
              <w:t>Ekici</w:t>
            </w:r>
            <w:proofErr w:type="spellEnd"/>
          </w:p>
          <w:p w14:paraId="32535F45" w14:textId="77777777" w:rsidR="00E904B2" w:rsidRPr="00055D97" w:rsidRDefault="00E904B2" w:rsidP="00E904B2">
            <w:pPr>
              <w:spacing w:before="27"/>
              <w:ind w:left="105"/>
              <w:rPr>
                <w:rFonts w:ascii="Segoe UI" w:hAnsi="Segoe UI" w:cs="Segoe UI"/>
                <w:iCs/>
                <w:color w:val="000000"/>
                <w:spacing w:val="-4"/>
                <w:sz w:val="20"/>
                <w:szCs w:val="20"/>
              </w:rPr>
            </w:pPr>
            <w:r w:rsidRPr="00055D97">
              <w:rPr>
                <w:rFonts w:ascii="Segoe UI" w:hAnsi="Segoe UI" w:cs="Segoe UI"/>
                <w:b/>
                <w:iCs/>
                <w:color w:val="000000"/>
                <w:spacing w:val="-4"/>
                <w:sz w:val="20"/>
                <w:szCs w:val="20"/>
              </w:rPr>
              <w:t>Part-Time</w:t>
            </w:r>
            <w:r w:rsidRPr="00055D97">
              <w:rPr>
                <w:rFonts w:ascii="Segoe UI" w:hAnsi="Segoe UI" w:cs="Segoe UI"/>
                <w:iCs/>
                <w:color w:val="000000"/>
                <w:spacing w:val="-4"/>
                <w:sz w:val="20"/>
                <w:szCs w:val="20"/>
              </w:rPr>
              <w:t xml:space="preserve">: Brian Ng, Denise Urdang, and Jenny </w:t>
            </w:r>
            <w:proofErr w:type="spellStart"/>
            <w:r w:rsidRPr="00055D97">
              <w:rPr>
                <w:rFonts w:ascii="Segoe UI" w:hAnsi="Segoe UI" w:cs="Segoe UI"/>
                <w:iCs/>
                <w:color w:val="000000"/>
                <w:spacing w:val="-4"/>
                <w:sz w:val="20"/>
                <w:szCs w:val="20"/>
              </w:rPr>
              <w:t>Lemper</w:t>
            </w:r>
            <w:proofErr w:type="spellEnd"/>
          </w:p>
          <w:p w14:paraId="4CEA1645" w14:textId="0F6FA1D2" w:rsidR="002070FA" w:rsidRPr="001D43BB" w:rsidRDefault="002070FA" w:rsidP="006002D0">
            <w:pPr>
              <w:tabs>
                <w:tab w:val="left" w:pos="960"/>
              </w:tabs>
              <w:rPr>
                <w:rFonts w:ascii="Segoe UI" w:hAnsi="Segoe UI" w:cs="Segoe UI"/>
                <w:sz w:val="20"/>
                <w:szCs w:val="20"/>
              </w:rPr>
            </w:pPr>
          </w:p>
        </w:tc>
      </w:tr>
    </w:tbl>
    <w:p w14:paraId="7A779186" w14:textId="77777777" w:rsidR="005960A4" w:rsidRDefault="005960A4" w:rsidP="003C05DC">
      <w:pPr>
        <w:rPr>
          <w:rFonts w:ascii="Segoe UI" w:hAnsi="Segoe UI" w:cs="Segoe UI"/>
          <w:sz w:val="20"/>
          <w:szCs w:val="20"/>
        </w:rPr>
      </w:pPr>
    </w:p>
    <w:p w14:paraId="51221DCC" w14:textId="4443B173" w:rsidR="003C05DC" w:rsidRPr="001D43BB" w:rsidRDefault="003C05DC" w:rsidP="003C05DC">
      <w:pPr>
        <w:rPr>
          <w:rFonts w:ascii="Segoe UI" w:hAnsi="Segoe UI" w:cs="Segoe UI"/>
          <w:sz w:val="20"/>
          <w:szCs w:val="20"/>
        </w:rPr>
      </w:pPr>
      <w:r w:rsidRPr="001D43BB">
        <w:rPr>
          <w:rFonts w:ascii="Segoe UI" w:hAnsi="Segoe UI" w:cs="Segoe UI"/>
          <w:sz w:val="20"/>
          <w:szCs w:val="20"/>
        </w:rPr>
        <w:t xml:space="preserve">Describe your current utilization of facilities, including labs and other </w:t>
      </w:r>
      <w:r w:rsidR="0090266F" w:rsidRPr="001D43BB">
        <w:rPr>
          <w:rFonts w:ascii="Segoe UI" w:hAnsi="Segoe UI" w:cs="Segoe UI"/>
          <w:sz w:val="20"/>
          <w:szCs w:val="20"/>
        </w:rPr>
        <w:t>space.</w:t>
      </w:r>
    </w:p>
    <w:tbl>
      <w:tblPr>
        <w:tblStyle w:val="TableGrid"/>
        <w:tblW w:w="9604" w:type="dxa"/>
        <w:tblLook w:val="04A0" w:firstRow="1" w:lastRow="0" w:firstColumn="1" w:lastColumn="0" w:noHBand="0" w:noVBand="1"/>
      </w:tblPr>
      <w:tblGrid>
        <w:gridCol w:w="9604"/>
      </w:tblGrid>
      <w:tr w:rsidR="00B612B9" w:rsidRPr="001D43BB" w14:paraId="4E474F7F" w14:textId="77777777" w:rsidTr="00B612B9">
        <w:trPr>
          <w:trHeight w:val="1130"/>
        </w:trPr>
        <w:tc>
          <w:tcPr>
            <w:tcW w:w="9604" w:type="dxa"/>
          </w:tcPr>
          <w:p w14:paraId="392419C6" w14:textId="70EA2E31" w:rsidR="00806A44" w:rsidRPr="00055D97" w:rsidRDefault="00806A44" w:rsidP="00806A44">
            <w:pPr>
              <w:rPr>
                <w:rFonts w:ascii="Segoe UI" w:hAnsi="Segoe UI" w:cs="Segoe UI"/>
                <w:sz w:val="20"/>
                <w:szCs w:val="20"/>
              </w:rPr>
            </w:pPr>
            <w:r w:rsidRPr="00055D97">
              <w:rPr>
                <w:rFonts w:ascii="Segoe UI" w:hAnsi="Segoe UI" w:cs="Segoe UI"/>
                <w:sz w:val="20"/>
                <w:szCs w:val="20"/>
              </w:rPr>
              <w:t xml:space="preserve">As a result of the COVID 19 pandemic, ESOL department has been conducting classes online like many other programs in the PCCD district. Before the pandemic, most classrooms at College of Alameda comfortably accommodated the average ESOL class, both in terms of room size and of seating type (movable chairs with tablet desks) and capacity.  The ESOL department has transitioned to offering courses in the following modalities: hybrid in person, hybrid with weekly zoom meetings and fully online.  </w:t>
            </w:r>
          </w:p>
          <w:p w14:paraId="38FD9839" w14:textId="77777777" w:rsidR="00806A44" w:rsidRPr="00055D97" w:rsidRDefault="00806A44" w:rsidP="00806A44">
            <w:pPr>
              <w:rPr>
                <w:rFonts w:ascii="Segoe UI" w:hAnsi="Segoe UI" w:cs="Segoe UI"/>
                <w:sz w:val="20"/>
                <w:szCs w:val="20"/>
              </w:rPr>
            </w:pPr>
          </w:p>
          <w:p w14:paraId="73C58DA2" w14:textId="157FE96D" w:rsidR="00806A44" w:rsidRPr="00055D97" w:rsidRDefault="00806A44" w:rsidP="00806A44">
            <w:pPr>
              <w:rPr>
                <w:rFonts w:ascii="Segoe UI" w:hAnsi="Segoe UI" w:cs="Segoe UI"/>
                <w:sz w:val="20"/>
                <w:szCs w:val="20"/>
              </w:rPr>
            </w:pPr>
            <w:r w:rsidRPr="00055D97">
              <w:rPr>
                <w:rFonts w:ascii="Segoe UI" w:hAnsi="Segoe UI" w:cs="Segoe UI"/>
                <w:sz w:val="20"/>
                <w:szCs w:val="20"/>
              </w:rPr>
              <w:t>ESOL classes do not have labs and most of the classes are taking place in in "smart classrooms' which have every imaginable educational technology, including access to internet.</w:t>
            </w:r>
          </w:p>
          <w:p w14:paraId="32AE7F8F" w14:textId="4B052453" w:rsidR="00B612B9" w:rsidRPr="001D43BB" w:rsidRDefault="00B612B9" w:rsidP="00B04597">
            <w:pPr>
              <w:rPr>
                <w:rFonts w:ascii="Segoe UI" w:hAnsi="Segoe UI" w:cs="Segoe UI"/>
                <w:sz w:val="20"/>
                <w:szCs w:val="20"/>
              </w:rPr>
            </w:pPr>
          </w:p>
        </w:tc>
      </w:tr>
    </w:tbl>
    <w:p w14:paraId="3149FB7C" w14:textId="77777777" w:rsidR="009D5214" w:rsidRDefault="009D5214" w:rsidP="00FC046D">
      <w:pPr>
        <w:rPr>
          <w:rFonts w:ascii="Segoe UI" w:hAnsi="Segoe UI" w:cs="Segoe UI"/>
          <w:sz w:val="20"/>
          <w:szCs w:val="20"/>
        </w:rPr>
      </w:pPr>
    </w:p>
    <w:p w14:paraId="0A5CCBB9" w14:textId="255B0E8D" w:rsidR="00FC046D" w:rsidRPr="001D43BB" w:rsidRDefault="00DF6CD7" w:rsidP="00FC046D">
      <w:pPr>
        <w:rPr>
          <w:rFonts w:ascii="Segoe UI" w:hAnsi="Segoe UI" w:cs="Segoe UI"/>
          <w:sz w:val="20"/>
          <w:szCs w:val="20"/>
        </w:rPr>
      </w:pPr>
      <w:r w:rsidRPr="001D43BB">
        <w:rPr>
          <w:rFonts w:ascii="Segoe UI" w:hAnsi="Segoe UI" w:cs="Segoe UI"/>
          <w:sz w:val="20"/>
          <w:szCs w:val="20"/>
        </w:rPr>
        <w:t xml:space="preserve">The Program Goals below are from your most recent Program Review or APU. If none are listed, please add your most recent program goals. Then, indicate the status of this goal, and which College and District </w:t>
      </w:r>
      <w:r w:rsidRPr="001D43BB">
        <w:rPr>
          <w:rFonts w:ascii="Segoe UI" w:hAnsi="Segoe UI" w:cs="Segoe UI"/>
          <w:sz w:val="20"/>
          <w:szCs w:val="20"/>
        </w:rPr>
        <w:lastRenderedPageBreak/>
        <w:t>goal your program goal aligns to. If your goal has been completed, please answer the follow up question regarding how you measured the achievement of this goal.</w:t>
      </w:r>
    </w:p>
    <w:tbl>
      <w:tblPr>
        <w:tblStyle w:val="TableGrid2"/>
        <w:tblW w:w="9805" w:type="dxa"/>
        <w:tblLook w:val="04A0" w:firstRow="1" w:lastRow="0" w:firstColumn="1" w:lastColumn="0" w:noHBand="0" w:noVBand="1"/>
      </w:tblPr>
      <w:tblGrid>
        <w:gridCol w:w="3505"/>
        <w:gridCol w:w="6300"/>
      </w:tblGrid>
      <w:tr w:rsidR="00EA6C7A" w:rsidRPr="001D43BB" w14:paraId="3C7A010A" w14:textId="77777777" w:rsidTr="00EA6C7A">
        <w:trPr>
          <w:trHeight w:val="512"/>
        </w:trPr>
        <w:tc>
          <w:tcPr>
            <w:tcW w:w="3505" w:type="dxa"/>
          </w:tcPr>
          <w:p w14:paraId="39A993F0" w14:textId="77777777" w:rsidR="00EA6C7A" w:rsidRPr="001D43BB" w:rsidRDefault="00EA6C7A" w:rsidP="002900BE">
            <w:pPr>
              <w:jc w:val="left"/>
              <w:rPr>
                <w:rFonts w:ascii="Segoe UI" w:hAnsi="Segoe UI" w:cs="Segoe UI"/>
                <w:b/>
                <w:bCs/>
                <w:sz w:val="20"/>
                <w:szCs w:val="20"/>
              </w:rPr>
            </w:pPr>
            <w:r w:rsidRPr="001D43BB">
              <w:rPr>
                <w:rFonts w:ascii="Segoe UI" w:hAnsi="Segoe UI" w:cs="Segoe UI"/>
                <w:b/>
                <w:bCs/>
                <w:sz w:val="20"/>
                <w:szCs w:val="20"/>
              </w:rPr>
              <w:t>Program Goal</w:t>
            </w:r>
          </w:p>
        </w:tc>
        <w:tc>
          <w:tcPr>
            <w:tcW w:w="6300" w:type="dxa"/>
          </w:tcPr>
          <w:p w14:paraId="75F1BCDC" w14:textId="32EEA155" w:rsidR="008E6EE4" w:rsidRPr="001D43BB" w:rsidRDefault="009162A6" w:rsidP="00E0247C">
            <w:pPr>
              <w:jc w:val="left"/>
              <w:rPr>
                <w:rFonts w:ascii="Segoe UI" w:hAnsi="Segoe UI" w:cs="Segoe UI"/>
                <w:sz w:val="20"/>
                <w:szCs w:val="20"/>
              </w:rPr>
            </w:pPr>
            <w:r w:rsidRPr="009162A6">
              <w:rPr>
                <w:rFonts w:ascii="Segoe UI" w:hAnsi="Segoe UI" w:cs="Segoe UI"/>
                <w:i/>
                <w:iCs/>
                <w:sz w:val="20"/>
                <w:szCs w:val="20"/>
              </w:rPr>
              <w:t>Educational Purpose: The major purpose and goal of the ESOL program is to provide quality instruction in reading, writing, speaking and critical thinking. The ESOL program intends to develop competency in students' understanding and use of the English language so that they may successfully enter and complete either a vocational or college level major and fully participate in the communities in which they live. </w:t>
            </w:r>
          </w:p>
        </w:tc>
      </w:tr>
      <w:tr w:rsidR="00AC0A56" w:rsidRPr="001D43BB" w14:paraId="13F87F98" w14:textId="77777777" w:rsidTr="00EA6C7A">
        <w:trPr>
          <w:trHeight w:val="827"/>
        </w:trPr>
        <w:tc>
          <w:tcPr>
            <w:tcW w:w="3505" w:type="dxa"/>
          </w:tcPr>
          <w:p w14:paraId="5EB73161" w14:textId="77777777" w:rsidR="00AC0A56" w:rsidRPr="001D43BB" w:rsidRDefault="00AC0A56" w:rsidP="00AC0A56">
            <w:pPr>
              <w:jc w:val="left"/>
              <w:rPr>
                <w:rFonts w:ascii="Segoe UI" w:hAnsi="Segoe UI" w:cs="Segoe UI"/>
                <w:sz w:val="20"/>
                <w:szCs w:val="20"/>
              </w:rPr>
            </w:pPr>
            <w:r w:rsidRPr="001D43BB">
              <w:rPr>
                <w:rFonts w:ascii="Segoe UI" w:hAnsi="Segoe UI" w:cs="Segoe UI"/>
                <w:sz w:val="20"/>
                <w:szCs w:val="20"/>
              </w:rPr>
              <w:t xml:space="preserve">Status: In-Progress or Complete?  </w:t>
            </w:r>
          </w:p>
          <w:p w14:paraId="2AE14C2E" w14:textId="0D774F6A" w:rsidR="00AC0A56" w:rsidRPr="001D43BB" w:rsidRDefault="00AC0A56" w:rsidP="00AC0A56">
            <w:pPr>
              <w:jc w:val="left"/>
              <w:rPr>
                <w:rFonts w:ascii="Segoe UI" w:hAnsi="Segoe UI" w:cs="Segoe UI"/>
                <w:sz w:val="20"/>
                <w:szCs w:val="20"/>
              </w:rPr>
            </w:pPr>
            <w:r w:rsidRPr="001D43BB">
              <w:rPr>
                <w:rFonts w:ascii="Segoe UI" w:hAnsi="Segoe UI" w:cs="Segoe UI"/>
                <w:sz w:val="20"/>
                <w:szCs w:val="20"/>
              </w:rPr>
              <w:t>If complete, give a brief description of how you measured the goal completion.</w:t>
            </w:r>
          </w:p>
        </w:tc>
        <w:tc>
          <w:tcPr>
            <w:tcW w:w="6300" w:type="dxa"/>
          </w:tcPr>
          <w:p w14:paraId="2591C156" w14:textId="4274D869" w:rsidR="00AC0A56" w:rsidRPr="001D43BB" w:rsidRDefault="00E16C60" w:rsidP="00AC0A56">
            <w:pPr>
              <w:rPr>
                <w:rFonts w:ascii="Segoe UI" w:hAnsi="Segoe UI" w:cs="Segoe UI"/>
                <w:sz w:val="20"/>
                <w:szCs w:val="20"/>
              </w:rPr>
            </w:pPr>
            <w:r>
              <w:rPr>
                <w:rFonts w:ascii="Segoe UI" w:hAnsi="Segoe UI" w:cs="Segoe UI"/>
                <w:sz w:val="20"/>
                <w:szCs w:val="20"/>
              </w:rPr>
              <w:t xml:space="preserve">This goal is an ongoing goal for the ESOL department.  We require data to see how many students earned an ESOL Completion certificate and/or an associate’s degree.   </w:t>
            </w:r>
          </w:p>
        </w:tc>
      </w:tr>
      <w:tr w:rsidR="00350912" w:rsidRPr="001D43BB" w14:paraId="78163658" w14:textId="77777777" w:rsidTr="00EA6C7A">
        <w:tc>
          <w:tcPr>
            <w:tcW w:w="3505" w:type="dxa"/>
          </w:tcPr>
          <w:p w14:paraId="5597E514" w14:textId="77777777" w:rsidR="00350912" w:rsidRPr="001D43BB" w:rsidRDefault="00350912" w:rsidP="00350912">
            <w:pPr>
              <w:jc w:val="left"/>
              <w:rPr>
                <w:rFonts w:ascii="Segoe UI" w:hAnsi="Segoe UI" w:cs="Segoe UI"/>
                <w:sz w:val="20"/>
                <w:szCs w:val="20"/>
              </w:rPr>
            </w:pPr>
            <w:r w:rsidRPr="001D43BB">
              <w:rPr>
                <w:rFonts w:ascii="Segoe UI" w:hAnsi="Segoe UI" w:cs="Segoe UI"/>
                <w:sz w:val="20"/>
                <w:szCs w:val="20"/>
              </w:rPr>
              <w:t>Which college or district goal is aligned with your program goal?</w:t>
            </w:r>
          </w:p>
          <w:p w14:paraId="5B6374F0" w14:textId="77777777" w:rsidR="00350912" w:rsidRPr="001D43BB" w:rsidRDefault="00350912" w:rsidP="00350912">
            <w:pPr>
              <w:rPr>
                <w:rFonts w:ascii="Segoe UI" w:hAnsi="Segoe UI" w:cs="Segoe UI"/>
                <w:sz w:val="20"/>
                <w:szCs w:val="20"/>
              </w:rPr>
            </w:pPr>
          </w:p>
        </w:tc>
        <w:tc>
          <w:tcPr>
            <w:tcW w:w="6300" w:type="dxa"/>
          </w:tcPr>
          <w:p w14:paraId="64EB4B59" w14:textId="1C3D0A82" w:rsidR="006D724B" w:rsidRPr="006D724B" w:rsidRDefault="006D724B" w:rsidP="006D724B">
            <w:pPr>
              <w:pStyle w:val="paragraph"/>
              <w:spacing w:before="0" w:beforeAutospacing="0" w:after="0" w:afterAutospacing="0"/>
              <w:textAlignment w:val="baseline"/>
              <w:rPr>
                <w:rFonts w:ascii="Segoe UI" w:hAnsi="Segoe UI" w:cs="Segoe UI"/>
                <w:sz w:val="20"/>
                <w:szCs w:val="20"/>
              </w:rPr>
            </w:pPr>
            <w:r w:rsidRPr="006D724B">
              <w:rPr>
                <w:rStyle w:val="normaltextrun"/>
                <w:rFonts w:ascii="Segoe UI" w:hAnsi="Segoe UI" w:cs="Segoe UI"/>
                <w:color w:val="000000"/>
                <w:sz w:val="20"/>
                <w:szCs w:val="20"/>
                <w:shd w:val="clear" w:color="auto" w:fill="FFFFFF"/>
              </w:rPr>
              <w:t>The Vision of College of Alameda is that we are a diverse, supportive, empowering learning community for seekers of knowledge. We are committed to providing a creative, ethical and inclusive environment in which students develop their abilities as thinkers, workers and citizens of the world. </w:t>
            </w:r>
            <w:r w:rsidRPr="006D724B">
              <w:rPr>
                <w:rStyle w:val="eop"/>
                <w:rFonts w:ascii="Segoe UI" w:hAnsi="Segoe UI" w:cs="Segoe UI"/>
                <w:color w:val="000000"/>
                <w:sz w:val="20"/>
                <w:szCs w:val="20"/>
              </w:rPr>
              <w:t> Part of this support is to offer courses in modalities that meet the unique needs of College of Alameda’s ESOL student population.</w:t>
            </w:r>
          </w:p>
          <w:p w14:paraId="31B67611" w14:textId="77777777" w:rsidR="006D724B" w:rsidRPr="006D724B" w:rsidRDefault="006D724B" w:rsidP="006D724B">
            <w:pPr>
              <w:pStyle w:val="paragraph"/>
              <w:spacing w:before="0" w:beforeAutospacing="0" w:after="0" w:afterAutospacing="0"/>
              <w:textAlignment w:val="baseline"/>
              <w:rPr>
                <w:rFonts w:ascii="Segoe UI" w:hAnsi="Segoe UI" w:cs="Segoe UI"/>
                <w:sz w:val="20"/>
                <w:szCs w:val="20"/>
              </w:rPr>
            </w:pPr>
            <w:r w:rsidRPr="006D724B">
              <w:rPr>
                <w:rStyle w:val="eop"/>
                <w:rFonts w:ascii="Segoe UI" w:hAnsi="Segoe UI" w:cs="Segoe UI"/>
                <w:color w:val="000000"/>
                <w:sz w:val="20"/>
                <w:szCs w:val="20"/>
              </w:rPr>
              <w:t> </w:t>
            </w:r>
          </w:p>
          <w:p w14:paraId="5E87D342" w14:textId="3FDC30C2" w:rsidR="00350912" w:rsidRPr="006D724B" w:rsidRDefault="006D724B" w:rsidP="006D724B">
            <w:pPr>
              <w:tabs>
                <w:tab w:val="left" w:pos="2128"/>
              </w:tabs>
              <w:jc w:val="left"/>
              <w:rPr>
                <w:rFonts w:ascii="Segoe UI" w:hAnsi="Segoe UI" w:cs="Segoe UI"/>
                <w:sz w:val="20"/>
                <w:szCs w:val="20"/>
              </w:rPr>
            </w:pPr>
            <w:r w:rsidRPr="006D724B">
              <w:rPr>
                <w:rStyle w:val="normaltextrun"/>
                <w:rFonts w:ascii="Segoe UI" w:hAnsi="Segoe UI" w:cs="Segoe UI"/>
                <w:sz w:val="20"/>
                <w:szCs w:val="20"/>
              </w:rPr>
              <w:t>As ESOL program, we help students gain the basic skills in English so that they become engaged learners that seek knowledge as lifelong learners with critical thinking skills</w:t>
            </w:r>
          </w:p>
        </w:tc>
      </w:tr>
    </w:tbl>
    <w:p w14:paraId="362563A8" w14:textId="77777777" w:rsidR="00311E8A" w:rsidRPr="001D43BB" w:rsidRDefault="00311E8A" w:rsidP="00311E8A">
      <w:pPr>
        <w:rPr>
          <w:rFonts w:ascii="Segoe UI" w:hAnsi="Segoe UI" w:cs="Segoe UI"/>
          <w:sz w:val="20"/>
          <w:szCs w:val="20"/>
        </w:rPr>
      </w:pPr>
    </w:p>
    <w:tbl>
      <w:tblPr>
        <w:tblStyle w:val="TableGrid2"/>
        <w:tblW w:w="9805" w:type="dxa"/>
        <w:tblLook w:val="04A0" w:firstRow="1" w:lastRow="0" w:firstColumn="1" w:lastColumn="0" w:noHBand="0" w:noVBand="1"/>
      </w:tblPr>
      <w:tblGrid>
        <w:gridCol w:w="3505"/>
        <w:gridCol w:w="6300"/>
      </w:tblGrid>
      <w:tr w:rsidR="00EA6C7A" w:rsidRPr="001D43BB" w14:paraId="43E264A4" w14:textId="77777777" w:rsidTr="00260CB1">
        <w:trPr>
          <w:trHeight w:val="512"/>
        </w:trPr>
        <w:tc>
          <w:tcPr>
            <w:tcW w:w="3505" w:type="dxa"/>
          </w:tcPr>
          <w:p w14:paraId="21306CB4" w14:textId="77777777" w:rsidR="00EA6C7A" w:rsidRPr="001D43BB" w:rsidRDefault="00EA6C7A" w:rsidP="00260CB1">
            <w:pPr>
              <w:jc w:val="left"/>
              <w:rPr>
                <w:rFonts w:ascii="Segoe UI" w:hAnsi="Segoe UI" w:cs="Segoe UI"/>
                <w:b/>
                <w:bCs/>
                <w:sz w:val="20"/>
                <w:szCs w:val="20"/>
              </w:rPr>
            </w:pPr>
            <w:r w:rsidRPr="001D43BB">
              <w:rPr>
                <w:rFonts w:ascii="Segoe UI" w:hAnsi="Segoe UI" w:cs="Segoe UI"/>
                <w:b/>
                <w:bCs/>
                <w:sz w:val="20"/>
                <w:szCs w:val="20"/>
              </w:rPr>
              <w:t>Program Goal</w:t>
            </w:r>
          </w:p>
        </w:tc>
        <w:tc>
          <w:tcPr>
            <w:tcW w:w="6300" w:type="dxa"/>
          </w:tcPr>
          <w:p w14:paraId="59C70A48" w14:textId="75422119" w:rsidR="008E6EE4" w:rsidRPr="001D43BB" w:rsidRDefault="00BA2DC5" w:rsidP="00350C6A">
            <w:pPr>
              <w:jc w:val="left"/>
              <w:rPr>
                <w:rFonts w:ascii="Segoe UI" w:hAnsi="Segoe UI" w:cs="Segoe UI"/>
                <w:i/>
                <w:iCs/>
                <w:sz w:val="20"/>
                <w:szCs w:val="20"/>
              </w:rPr>
            </w:pPr>
            <w:r w:rsidRPr="00BA2DC5">
              <w:rPr>
                <w:rFonts w:ascii="Segoe UI" w:hAnsi="Segoe UI" w:cs="Segoe UI"/>
                <w:i/>
                <w:iCs/>
                <w:sz w:val="20"/>
                <w:szCs w:val="20"/>
              </w:rPr>
              <w:t xml:space="preserve">One of the goals of the program is to re-design the ESOL program and assessment process </w:t>
            </w:r>
            <w:proofErr w:type="gramStart"/>
            <w:r w:rsidRPr="00BA2DC5">
              <w:rPr>
                <w:rFonts w:ascii="Segoe UI" w:hAnsi="Segoe UI" w:cs="Segoe UI"/>
                <w:i/>
                <w:iCs/>
                <w:sz w:val="20"/>
                <w:szCs w:val="20"/>
              </w:rPr>
              <w:t>in order to</w:t>
            </w:r>
            <w:proofErr w:type="gramEnd"/>
            <w:r w:rsidRPr="00BA2DC5">
              <w:rPr>
                <w:rFonts w:ascii="Segoe UI" w:hAnsi="Segoe UI" w:cs="Segoe UI"/>
                <w:i/>
                <w:iCs/>
                <w:sz w:val="20"/>
                <w:szCs w:val="20"/>
              </w:rPr>
              <w:t xml:space="preserve"> comply with state mandate AB 705. AB 705 prevents the college from continuing to use the CELSA or any other standardized assessment </w:t>
            </w:r>
            <w:proofErr w:type="gramStart"/>
            <w:r w:rsidRPr="00BA2DC5">
              <w:rPr>
                <w:rFonts w:ascii="Segoe UI" w:hAnsi="Segoe UI" w:cs="Segoe UI"/>
                <w:i/>
                <w:iCs/>
                <w:sz w:val="20"/>
                <w:szCs w:val="20"/>
              </w:rPr>
              <w:t>in order to</w:t>
            </w:r>
            <w:proofErr w:type="gramEnd"/>
            <w:r w:rsidRPr="00BA2DC5">
              <w:rPr>
                <w:rFonts w:ascii="Segoe UI" w:hAnsi="Segoe UI" w:cs="Segoe UI"/>
                <w:i/>
                <w:iCs/>
                <w:sz w:val="20"/>
                <w:szCs w:val="20"/>
              </w:rPr>
              <w:t xml:space="preserve"> place ESOL students, so our department has formed an Onboarding Team in order to evaluate other assessment processes and pilot and validate a new system that was fully adopted in Fall 2020. This team has worked closely with the Peralta ESOL Advisory Committee (PEAC) </w:t>
            </w:r>
            <w:proofErr w:type="gramStart"/>
            <w:r w:rsidRPr="00BA2DC5">
              <w:rPr>
                <w:rFonts w:ascii="Segoe UI" w:hAnsi="Segoe UI" w:cs="Segoe UI"/>
                <w:i/>
                <w:iCs/>
                <w:sz w:val="20"/>
                <w:szCs w:val="20"/>
              </w:rPr>
              <w:t>in order to</w:t>
            </w:r>
            <w:proofErr w:type="gramEnd"/>
            <w:r w:rsidRPr="00BA2DC5">
              <w:rPr>
                <w:rFonts w:ascii="Segoe UI" w:hAnsi="Segoe UI" w:cs="Segoe UI"/>
                <w:i/>
                <w:iCs/>
                <w:sz w:val="20"/>
                <w:szCs w:val="20"/>
              </w:rPr>
              <w:t xml:space="preserve"> run pilots of a guided self-placement exam that aims to create a more equitable, accessible, and student-driven placement process. Additionally, we are working with PEAC to discuss district-wide adaptations to our program offerings that will beer-accommodate the 3-year meline that students with a stated goal of transfer </w:t>
            </w:r>
            <w:proofErr w:type="gramStart"/>
            <w:r w:rsidRPr="00BA2DC5">
              <w:rPr>
                <w:rFonts w:ascii="Segoe UI" w:hAnsi="Segoe UI" w:cs="Segoe UI"/>
                <w:i/>
                <w:iCs/>
                <w:sz w:val="20"/>
                <w:szCs w:val="20"/>
              </w:rPr>
              <w:t>have to</w:t>
            </w:r>
            <w:proofErr w:type="gramEnd"/>
            <w:r w:rsidRPr="00BA2DC5">
              <w:rPr>
                <w:rFonts w:ascii="Segoe UI" w:hAnsi="Segoe UI" w:cs="Segoe UI"/>
                <w:i/>
                <w:iCs/>
                <w:sz w:val="20"/>
                <w:szCs w:val="20"/>
              </w:rPr>
              <w:t xml:space="preserve"> complete pre-transfer level course. We have started implementing some changes including removing prerequisites of higher-level courses in our acceleration model, continuing to expand our non-credit program with mirror and support courses, and creating decision trees and other tools and protocols to support students in identifying the appropriate pathway for their chosen goal.</w:t>
            </w:r>
          </w:p>
        </w:tc>
      </w:tr>
      <w:tr w:rsidR="00273550" w:rsidRPr="001D43BB" w14:paraId="5A60F483" w14:textId="77777777" w:rsidTr="00260CB1">
        <w:trPr>
          <w:trHeight w:val="827"/>
        </w:trPr>
        <w:tc>
          <w:tcPr>
            <w:tcW w:w="3505" w:type="dxa"/>
          </w:tcPr>
          <w:p w14:paraId="2C96A66E" w14:textId="77777777" w:rsidR="00273550" w:rsidRPr="001D43BB" w:rsidRDefault="00273550" w:rsidP="00273550">
            <w:pPr>
              <w:jc w:val="left"/>
              <w:rPr>
                <w:rFonts w:ascii="Segoe UI" w:hAnsi="Segoe UI" w:cs="Segoe UI"/>
                <w:sz w:val="20"/>
                <w:szCs w:val="20"/>
              </w:rPr>
            </w:pPr>
            <w:r w:rsidRPr="001D43BB">
              <w:rPr>
                <w:rFonts w:ascii="Segoe UI" w:hAnsi="Segoe UI" w:cs="Segoe UI"/>
                <w:sz w:val="20"/>
                <w:szCs w:val="20"/>
              </w:rPr>
              <w:lastRenderedPageBreak/>
              <w:t xml:space="preserve">Status: In-Progress or Complete? </w:t>
            </w:r>
          </w:p>
          <w:p w14:paraId="5F3BC46A" w14:textId="5C7856A4" w:rsidR="00273550" w:rsidRPr="001D43BB" w:rsidRDefault="00273550" w:rsidP="00273550">
            <w:pPr>
              <w:jc w:val="left"/>
              <w:rPr>
                <w:rFonts w:ascii="Segoe UI" w:hAnsi="Segoe UI" w:cs="Segoe UI"/>
                <w:sz w:val="20"/>
                <w:szCs w:val="20"/>
              </w:rPr>
            </w:pPr>
            <w:r w:rsidRPr="001D43BB">
              <w:rPr>
                <w:rFonts w:ascii="Segoe UI" w:hAnsi="Segoe UI" w:cs="Segoe UI"/>
                <w:sz w:val="20"/>
                <w:szCs w:val="20"/>
              </w:rPr>
              <w:t xml:space="preserve">If complete, give a brief description of how you measured the goal completion. </w:t>
            </w:r>
          </w:p>
        </w:tc>
        <w:tc>
          <w:tcPr>
            <w:tcW w:w="6300" w:type="dxa"/>
          </w:tcPr>
          <w:p w14:paraId="34140793" w14:textId="77777777" w:rsidR="00273550" w:rsidRDefault="00092E85" w:rsidP="00273550">
            <w:pPr>
              <w:rPr>
                <w:rFonts w:ascii="Segoe UI" w:hAnsi="Segoe UI" w:cs="Segoe UI"/>
                <w:sz w:val="20"/>
                <w:szCs w:val="20"/>
              </w:rPr>
            </w:pPr>
            <w:r>
              <w:rPr>
                <w:rFonts w:ascii="Segoe UI" w:hAnsi="Segoe UI" w:cs="Segoe UI"/>
                <w:sz w:val="20"/>
                <w:szCs w:val="20"/>
              </w:rPr>
              <w:t>In progress</w:t>
            </w:r>
          </w:p>
          <w:p w14:paraId="5D52E899" w14:textId="77777777" w:rsidR="006D724B" w:rsidRDefault="006D724B" w:rsidP="00273550">
            <w:pPr>
              <w:rPr>
                <w:rFonts w:ascii="Segoe UI" w:hAnsi="Segoe UI" w:cs="Segoe UI"/>
                <w:sz w:val="20"/>
                <w:szCs w:val="20"/>
              </w:rPr>
            </w:pPr>
            <w:r>
              <w:rPr>
                <w:rFonts w:ascii="Segoe UI" w:hAnsi="Segoe UI" w:cs="Segoe UI"/>
                <w:sz w:val="20"/>
                <w:szCs w:val="20"/>
              </w:rPr>
              <w:t>In the process of updating course outlines.</w:t>
            </w:r>
          </w:p>
          <w:p w14:paraId="12EAF25F" w14:textId="38F645D1" w:rsidR="006D724B" w:rsidRPr="001D43BB" w:rsidRDefault="006D724B" w:rsidP="00273550">
            <w:pPr>
              <w:rPr>
                <w:rFonts w:ascii="Segoe UI" w:hAnsi="Segoe UI" w:cs="Segoe UI"/>
                <w:sz w:val="20"/>
                <w:szCs w:val="20"/>
              </w:rPr>
            </w:pPr>
            <w:r>
              <w:rPr>
                <w:rFonts w:ascii="Segoe UI" w:hAnsi="Segoe UI" w:cs="Segoe UI"/>
                <w:sz w:val="20"/>
                <w:szCs w:val="20"/>
              </w:rPr>
              <w:t>Need districtwide discussions about all four colleges having the same guided self-placement tool since students swirl and take classes at our sister colleges.</w:t>
            </w:r>
          </w:p>
        </w:tc>
      </w:tr>
      <w:tr w:rsidR="007A2934" w:rsidRPr="001D43BB" w14:paraId="01A4E1E1" w14:textId="77777777" w:rsidTr="00260CB1">
        <w:tc>
          <w:tcPr>
            <w:tcW w:w="3505" w:type="dxa"/>
          </w:tcPr>
          <w:p w14:paraId="549122CD" w14:textId="77777777" w:rsidR="007A2934" w:rsidRPr="001D43BB" w:rsidRDefault="007A2934" w:rsidP="007A2934">
            <w:pPr>
              <w:jc w:val="left"/>
              <w:rPr>
                <w:rFonts w:ascii="Segoe UI" w:hAnsi="Segoe UI" w:cs="Segoe UI"/>
                <w:sz w:val="20"/>
                <w:szCs w:val="20"/>
              </w:rPr>
            </w:pPr>
            <w:r w:rsidRPr="001D43BB">
              <w:rPr>
                <w:rFonts w:ascii="Segoe UI" w:hAnsi="Segoe UI" w:cs="Segoe UI"/>
                <w:sz w:val="20"/>
                <w:szCs w:val="20"/>
              </w:rPr>
              <w:t>Which college or district goal is aligned with your program goal?</w:t>
            </w:r>
          </w:p>
          <w:p w14:paraId="5EF0EAD0" w14:textId="77777777" w:rsidR="007A2934" w:rsidRPr="001D43BB" w:rsidRDefault="007A2934" w:rsidP="007A2934">
            <w:pPr>
              <w:rPr>
                <w:rFonts w:ascii="Segoe UI" w:hAnsi="Segoe UI" w:cs="Segoe UI"/>
                <w:sz w:val="20"/>
                <w:szCs w:val="20"/>
              </w:rPr>
            </w:pPr>
          </w:p>
        </w:tc>
        <w:tc>
          <w:tcPr>
            <w:tcW w:w="6300" w:type="dxa"/>
          </w:tcPr>
          <w:p w14:paraId="5B6D0D52" w14:textId="1BF2CF9C" w:rsidR="00CD59F0" w:rsidRPr="00AD5C73" w:rsidRDefault="00055D97" w:rsidP="00433C17">
            <w:pPr>
              <w:jc w:val="left"/>
              <w:rPr>
                <w:rFonts w:ascii="Segoe UI" w:hAnsi="Segoe UI" w:cs="Segoe UI"/>
                <w:i/>
                <w:iCs/>
                <w:sz w:val="20"/>
                <w:szCs w:val="20"/>
                <w:highlight w:val="yellow"/>
              </w:rPr>
            </w:pPr>
            <w:r>
              <w:rPr>
                <w:rFonts w:ascii="Segoe UI" w:hAnsi="Segoe UI" w:cs="Segoe UI"/>
                <w:sz w:val="20"/>
                <w:szCs w:val="20"/>
              </w:rPr>
              <w:t>Our program goal aligns with the d</w:t>
            </w:r>
            <w:r w:rsidR="00512017" w:rsidRPr="00512017">
              <w:rPr>
                <w:rFonts w:ascii="Segoe UI" w:hAnsi="Segoe UI" w:cs="Segoe UI"/>
                <w:i/>
                <w:iCs/>
                <w:sz w:val="20"/>
                <w:szCs w:val="20"/>
              </w:rPr>
              <w:t xml:space="preserve">istrict </w:t>
            </w:r>
            <w:r w:rsidRPr="00055D97">
              <w:rPr>
                <w:rFonts w:ascii="Segoe UI" w:hAnsi="Segoe UI" w:cs="Segoe UI"/>
                <w:sz w:val="20"/>
                <w:szCs w:val="20"/>
              </w:rPr>
              <w:t>g</w:t>
            </w:r>
            <w:r w:rsidR="00512017" w:rsidRPr="00055D97">
              <w:rPr>
                <w:rFonts w:ascii="Segoe UI" w:hAnsi="Segoe UI" w:cs="Segoe UI"/>
                <w:sz w:val="20"/>
                <w:szCs w:val="20"/>
              </w:rPr>
              <w:t>oal</w:t>
            </w:r>
            <w:r w:rsidR="00512017">
              <w:rPr>
                <w:rFonts w:ascii="Segoe UI" w:hAnsi="Segoe UI" w:cs="Segoe UI"/>
                <w:i/>
                <w:iCs/>
                <w:sz w:val="20"/>
                <w:szCs w:val="20"/>
              </w:rPr>
              <w:t>:</w:t>
            </w:r>
            <w:r w:rsidR="00512017" w:rsidRPr="00512017">
              <w:rPr>
                <w:rFonts w:ascii="Segoe UI" w:hAnsi="Segoe UI" w:cs="Segoe UI"/>
                <w:i/>
                <w:iCs/>
                <w:sz w:val="20"/>
                <w:szCs w:val="20"/>
              </w:rPr>
              <w:t xml:space="preserve"> Advance Student Access, Equity, and Success</w:t>
            </w:r>
          </w:p>
        </w:tc>
      </w:tr>
    </w:tbl>
    <w:p w14:paraId="3F8898A2" w14:textId="76544C70" w:rsidR="00EA6C7A" w:rsidRPr="001D43BB" w:rsidRDefault="00EA6C7A" w:rsidP="00311E8A">
      <w:pPr>
        <w:rPr>
          <w:rFonts w:ascii="Segoe UI" w:hAnsi="Segoe UI" w:cs="Segoe UI"/>
          <w:sz w:val="20"/>
          <w:szCs w:val="20"/>
        </w:rPr>
      </w:pPr>
    </w:p>
    <w:tbl>
      <w:tblPr>
        <w:tblStyle w:val="TableGrid2"/>
        <w:tblW w:w="16105" w:type="dxa"/>
        <w:tblLook w:val="04A0" w:firstRow="1" w:lastRow="0" w:firstColumn="1" w:lastColumn="0" w:noHBand="0" w:noVBand="1"/>
      </w:tblPr>
      <w:tblGrid>
        <w:gridCol w:w="3505"/>
        <w:gridCol w:w="6300"/>
        <w:gridCol w:w="6300"/>
      </w:tblGrid>
      <w:tr w:rsidR="00055D97" w:rsidRPr="001D43BB" w14:paraId="76E3EA1F" w14:textId="497C9FBC" w:rsidTr="00055D97">
        <w:trPr>
          <w:trHeight w:val="512"/>
        </w:trPr>
        <w:tc>
          <w:tcPr>
            <w:tcW w:w="3505" w:type="dxa"/>
          </w:tcPr>
          <w:p w14:paraId="1A9DD09E" w14:textId="77777777" w:rsidR="00055D97" w:rsidRPr="001D43BB" w:rsidRDefault="00055D97" w:rsidP="00A511C9">
            <w:pPr>
              <w:jc w:val="left"/>
              <w:rPr>
                <w:rFonts w:ascii="Segoe UI" w:hAnsi="Segoe UI" w:cs="Segoe UI"/>
                <w:b/>
                <w:bCs/>
                <w:sz w:val="20"/>
                <w:szCs w:val="20"/>
              </w:rPr>
            </w:pPr>
            <w:r w:rsidRPr="001D43BB">
              <w:rPr>
                <w:rFonts w:ascii="Segoe UI" w:hAnsi="Segoe UI" w:cs="Segoe UI"/>
                <w:b/>
                <w:bCs/>
                <w:sz w:val="20"/>
                <w:szCs w:val="20"/>
              </w:rPr>
              <w:t>Program Goal</w:t>
            </w:r>
          </w:p>
        </w:tc>
        <w:tc>
          <w:tcPr>
            <w:tcW w:w="6300" w:type="dxa"/>
          </w:tcPr>
          <w:p w14:paraId="3358F60C" w14:textId="0E4E849D" w:rsidR="00055D97" w:rsidRPr="001D43BB" w:rsidRDefault="00055D97" w:rsidP="00350C6A">
            <w:pPr>
              <w:jc w:val="left"/>
              <w:rPr>
                <w:rFonts w:ascii="Segoe UI" w:hAnsi="Segoe UI" w:cs="Segoe UI"/>
                <w:i/>
                <w:iCs/>
                <w:sz w:val="20"/>
                <w:szCs w:val="20"/>
              </w:rPr>
            </w:pPr>
            <w:r w:rsidRPr="00350C6A">
              <w:rPr>
                <w:rFonts w:ascii="Segoe UI" w:hAnsi="Segoe UI" w:cs="Segoe UI"/>
                <w:i/>
                <w:iCs/>
                <w:sz w:val="20"/>
                <w:szCs w:val="20"/>
              </w:rPr>
              <w:t>ESOL student population at COA is quite diverse, and therefore, the needs of students vary. To be able to meet the student needs and address different types of learning styles, we try to diversify the modality of our classes such as synchronous, asynchronous and hybrid. Our goal is to be able to provide options for students to be able to choose the modality each class, but specifically for lower-level classes. With the support of student services programs such as EOPS and SALAAM, we would like to expand the class offerings to be able to reach out to more students with different abilities. This will also allow us to reach out to community partners and provide different modalities in non-credit classes and recruit more students. We are hoping we will get more allocations in the upcoming years to be able to achieve this program goal.</w:t>
            </w:r>
          </w:p>
        </w:tc>
        <w:tc>
          <w:tcPr>
            <w:tcW w:w="6300" w:type="dxa"/>
          </w:tcPr>
          <w:p w14:paraId="4D08DCC4" w14:textId="77777777" w:rsidR="00055D97" w:rsidRPr="00055D97" w:rsidRDefault="00055D97" w:rsidP="00350C6A">
            <w:pPr>
              <w:rPr>
                <w:rFonts w:ascii="Segoe UI" w:hAnsi="Segoe UI" w:cs="Segoe UI"/>
                <w:sz w:val="20"/>
                <w:szCs w:val="20"/>
              </w:rPr>
            </w:pPr>
          </w:p>
        </w:tc>
      </w:tr>
      <w:tr w:rsidR="00055D97" w:rsidRPr="001D43BB" w14:paraId="2FF450B5" w14:textId="680A3380" w:rsidTr="00055D97">
        <w:trPr>
          <w:trHeight w:val="827"/>
        </w:trPr>
        <w:tc>
          <w:tcPr>
            <w:tcW w:w="3505" w:type="dxa"/>
          </w:tcPr>
          <w:p w14:paraId="20999735" w14:textId="77777777" w:rsidR="00055D97" w:rsidRPr="001D43BB" w:rsidRDefault="00055D97" w:rsidP="00A511C9">
            <w:pPr>
              <w:jc w:val="left"/>
              <w:rPr>
                <w:rFonts w:ascii="Segoe UI" w:hAnsi="Segoe UI" w:cs="Segoe UI"/>
                <w:sz w:val="20"/>
                <w:szCs w:val="20"/>
              </w:rPr>
            </w:pPr>
            <w:r w:rsidRPr="001D43BB">
              <w:rPr>
                <w:rFonts w:ascii="Segoe UI" w:hAnsi="Segoe UI" w:cs="Segoe UI"/>
                <w:sz w:val="20"/>
                <w:szCs w:val="20"/>
              </w:rPr>
              <w:t xml:space="preserve">Status: In-Progress or Complete? </w:t>
            </w:r>
          </w:p>
          <w:p w14:paraId="3F4A8E1E" w14:textId="77777777" w:rsidR="00055D97" w:rsidRPr="001D43BB" w:rsidRDefault="00055D97" w:rsidP="00A511C9">
            <w:pPr>
              <w:jc w:val="left"/>
              <w:rPr>
                <w:rFonts w:ascii="Segoe UI" w:hAnsi="Segoe UI" w:cs="Segoe UI"/>
                <w:sz w:val="20"/>
                <w:szCs w:val="20"/>
              </w:rPr>
            </w:pPr>
            <w:r w:rsidRPr="001D43BB">
              <w:rPr>
                <w:rFonts w:ascii="Segoe UI" w:hAnsi="Segoe UI" w:cs="Segoe UI"/>
                <w:sz w:val="20"/>
                <w:szCs w:val="20"/>
              </w:rPr>
              <w:t xml:space="preserve">If complete, give a brief description of how you measured the goal completion. </w:t>
            </w:r>
          </w:p>
        </w:tc>
        <w:tc>
          <w:tcPr>
            <w:tcW w:w="6300" w:type="dxa"/>
          </w:tcPr>
          <w:p w14:paraId="0B91F7A6" w14:textId="77777777" w:rsidR="00055D97" w:rsidRPr="00055D97" w:rsidRDefault="00055D97" w:rsidP="00A511C9">
            <w:pPr>
              <w:rPr>
                <w:rFonts w:ascii="Segoe UI" w:hAnsi="Segoe UI" w:cs="Segoe UI"/>
                <w:sz w:val="20"/>
                <w:szCs w:val="20"/>
              </w:rPr>
            </w:pPr>
            <w:r w:rsidRPr="00055D97">
              <w:rPr>
                <w:rFonts w:ascii="Segoe UI" w:hAnsi="Segoe UI" w:cs="Segoe UI"/>
                <w:sz w:val="20"/>
                <w:szCs w:val="20"/>
              </w:rPr>
              <w:t>In progress</w:t>
            </w:r>
          </w:p>
          <w:p w14:paraId="19853E11" w14:textId="68393E71" w:rsidR="00055D97" w:rsidRPr="00055D97" w:rsidRDefault="00055D97" w:rsidP="00A511C9">
            <w:pPr>
              <w:rPr>
                <w:rFonts w:ascii="Segoe UI" w:hAnsi="Segoe UI" w:cs="Segoe UI"/>
                <w:sz w:val="20"/>
                <w:szCs w:val="20"/>
              </w:rPr>
            </w:pPr>
            <w:r w:rsidRPr="00055D97">
              <w:rPr>
                <w:rFonts w:ascii="Segoe UI" w:hAnsi="Segoe UI" w:cs="Segoe UI"/>
                <w:sz w:val="20"/>
                <w:szCs w:val="20"/>
              </w:rPr>
              <w:t>We need to seek community partnerships for dual enrollment courses. Establishing community partnerships aligns with the department’s goal of recruiting students.  We should survey existing ESOL student to see what modalities of instruction best fit their needs</w:t>
            </w:r>
          </w:p>
          <w:p w14:paraId="2A3AE1C7" w14:textId="3277E92A" w:rsidR="00055D97" w:rsidRPr="001D43BB" w:rsidRDefault="00055D97" w:rsidP="00A511C9">
            <w:pPr>
              <w:rPr>
                <w:rFonts w:ascii="Segoe UI" w:hAnsi="Segoe UI" w:cs="Segoe UI"/>
                <w:sz w:val="20"/>
                <w:szCs w:val="20"/>
              </w:rPr>
            </w:pPr>
          </w:p>
        </w:tc>
        <w:tc>
          <w:tcPr>
            <w:tcW w:w="6300" w:type="dxa"/>
          </w:tcPr>
          <w:p w14:paraId="6A66AFB5" w14:textId="77777777" w:rsidR="00055D97" w:rsidRPr="00055D97" w:rsidRDefault="00055D97" w:rsidP="00A511C9">
            <w:pPr>
              <w:rPr>
                <w:rFonts w:ascii="Segoe UI" w:hAnsi="Segoe UI" w:cs="Segoe UI"/>
                <w:sz w:val="20"/>
                <w:szCs w:val="20"/>
              </w:rPr>
            </w:pPr>
          </w:p>
        </w:tc>
      </w:tr>
      <w:tr w:rsidR="00055D97" w:rsidRPr="00AD5C73" w14:paraId="24B90DFC" w14:textId="006F966A" w:rsidTr="00055D97">
        <w:tc>
          <w:tcPr>
            <w:tcW w:w="3505" w:type="dxa"/>
          </w:tcPr>
          <w:p w14:paraId="4AC8F92F" w14:textId="77777777" w:rsidR="00055D97" w:rsidRPr="001D43BB" w:rsidRDefault="00055D97" w:rsidP="00B239ED">
            <w:pPr>
              <w:jc w:val="left"/>
              <w:rPr>
                <w:rFonts w:ascii="Segoe UI" w:hAnsi="Segoe UI" w:cs="Segoe UI"/>
                <w:sz w:val="20"/>
                <w:szCs w:val="20"/>
              </w:rPr>
            </w:pPr>
            <w:r w:rsidRPr="001D43BB">
              <w:rPr>
                <w:rFonts w:ascii="Segoe UI" w:hAnsi="Segoe UI" w:cs="Segoe UI"/>
                <w:sz w:val="20"/>
                <w:szCs w:val="20"/>
              </w:rPr>
              <w:t>Which college or district goal is aligned with your program goal?</w:t>
            </w:r>
          </w:p>
          <w:p w14:paraId="1B0C5A37" w14:textId="77777777" w:rsidR="00055D97" w:rsidRPr="001D43BB" w:rsidRDefault="00055D97" w:rsidP="00B239ED">
            <w:pPr>
              <w:rPr>
                <w:rFonts w:ascii="Segoe UI" w:hAnsi="Segoe UI" w:cs="Segoe UI"/>
                <w:sz w:val="20"/>
                <w:szCs w:val="20"/>
              </w:rPr>
            </w:pPr>
          </w:p>
        </w:tc>
        <w:tc>
          <w:tcPr>
            <w:tcW w:w="6300" w:type="dxa"/>
          </w:tcPr>
          <w:p w14:paraId="11988F2B" w14:textId="61FD4057" w:rsidR="00055D97" w:rsidRPr="00055D97" w:rsidRDefault="00055D97" w:rsidP="00055D97">
            <w:pPr>
              <w:jc w:val="left"/>
              <w:rPr>
                <w:rFonts w:ascii="Segoe UI" w:hAnsi="Segoe UI" w:cs="Segoe UI"/>
                <w:sz w:val="20"/>
                <w:szCs w:val="20"/>
                <w:highlight w:val="yellow"/>
              </w:rPr>
            </w:pPr>
            <w:r w:rsidRPr="00055D97">
              <w:rPr>
                <w:rFonts w:ascii="Segoe UI" w:hAnsi="Segoe UI" w:cs="Segoe UI"/>
                <w:sz w:val="20"/>
                <w:szCs w:val="20"/>
              </w:rPr>
              <w:t xml:space="preserve">This goal aligns with the </w:t>
            </w:r>
            <w:r>
              <w:rPr>
                <w:rFonts w:ascii="Segoe UI" w:hAnsi="Segoe UI" w:cs="Segoe UI"/>
                <w:sz w:val="20"/>
                <w:szCs w:val="20"/>
              </w:rPr>
              <w:t>d</w:t>
            </w:r>
            <w:r w:rsidRPr="00055D97">
              <w:rPr>
                <w:rFonts w:ascii="Segoe UI" w:hAnsi="Segoe UI" w:cs="Segoe UI"/>
                <w:sz w:val="20"/>
                <w:szCs w:val="20"/>
              </w:rPr>
              <w:t>istrict</w:t>
            </w:r>
            <w:r w:rsidRPr="00512017">
              <w:rPr>
                <w:rFonts w:ascii="Segoe UI" w:hAnsi="Segoe UI" w:cs="Segoe UI"/>
                <w:i/>
                <w:iCs/>
                <w:sz w:val="20"/>
                <w:szCs w:val="20"/>
              </w:rPr>
              <w:t xml:space="preserve"> </w:t>
            </w:r>
            <w:r w:rsidRPr="00055D97">
              <w:rPr>
                <w:rFonts w:ascii="Segoe UI" w:hAnsi="Segoe UI" w:cs="Segoe UI"/>
                <w:sz w:val="20"/>
                <w:szCs w:val="20"/>
              </w:rPr>
              <w:t>goal: Engage and Leverage partners</w:t>
            </w:r>
          </w:p>
        </w:tc>
        <w:tc>
          <w:tcPr>
            <w:tcW w:w="6300" w:type="dxa"/>
          </w:tcPr>
          <w:p w14:paraId="53EA03F3" w14:textId="77777777" w:rsidR="00055D97" w:rsidRPr="00055D97" w:rsidRDefault="00055D97" w:rsidP="007E4734">
            <w:pPr>
              <w:rPr>
                <w:rFonts w:ascii="Segoe UI" w:hAnsi="Segoe UI" w:cs="Segoe UI"/>
                <w:sz w:val="20"/>
                <w:szCs w:val="20"/>
                <w:highlight w:val="yellow"/>
              </w:rPr>
            </w:pPr>
          </w:p>
        </w:tc>
      </w:tr>
    </w:tbl>
    <w:p w14:paraId="3A53AA09" w14:textId="77777777" w:rsidR="003C05DC" w:rsidRDefault="003C05DC" w:rsidP="00311E8A">
      <w:pPr>
        <w:rPr>
          <w:rFonts w:ascii="Segoe UI" w:hAnsi="Segoe UI" w:cs="Segoe UI"/>
        </w:rPr>
      </w:pPr>
    </w:p>
    <w:p w14:paraId="29096C9D" w14:textId="55932C31" w:rsidR="003814FC" w:rsidRPr="00273ADA" w:rsidRDefault="0027314F" w:rsidP="00C5311C">
      <w:pPr>
        <w:rPr>
          <w:rFonts w:ascii="Segoe UI" w:hAnsi="Segoe UI" w:cs="Segoe UI"/>
          <w:b/>
          <w:sz w:val="20"/>
          <w:szCs w:val="20"/>
          <w:u w:val="single"/>
        </w:rPr>
      </w:pPr>
      <w:r>
        <w:rPr>
          <w:rFonts w:ascii="Segoe UI" w:hAnsi="Segoe UI" w:cs="Segoe UI"/>
          <w:b/>
          <w:u w:val="single"/>
        </w:rPr>
        <w:br w:type="page"/>
      </w:r>
      <w:r w:rsidR="003814FC" w:rsidRPr="00273ADA">
        <w:rPr>
          <w:rFonts w:ascii="Segoe UI" w:hAnsi="Segoe UI" w:cs="Segoe UI"/>
          <w:b/>
          <w:sz w:val="20"/>
          <w:szCs w:val="20"/>
          <w:u w:val="single"/>
        </w:rPr>
        <w:lastRenderedPageBreak/>
        <w:t>Program Update</w:t>
      </w:r>
      <w:r w:rsidR="00010148" w:rsidRPr="00273ADA">
        <w:rPr>
          <w:rFonts w:ascii="Segoe UI" w:hAnsi="Segoe UI" w:cs="Segoe UI"/>
          <w:b/>
          <w:sz w:val="20"/>
          <w:szCs w:val="20"/>
          <w:u w:val="single"/>
        </w:rPr>
        <w:t xml:space="preserve"> – Enrollment Trends, Success Rates</w:t>
      </w:r>
      <w:r w:rsidR="00FE6F60" w:rsidRPr="00273ADA">
        <w:rPr>
          <w:rFonts w:ascii="Segoe UI" w:hAnsi="Segoe UI" w:cs="Segoe UI"/>
          <w:b/>
          <w:sz w:val="20"/>
          <w:szCs w:val="20"/>
          <w:u w:val="single"/>
        </w:rPr>
        <w:t>, and Degrees &amp; Certificates</w:t>
      </w:r>
    </w:p>
    <w:p w14:paraId="20A791C4" w14:textId="578FC107" w:rsidR="00FE6F60" w:rsidRPr="00273ADA" w:rsidRDefault="00FE6F60" w:rsidP="00C5311C">
      <w:pPr>
        <w:rPr>
          <w:rFonts w:ascii="Segoe UI" w:hAnsi="Segoe UI" w:cs="Segoe UI"/>
          <w:sz w:val="20"/>
          <w:szCs w:val="20"/>
        </w:rPr>
      </w:pPr>
      <w:r w:rsidRPr="00273ADA">
        <w:rPr>
          <w:rFonts w:ascii="Segoe UI" w:hAnsi="Segoe UI" w:cs="Segoe UI"/>
          <w:b/>
          <w:noProof/>
          <w:sz w:val="20"/>
          <w:szCs w:val="20"/>
          <w:u w:val="single"/>
        </w:rPr>
        <w:drawing>
          <wp:inline distT="0" distB="0" distL="0" distR="0" wp14:anchorId="40ED058E" wp14:editId="49CE0879">
            <wp:extent cx="5943600" cy="3376295"/>
            <wp:effectExtent l="0" t="0" r="0" b="0"/>
            <wp:docPr id="1648846116" name="Picture 1" descr="A graph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846116" name="Picture 1" descr="A graph on a white background&#10;&#10;Description automatically generated"/>
                    <pic:cNvPicPr/>
                  </pic:nvPicPr>
                  <pic:blipFill>
                    <a:blip r:embed="rId21"/>
                    <a:stretch>
                      <a:fillRect/>
                    </a:stretch>
                  </pic:blipFill>
                  <pic:spPr>
                    <a:xfrm>
                      <a:off x="0" y="0"/>
                      <a:ext cx="5943600" cy="3376295"/>
                    </a:xfrm>
                    <a:prstGeom prst="rect">
                      <a:avLst/>
                    </a:prstGeom>
                  </pic:spPr>
                </pic:pic>
              </a:graphicData>
            </a:graphic>
          </wp:inline>
        </w:drawing>
      </w:r>
    </w:p>
    <w:p w14:paraId="07523DA9" w14:textId="77777777" w:rsidR="00395ADD" w:rsidRPr="00273ADA" w:rsidRDefault="00395ADD" w:rsidP="00395ADD">
      <w:pPr>
        <w:jc w:val="center"/>
        <w:rPr>
          <w:rFonts w:ascii="Segoe UI" w:hAnsi="Segoe UI" w:cs="Segoe UI"/>
          <w:b/>
          <w:sz w:val="24"/>
          <w:szCs w:val="24"/>
          <w:u w:val="single"/>
        </w:rPr>
      </w:pPr>
      <w:hyperlink r:id="rId22" w:history="1">
        <w:r w:rsidRPr="00273ADA">
          <w:rPr>
            <w:rStyle w:val="Hyperlink"/>
            <w:rFonts w:ascii="Segoe UI" w:hAnsi="Segoe UI" w:cs="Segoe UI"/>
            <w:b/>
            <w:sz w:val="24"/>
            <w:szCs w:val="24"/>
          </w:rPr>
          <w:t>Enrollment Trends Power BI dashboard</w:t>
        </w:r>
      </w:hyperlink>
    </w:p>
    <w:p w14:paraId="79143D0E" w14:textId="04CB0AE0" w:rsidR="00395ADD" w:rsidRPr="00273ADA" w:rsidRDefault="00395ADD" w:rsidP="00395ADD">
      <w:pPr>
        <w:rPr>
          <w:rFonts w:ascii="Segoe UI" w:hAnsi="Segoe UI" w:cs="Segoe UI"/>
          <w:sz w:val="20"/>
          <w:szCs w:val="20"/>
        </w:rPr>
      </w:pPr>
      <w:r w:rsidRPr="00273ADA">
        <w:rPr>
          <w:rFonts w:ascii="Segoe UI" w:hAnsi="Segoe UI" w:cs="Segoe UI"/>
          <w:sz w:val="20"/>
          <w:szCs w:val="20"/>
        </w:rPr>
        <w:t>Note: Please consider the most recent years when answering the questions below. Data with default filter is provided below. Use the link above to explore the data further.</w:t>
      </w:r>
    </w:p>
    <w:p w14:paraId="11EE9002" w14:textId="2A38BE18" w:rsidR="00CF6772" w:rsidRPr="00273ADA" w:rsidRDefault="00CF6772" w:rsidP="00CF6772">
      <w:pPr>
        <w:rPr>
          <w:rFonts w:ascii="Segoe UI" w:hAnsi="Segoe UI" w:cs="Segoe UI"/>
          <w:sz w:val="20"/>
          <w:szCs w:val="20"/>
        </w:rPr>
      </w:pPr>
      <w:r w:rsidRPr="00273ADA">
        <w:rPr>
          <w:rFonts w:ascii="Segoe UI" w:hAnsi="Segoe UI" w:cs="Segoe UI"/>
          <w:sz w:val="20"/>
          <w:szCs w:val="20"/>
        </w:rPr>
        <w:t xml:space="preserve">Discuss </w:t>
      </w:r>
      <w:r w:rsidR="005600E8" w:rsidRPr="00273ADA">
        <w:rPr>
          <w:rFonts w:ascii="Segoe UI" w:hAnsi="Segoe UI" w:cs="Segoe UI"/>
          <w:sz w:val="20"/>
          <w:szCs w:val="20"/>
        </w:rPr>
        <w:t xml:space="preserve">recent </w:t>
      </w:r>
      <w:r w:rsidRPr="00273ADA">
        <w:rPr>
          <w:rFonts w:ascii="Segoe UI" w:hAnsi="Segoe UI" w:cs="Segoe UI"/>
          <w:sz w:val="20"/>
          <w:szCs w:val="20"/>
        </w:rPr>
        <w:t>enrollment trends</w:t>
      </w:r>
      <w:r w:rsidR="005600E8" w:rsidRPr="00273ADA">
        <w:rPr>
          <w:rFonts w:ascii="Segoe UI" w:hAnsi="Segoe UI" w:cs="Segoe UI"/>
          <w:sz w:val="20"/>
          <w:szCs w:val="20"/>
        </w:rPr>
        <w:t>.</w:t>
      </w:r>
      <w:r w:rsidR="00CC1453" w:rsidRPr="00273ADA">
        <w:rPr>
          <w:rFonts w:ascii="Segoe UI" w:hAnsi="Segoe UI" w:cs="Segoe UI"/>
          <w:sz w:val="20"/>
          <w:szCs w:val="20"/>
        </w:rPr>
        <w:t xml:space="preserve"> District-wide enrollment trends are shown above for comparison.</w:t>
      </w:r>
    </w:p>
    <w:tbl>
      <w:tblPr>
        <w:tblStyle w:val="TableGrid"/>
        <w:tblW w:w="9588" w:type="dxa"/>
        <w:tblLook w:val="04A0" w:firstRow="1" w:lastRow="0" w:firstColumn="1" w:lastColumn="0" w:noHBand="0" w:noVBand="1"/>
      </w:tblPr>
      <w:tblGrid>
        <w:gridCol w:w="9588"/>
      </w:tblGrid>
      <w:tr w:rsidR="00CF6772" w:rsidRPr="00273ADA" w14:paraId="1470E54C" w14:textId="77777777" w:rsidTr="008C5A6D">
        <w:trPr>
          <w:trHeight w:val="350"/>
        </w:trPr>
        <w:tc>
          <w:tcPr>
            <w:tcW w:w="9588" w:type="dxa"/>
          </w:tcPr>
          <w:p w14:paraId="0817518E" w14:textId="65055050" w:rsidR="00CF6772" w:rsidRPr="00273ADA" w:rsidRDefault="008F10B2" w:rsidP="00A511C9">
            <w:pPr>
              <w:rPr>
                <w:rFonts w:ascii="Segoe UI" w:hAnsi="Segoe UI" w:cs="Segoe UI"/>
                <w:sz w:val="20"/>
                <w:szCs w:val="20"/>
              </w:rPr>
            </w:pPr>
            <w:r w:rsidRPr="008F10B2">
              <w:rPr>
                <w:rFonts w:ascii="Segoe UI" w:hAnsi="Segoe UI" w:cs="Segoe UI"/>
                <w:noProof/>
                <w:sz w:val="20"/>
                <w:szCs w:val="20"/>
              </w:rPr>
              <w:drawing>
                <wp:inline distT="0" distB="0" distL="0" distR="0" wp14:anchorId="17E6F5AA" wp14:editId="126B441E">
                  <wp:extent cx="5943600" cy="2588895"/>
                  <wp:effectExtent l="0" t="0" r="0" b="1905"/>
                  <wp:docPr id="18461480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148023" name=""/>
                          <pic:cNvPicPr/>
                        </pic:nvPicPr>
                        <pic:blipFill>
                          <a:blip r:embed="rId23"/>
                          <a:stretch>
                            <a:fillRect/>
                          </a:stretch>
                        </pic:blipFill>
                        <pic:spPr>
                          <a:xfrm>
                            <a:off x="0" y="0"/>
                            <a:ext cx="5943600" cy="2588895"/>
                          </a:xfrm>
                          <a:prstGeom prst="rect">
                            <a:avLst/>
                          </a:prstGeom>
                        </pic:spPr>
                      </pic:pic>
                    </a:graphicData>
                  </a:graphic>
                </wp:inline>
              </w:drawing>
            </w:r>
          </w:p>
          <w:p w14:paraId="01A06A3D" w14:textId="77777777" w:rsidR="00CF6772" w:rsidRPr="00273ADA" w:rsidRDefault="00CF6772" w:rsidP="00A511C9">
            <w:pPr>
              <w:rPr>
                <w:rFonts w:ascii="Segoe UI" w:hAnsi="Segoe UI" w:cs="Segoe UI"/>
                <w:sz w:val="20"/>
                <w:szCs w:val="20"/>
              </w:rPr>
            </w:pPr>
          </w:p>
          <w:p w14:paraId="7B841043" w14:textId="677CD8C4" w:rsidR="00CF6772" w:rsidRPr="00273ADA" w:rsidRDefault="00E904B2" w:rsidP="00A511C9">
            <w:pPr>
              <w:rPr>
                <w:rFonts w:ascii="Segoe UI" w:hAnsi="Segoe UI" w:cs="Segoe UI"/>
                <w:sz w:val="20"/>
                <w:szCs w:val="20"/>
              </w:rPr>
            </w:pPr>
            <w:r>
              <w:rPr>
                <w:rFonts w:ascii="Segoe UI" w:hAnsi="Segoe UI" w:cs="Segoe UI"/>
                <w:sz w:val="20"/>
                <w:szCs w:val="20"/>
              </w:rPr>
              <w:t>The ESOL department’s productivity and enrollment trends are consistent with College of Alameda’s productivity and enrollment with a decline in the 2021-2022 academic year.  There was an increase in the following academic years and productivity has been consistent from 2022-2024.</w:t>
            </w:r>
          </w:p>
        </w:tc>
      </w:tr>
    </w:tbl>
    <w:p w14:paraId="4A193EA5" w14:textId="77777777" w:rsidR="00CF6772" w:rsidRPr="00273ADA" w:rsidRDefault="00CF6772" w:rsidP="00CF6772">
      <w:pPr>
        <w:rPr>
          <w:rFonts w:ascii="Segoe UI" w:hAnsi="Segoe UI" w:cs="Segoe UI"/>
          <w:sz w:val="20"/>
          <w:szCs w:val="20"/>
        </w:rPr>
      </w:pPr>
    </w:p>
    <w:p w14:paraId="2EE6A8B9" w14:textId="77777777" w:rsidR="00B612B9" w:rsidRPr="00273ADA" w:rsidRDefault="00B612B9" w:rsidP="00B612B9">
      <w:pPr>
        <w:jc w:val="center"/>
        <w:rPr>
          <w:rFonts w:ascii="Segoe UI" w:hAnsi="Segoe UI" w:cs="Segoe UI"/>
          <w:b/>
          <w:sz w:val="24"/>
          <w:szCs w:val="24"/>
        </w:rPr>
      </w:pPr>
      <w:hyperlink r:id="rId24" w:history="1">
        <w:r w:rsidRPr="00273ADA">
          <w:rPr>
            <w:rStyle w:val="Hyperlink"/>
            <w:rFonts w:ascii="Segoe UI" w:hAnsi="Segoe UI" w:cs="Segoe UI"/>
            <w:b/>
            <w:sz w:val="24"/>
            <w:szCs w:val="24"/>
          </w:rPr>
          <w:t>Course Completion Power BI Dashboard #1</w:t>
        </w:r>
      </w:hyperlink>
    </w:p>
    <w:p w14:paraId="61E385C4" w14:textId="77777777" w:rsidR="00B612B9" w:rsidRPr="00273ADA" w:rsidRDefault="00B612B9" w:rsidP="00B612B9">
      <w:pPr>
        <w:jc w:val="center"/>
        <w:rPr>
          <w:rFonts w:ascii="Segoe UI" w:hAnsi="Segoe UI" w:cs="Segoe UI"/>
          <w:b/>
          <w:sz w:val="24"/>
          <w:szCs w:val="24"/>
        </w:rPr>
      </w:pPr>
      <w:hyperlink r:id="rId25" w:history="1">
        <w:r w:rsidRPr="00273ADA">
          <w:rPr>
            <w:rStyle w:val="Hyperlink"/>
            <w:rFonts w:ascii="Segoe UI" w:hAnsi="Segoe UI" w:cs="Segoe UI"/>
            <w:b/>
            <w:sz w:val="24"/>
            <w:szCs w:val="24"/>
          </w:rPr>
          <w:t>Course Completion Power BI Dashboard #2</w:t>
        </w:r>
      </w:hyperlink>
    </w:p>
    <w:p w14:paraId="708F91C2" w14:textId="77777777" w:rsidR="00B612B9" w:rsidRPr="00273ADA" w:rsidRDefault="00B612B9" w:rsidP="00B612B9">
      <w:pPr>
        <w:jc w:val="center"/>
        <w:rPr>
          <w:rFonts w:ascii="Segoe UI" w:hAnsi="Segoe UI" w:cs="Segoe UI"/>
          <w:b/>
          <w:sz w:val="24"/>
          <w:szCs w:val="24"/>
          <w:u w:val="single"/>
        </w:rPr>
      </w:pPr>
      <w:hyperlink r:id="rId26" w:history="1">
        <w:r w:rsidRPr="00273ADA">
          <w:rPr>
            <w:rStyle w:val="Hyperlink"/>
            <w:rFonts w:ascii="Segoe UI" w:hAnsi="Segoe UI" w:cs="Segoe UI"/>
            <w:b/>
            <w:sz w:val="24"/>
            <w:szCs w:val="24"/>
          </w:rPr>
          <w:t>Institutional Set Standards</w:t>
        </w:r>
      </w:hyperlink>
    </w:p>
    <w:p w14:paraId="4ED7AC59" w14:textId="28D31190" w:rsidR="00B612B9" w:rsidRPr="00273ADA" w:rsidRDefault="00B612B9" w:rsidP="00B612B9">
      <w:pPr>
        <w:rPr>
          <w:rFonts w:ascii="Segoe UI" w:hAnsi="Segoe UI" w:cs="Segoe UI"/>
          <w:sz w:val="20"/>
          <w:szCs w:val="20"/>
        </w:rPr>
      </w:pPr>
      <w:r w:rsidRPr="00273ADA">
        <w:rPr>
          <w:rFonts w:ascii="Segoe UI" w:hAnsi="Segoe UI" w:cs="Segoe UI"/>
          <w:sz w:val="20"/>
          <w:szCs w:val="20"/>
        </w:rPr>
        <w:t xml:space="preserve">Consider your course completion rates </w:t>
      </w:r>
      <w:r w:rsidR="005600E8" w:rsidRPr="00273ADA">
        <w:rPr>
          <w:rFonts w:ascii="Segoe UI" w:hAnsi="Segoe UI" w:cs="Segoe UI"/>
          <w:sz w:val="20"/>
          <w:szCs w:val="20"/>
        </w:rPr>
        <w:t xml:space="preserve">in </w:t>
      </w:r>
      <w:r w:rsidR="00CC1453" w:rsidRPr="00273ADA">
        <w:rPr>
          <w:rFonts w:ascii="Segoe UI" w:hAnsi="Segoe UI" w:cs="Segoe UI"/>
          <w:sz w:val="20"/>
          <w:szCs w:val="20"/>
        </w:rPr>
        <w:t>recent</w:t>
      </w:r>
      <w:r w:rsidR="005600E8" w:rsidRPr="00273ADA">
        <w:rPr>
          <w:rFonts w:ascii="Segoe UI" w:hAnsi="Segoe UI" w:cs="Segoe UI"/>
          <w:sz w:val="20"/>
          <w:szCs w:val="20"/>
        </w:rPr>
        <w:t xml:space="preserve"> years</w:t>
      </w:r>
      <w:r w:rsidRPr="00273ADA">
        <w:rPr>
          <w:rFonts w:ascii="Segoe UI" w:hAnsi="Segoe UI" w:cs="Segoe UI"/>
          <w:sz w:val="20"/>
          <w:szCs w:val="20"/>
        </w:rPr>
        <w:t xml:space="preserve"> (% of student who earned a grade of "C" or better). Data with default filter is provided below. Use the link above to explore the data further.</w:t>
      </w:r>
    </w:p>
    <w:p w14:paraId="42FBA953" w14:textId="3B13F91C" w:rsidR="00B612B9" w:rsidRPr="00273ADA" w:rsidRDefault="00B612B9" w:rsidP="00B612B9">
      <w:pPr>
        <w:rPr>
          <w:rFonts w:ascii="Segoe UI" w:hAnsi="Segoe UI" w:cs="Segoe UI"/>
          <w:sz w:val="20"/>
          <w:szCs w:val="20"/>
        </w:rPr>
      </w:pPr>
      <w:r w:rsidRPr="083F9383">
        <w:rPr>
          <w:rFonts w:ascii="Segoe UI" w:hAnsi="Segoe UI" w:cs="Segoe UI"/>
          <w:sz w:val="20"/>
          <w:szCs w:val="20"/>
        </w:rPr>
        <w:t xml:space="preserve">How does the course completion rate for your program or discipline </w:t>
      </w:r>
      <w:proofErr w:type="gramStart"/>
      <w:r w:rsidRPr="083F9383">
        <w:rPr>
          <w:rFonts w:ascii="Segoe UI" w:hAnsi="Segoe UI" w:cs="Segoe UI"/>
          <w:sz w:val="20"/>
          <w:szCs w:val="20"/>
        </w:rPr>
        <w:t>compare</w:t>
      </w:r>
      <w:proofErr w:type="gramEnd"/>
      <w:r w:rsidRPr="083F9383">
        <w:rPr>
          <w:rFonts w:ascii="Segoe UI" w:hAnsi="Segoe UI" w:cs="Segoe UI"/>
          <w:sz w:val="20"/>
          <w:szCs w:val="20"/>
        </w:rPr>
        <w:t xml:space="preserve"> to your college’s Institutional Set Standard for course completion (70% with stretch goal of 77%)? Also</w:t>
      </w:r>
      <w:r w:rsidR="0071609D" w:rsidRPr="083F9383">
        <w:rPr>
          <w:rFonts w:ascii="Segoe UI" w:hAnsi="Segoe UI" w:cs="Segoe UI"/>
          <w:sz w:val="20"/>
          <w:szCs w:val="20"/>
        </w:rPr>
        <w:t>,</w:t>
      </w:r>
      <w:r w:rsidRPr="083F9383">
        <w:rPr>
          <w:rFonts w:ascii="Segoe UI" w:hAnsi="Segoe UI" w:cs="Segoe UI"/>
          <w:sz w:val="20"/>
          <w:szCs w:val="20"/>
        </w:rPr>
        <w:t xml:space="preserve"> discuss the retention rate for your program or discipline, compared to the college average shown in data below</w:t>
      </w:r>
      <w:r w:rsidR="00E46F1D" w:rsidRPr="083F9383">
        <w:rPr>
          <w:rFonts w:ascii="Segoe UI" w:hAnsi="Segoe UI" w:cs="Segoe UI"/>
          <w:sz w:val="20"/>
          <w:szCs w:val="20"/>
        </w:rPr>
        <w:t xml:space="preserve">, as well as what the discipline, department, or program has done to improve course completion and </w:t>
      </w:r>
      <w:r w:rsidR="00E65E95" w:rsidRPr="083F9383">
        <w:rPr>
          <w:rFonts w:ascii="Segoe UI" w:hAnsi="Segoe UI" w:cs="Segoe UI"/>
          <w:sz w:val="20"/>
          <w:szCs w:val="20"/>
        </w:rPr>
        <w:t>retention rates.</w:t>
      </w:r>
    </w:p>
    <w:tbl>
      <w:tblPr>
        <w:tblStyle w:val="TableGrid"/>
        <w:tblW w:w="9576" w:type="dxa"/>
        <w:tblLook w:val="04A0" w:firstRow="1" w:lastRow="0" w:firstColumn="1" w:lastColumn="0" w:noHBand="0" w:noVBand="1"/>
      </w:tblPr>
      <w:tblGrid>
        <w:gridCol w:w="9576"/>
      </w:tblGrid>
      <w:tr w:rsidR="00B612B9" w:rsidRPr="00273ADA" w14:paraId="2584BB4C" w14:textId="77777777" w:rsidTr="006E7412">
        <w:trPr>
          <w:trHeight w:val="918"/>
        </w:trPr>
        <w:tc>
          <w:tcPr>
            <w:tcW w:w="9576" w:type="dxa"/>
          </w:tcPr>
          <w:p w14:paraId="4B9BAA92" w14:textId="7857E82F" w:rsidR="00B612B9" w:rsidRPr="00273ADA" w:rsidRDefault="00695D75" w:rsidP="00A511C9">
            <w:pPr>
              <w:rPr>
                <w:rFonts w:ascii="Segoe UI" w:hAnsi="Segoe UI" w:cs="Segoe UI"/>
                <w:sz w:val="20"/>
                <w:szCs w:val="20"/>
              </w:rPr>
            </w:pPr>
            <w:r w:rsidRPr="00695D75">
              <w:rPr>
                <w:rFonts w:ascii="Segoe UI" w:hAnsi="Segoe UI" w:cs="Segoe UI"/>
                <w:noProof/>
                <w:sz w:val="20"/>
                <w:szCs w:val="20"/>
              </w:rPr>
              <w:drawing>
                <wp:inline distT="0" distB="0" distL="0" distR="0" wp14:anchorId="5F733FB8" wp14:editId="63605E5E">
                  <wp:extent cx="5943600" cy="5100955"/>
                  <wp:effectExtent l="0" t="0" r="0" b="4445"/>
                  <wp:docPr id="20783773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377316" name=""/>
                          <pic:cNvPicPr/>
                        </pic:nvPicPr>
                        <pic:blipFill>
                          <a:blip r:embed="rId27"/>
                          <a:stretch>
                            <a:fillRect/>
                          </a:stretch>
                        </pic:blipFill>
                        <pic:spPr>
                          <a:xfrm>
                            <a:off x="0" y="0"/>
                            <a:ext cx="5943600" cy="5100955"/>
                          </a:xfrm>
                          <a:prstGeom prst="rect">
                            <a:avLst/>
                          </a:prstGeom>
                        </pic:spPr>
                      </pic:pic>
                    </a:graphicData>
                  </a:graphic>
                </wp:inline>
              </w:drawing>
            </w:r>
          </w:p>
          <w:p w14:paraId="765A2A47" w14:textId="34183AC5" w:rsidR="008C5A6D" w:rsidRPr="006D724B" w:rsidRDefault="008C5A6D" w:rsidP="008C5A6D">
            <w:pPr>
              <w:rPr>
                <w:rFonts w:ascii="Segoe UI" w:hAnsi="Segoe UI" w:cs="Segoe UI"/>
                <w:sz w:val="20"/>
                <w:szCs w:val="20"/>
              </w:rPr>
            </w:pPr>
            <w:r>
              <w:rPr>
                <w:rFonts w:ascii="Segoe UI" w:hAnsi="Segoe UI" w:cs="Segoe UI"/>
                <w:sz w:val="20"/>
                <w:szCs w:val="20"/>
              </w:rPr>
              <w:t>The ESOL department’s completion rates and retention rates higher than college average</w:t>
            </w:r>
          </w:p>
          <w:p w14:paraId="51B19A99" w14:textId="77777777" w:rsidR="00B612B9" w:rsidRPr="00273ADA" w:rsidRDefault="00B612B9" w:rsidP="00A511C9">
            <w:pPr>
              <w:rPr>
                <w:rFonts w:ascii="Segoe UI" w:hAnsi="Segoe UI" w:cs="Segoe UI"/>
                <w:i/>
                <w:iCs/>
                <w:sz w:val="20"/>
                <w:szCs w:val="20"/>
              </w:rPr>
            </w:pPr>
          </w:p>
        </w:tc>
      </w:tr>
    </w:tbl>
    <w:p w14:paraId="6041BE2C" w14:textId="77777777" w:rsidR="00CF0CFB" w:rsidRDefault="00CF0CFB" w:rsidP="006E7412">
      <w:pPr>
        <w:jc w:val="center"/>
        <w:rPr>
          <w:sz w:val="24"/>
          <w:szCs w:val="24"/>
        </w:rPr>
      </w:pPr>
    </w:p>
    <w:p w14:paraId="672DAD47" w14:textId="7C1C2EF1" w:rsidR="006E7412" w:rsidRPr="00273ADA" w:rsidRDefault="006E7412" w:rsidP="006E7412">
      <w:pPr>
        <w:jc w:val="center"/>
        <w:rPr>
          <w:rFonts w:ascii="Segoe UI" w:hAnsi="Segoe UI" w:cs="Segoe UI"/>
          <w:b/>
          <w:sz w:val="24"/>
          <w:szCs w:val="24"/>
          <w:u w:val="single"/>
        </w:rPr>
      </w:pPr>
      <w:hyperlink r:id="rId28" w:history="1">
        <w:r w:rsidRPr="00273ADA">
          <w:rPr>
            <w:rStyle w:val="Hyperlink"/>
            <w:rFonts w:ascii="Segoe UI" w:hAnsi="Segoe UI" w:cs="Segoe UI"/>
            <w:b/>
            <w:sz w:val="24"/>
            <w:szCs w:val="24"/>
          </w:rPr>
          <w:t>Degrees &amp; Certificates Power BI dashboard</w:t>
        </w:r>
      </w:hyperlink>
    </w:p>
    <w:p w14:paraId="5E5D6C0F" w14:textId="6AF09569" w:rsidR="006E7412" w:rsidRPr="00273ADA" w:rsidRDefault="006E7412" w:rsidP="006E7412">
      <w:pPr>
        <w:rPr>
          <w:rFonts w:ascii="Segoe UI" w:hAnsi="Segoe UI" w:cs="Segoe UI"/>
          <w:sz w:val="20"/>
          <w:szCs w:val="20"/>
        </w:rPr>
      </w:pPr>
      <w:r w:rsidRPr="00273ADA">
        <w:rPr>
          <w:rFonts w:ascii="Segoe UI" w:hAnsi="Segoe UI" w:cs="Segoe UI"/>
          <w:sz w:val="20"/>
          <w:szCs w:val="20"/>
        </w:rPr>
        <w:t>Please provide an update on the degrees and certificates offered by the discipline, department, or program. Below data shows the number of degrees and certificates awarded by year, for the past three years. Use the link above to explore the data further.</w:t>
      </w:r>
    </w:p>
    <w:tbl>
      <w:tblPr>
        <w:tblStyle w:val="TableGrid"/>
        <w:tblW w:w="9394" w:type="dxa"/>
        <w:tblLook w:val="04A0" w:firstRow="1" w:lastRow="0" w:firstColumn="1" w:lastColumn="0" w:noHBand="0" w:noVBand="1"/>
      </w:tblPr>
      <w:tblGrid>
        <w:gridCol w:w="9576"/>
      </w:tblGrid>
      <w:tr w:rsidR="006E7412" w:rsidRPr="00273ADA" w14:paraId="7553D27C" w14:textId="77777777" w:rsidTr="00A511C9">
        <w:trPr>
          <w:trHeight w:val="1484"/>
        </w:trPr>
        <w:tc>
          <w:tcPr>
            <w:tcW w:w="9394" w:type="dxa"/>
          </w:tcPr>
          <w:p w14:paraId="559B78CC" w14:textId="5354B311" w:rsidR="006E7412" w:rsidRPr="00273ADA" w:rsidRDefault="006401E9" w:rsidP="00A511C9">
            <w:pPr>
              <w:rPr>
                <w:rFonts w:ascii="Segoe UI" w:hAnsi="Segoe UI" w:cs="Segoe UI"/>
                <w:sz w:val="20"/>
                <w:szCs w:val="20"/>
              </w:rPr>
            </w:pPr>
            <w:r w:rsidRPr="006401E9">
              <w:rPr>
                <w:rFonts w:ascii="Segoe UI" w:hAnsi="Segoe UI" w:cs="Segoe UI"/>
                <w:i/>
                <w:iCs/>
                <w:noProof/>
                <w:sz w:val="20"/>
                <w:szCs w:val="20"/>
              </w:rPr>
              <w:drawing>
                <wp:inline distT="0" distB="0" distL="0" distR="0" wp14:anchorId="73667ED8" wp14:editId="3E1D2559">
                  <wp:extent cx="5943600" cy="3177540"/>
                  <wp:effectExtent l="0" t="0" r="0" b="3810"/>
                  <wp:docPr id="12831259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125910" name=""/>
                          <pic:cNvPicPr/>
                        </pic:nvPicPr>
                        <pic:blipFill>
                          <a:blip r:embed="rId29"/>
                          <a:stretch>
                            <a:fillRect/>
                          </a:stretch>
                        </pic:blipFill>
                        <pic:spPr>
                          <a:xfrm>
                            <a:off x="0" y="0"/>
                            <a:ext cx="5943600" cy="3177540"/>
                          </a:xfrm>
                          <a:prstGeom prst="rect">
                            <a:avLst/>
                          </a:prstGeom>
                        </pic:spPr>
                      </pic:pic>
                    </a:graphicData>
                  </a:graphic>
                </wp:inline>
              </w:drawing>
            </w:r>
          </w:p>
          <w:p w14:paraId="487616C1" w14:textId="268E8873" w:rsidR="006E7412" w:rsidRPr="00E904B2" w:rsidRDefault="00E904B2" w:rsidP="00A511C9">
            <w:pPr>
              <w:rPr>
                <w:rFonts w:ascii="Segoe UI" w:hAnsi="Segoe UI" w:cs="Segoe UI"/>
                <w:sz w:val="20"/>
                <w:szCs w:val="20"/>
              </w:rPr>
            </w:pPr>
            <w:r>
              <w:rPr>
                <w:rFonts w:ascii="Segoe UI" w:hAnsi="Segoe UI" w:cs="Segoe UI"/>
                <w:sz w:val="20"/>
                <w:szCs w:val="20"/>
              </w:rPr>
              <w:t>Consistent trend increasing the number of certificates awarded in 2021-2002 we awarded two certificates, the number of certificates we awarded increased to six in 2022-2023 and increased to eight in 2023-2024.</w:t>
            </w:r>
          </w:p>
        </w:tc>
      </w:tr>
    </w:tbl>
    <w:p w14:paraId="2BBEE03A" w14:textId="77777777" w:rsidR="006E7412" w:rsidRPr="00273ADA" w:rsidRDefault="006E7412" w:rsidP="006E7412">
      <w:pPr>
        <w:rPr>
          <w:rFonts w:ascii="Segoe UI" w:hAnsi="Segoe UI" w:cs="Segoe UI"/>
          <w:sz w:val="20"/>
          <w:szCs w:val="20"/>
        </w:rPr>
      </w:pPr>
    </w:p>
    <w:p w14:paraId="277B8A0B" w14:textId="10EB141E" w:rsidR="00C5311C" w:rsidRPr="00273ADA" w:rsidRDefault="008C3B0F" w:rsidP="003814FC">
      <w:pPr>
        <w:rPr>
          <w:rFonts w:ascii="Segoe UI" w:hAnsi="Segoe UI" w:cs="Segoe UI"/>
          <w:sz w:val="20"/>
          <w:szCs w:val="20"/>
        </w:rPr>
      </w:pPr>
      <w:r w:rsidRPr="00273ADA">
        <w:rPr>
          <w:rFonts w:ascii="Segoe UI" w:hAnsi="Segoe UI" w:cs="Segoe UI"/>
          <w:sz w:val="20"/>
          <w:szCs w:val="20"/>
        </w:rPr>
        <w:t>Describe any significant changes</w:t>
      </w:r>
      <w:r w:rsidR="00B15174" w:rsidRPr="00273ADA">
        <w:rPr>
          <w:rFonts w:ascii="Segoe UI" w:hAnsi="Segoe UI" w:cs="Segoe UI"/>
          <w:sz w:val="20"/>
          <w:szCs w:val="20"/>
        </w:rPr>
        <w:t xml:space="preserve"> in the recent years</w:t>
      </w:r>
      <w:r w:rsidRPr="00273ADA">
        <w:rPr>
          <w:rFonts w:ascii="Segoe UI" w:hAnsi="Segoe UI" w:cs="Segoe UI"/>
          <w:sz w:val="20"/>
          <w:szCs w:val="20"/>
        </w:rPr>
        <w:t xml:space="preserve"> and discuss what the changes mean to your program.</w:t>
      </w:r>
    </w:p>
    <w:tbl>
      <w:tblPr>
        <w:tblStyle w:val="TableGrid"/>
        <w:tblW w:w="9589" w:type="dxa"/>
        <w:tblLook w:val="04A0" w:firstRow="1" w:lastRow="0" w:firstColumn="1" w:lastColumn="0" w:noHBand="0" w:noVBand="1"/>
      </w:tblPr>
      <w:tblGrid>
        <w:gridCol w:w="9589"/>
      </w:tblGrid>
      <w:tr w:rsidR="00B15174" w:rsidRPr="00273ADA" w14:paraId="40555AAD" w14:textId="77777777" w:rsidTr="00B15174">
        <w:trPr>
          <w:trHeight w:val="1391"/>
        </w:trPr>
        <w:tc>
          <w:tcPr>
            <w:tcW w:w="9589" w:type="dxa"/>
          </w:tcPr>
          <w:p w14:paraId="0E6DEF54" w14:textId="533904B0" w:rsidR="00B15174" w:rsidRDefault="00B15174" w:rsidP="00A511C9">
            <w:pPr>
              <w:rPr>
                <w:rFonts w:ascii="Segoe UI" w:hAnsi="Segoe UI" w:cs="Segoe UI"/>
                <w:sz w:val="20"/>
                <w:szCs w:val="20"/>
                <w:highlight w:val="yellow"/>
              </w:rPr>
            </w:pPr>
          </w:p>
          <w:p w14:paraId="352E4D43" w14:textId="02C44E4F" w:rsidR="008C5A6D" w:rsidRPr="008C5A6D" w:rsidRDefault="008C5A6D" w:rsidP="00A511C9">
            <w:pPr>
              <w:rPr>
                <w:rFonts w:ascii="Segoe UI" w:hAnsi="Segoe UI" w:cs="Segoe UI"/>
                <w:sz w:val="20"/>
                <w:szCs w:val="20"/>
              </w:rPr>
            </w:pPr>
            <w:r w:rsidRPr="008C5A6D">
              <w:rPr>
                <w:rFonts w:ascii="Segoe UI" w:hAnsi="Segoe UI" w:cs="Segoe UI"/>
                <w:sz w:val="20"/>
                <w:szCs w:val="20"/>
              </w:rPr>
              <w:t xml:space="preserve">An intentional effort has been made within the ESOL department to make students aware of the certificate </w:t>
            </w:r>
            <w:r>
              <w:rPr>
                <w:rFonts w:ascii="Segoe UI" w:hAnsi="Segoe UI" w:cs="Segoe UI"/>
                <w:sz w:val="20"/>
                <w:szCs w:val="20"/>
              </w:rPr>
              <w:t>that</w:t>
            </w:r>
            <w:r w:rsidRPr="008C5A6D">
              <w:rPr>
                <w:rFonts w:ascii="Segoe UI" w:hAnsi="Segoe UI" w:cs="Segoe UI"/>
                <w:sz w:val="20"/>
                <w:szCs w:val="20"/>
              </w:rPr>
              <w:t xml:space="preserve"> </w:t>
            </w:r>
            <w:r>
              <w:rPr>
                <w:rFonts w:ascii="Segoe UI" w:hAnsi="Segoe UI" w:cs="Segoe UI"/>
                <w:sz w:val="20"/>
                <w:szCs w:val="20"/>
              </w:rPr>
              <w:t>is available to them.  A certificate is offered at each level, A certificate is earned by completing 3 courses in the appropriate level.  We emphasize this during our ESOL orientation that we offer at the beginning of the Fall and Spring semester.</w:t>
            </w:r>
          </w:p>
          <w:p w14:paraId="0F2CAF7F" w14:textId="77777777" w:rsidR="00B15174" w:rsidRPr="008C5A6D" w:rsidRDefault="00B15174" w:rsidP="008C5A6D">
            <w:pPr>
              <w:rPr>
                <w:rFonts w:ascii="Segoe UI" w:hAnsi="Segoe UI" w:cs="Segoe UI"/>
                <w:sz w:val="20"/>
                <w:szCs w:val="20"/>
              </w:rPr>
            </w:pPr>
          </w:p>
        </w:tc>
      </w:tr>
    </w:tbl>
    <w:p w14:paraId="367CD785" w14:textId="77777777" w:rsidR="003715AA" w:rsidRPr="00273ADA" w:rsidRDefault="003715AA" w:rsidP="003814FC">
      <w:pPr>
        <w:rPr>
          <w:rFonts w:ascii="Segoe UI" w:hAnsi="Segoe UI" w:cs="Segoe UI"/>
          <w:sz w:val="20"/>
          <w:szCs w:val="20"/>
        </w:rPr>
      </w:pPr>
    </w:p>
    <w:p w14:paraId="54B2BC14" w14:textId="7A769013" w:rsidR="003814FC" w:rsidRPr="00273ADA" w:rsidRDefault="003814FC" w:rsidP="003814FC">
      <w:pPr>
        <w:rPr>
          <w:rFonts w:ascii="Segoe UI" w:hAnsi="Segoe UI" w:cs="Segoe UI"/>
          <w:sz w:val="20"/>
          <w:szCs w:val="20"/>
        </w:rPr>
      </w:pPr>
      <w:r w:rsidRPr="00273ADA">
        <w:rPr>
          <w:rFonts w:ascii="Segoe UI" w:hAnsi="Segoe UI" w:cs="Segoe UI"/>
          <w:sz w:val="20"/>
          <w:szCs w:val="20"/>
        </w:rPr>
        <w:t xml:space="preserve">Describe the department's progress on Student Learning Outcomes (SLOs) and/or </w:t>
      </w:r>
      <w:r w:rsidR="003C05DC" w:rsidRPr="00273ADA">
        <w:rPr>
          <w:rFonts w:ascii="Segoe UI" w:hAnsi="Segoe UI" w:cs="Segoe UI"/>
          <w:sz w:val="20"/>
          <w:szCs w:val="20"/>
        </w:rPr>
        <w:t>Service Area</w:t>
      </w:r>
      <w:r w:rsidRPr="00273ADA">
        <w:rPr>
          <w:rFonts w:ascii="Segoe UI" w:hAnsi="Segoe UI" w:cs="Segoe UI"/>
          <w:sz w:val="20"/>
          <w:szCs w:val="20"/>
        </w:rPr>
        <w:t xml:space="preserve"> Outcomes (</w:t>
      </w:r>
      <w:r w:rsidR="003C05DC" w:rsidRPr="00273ADA">
        <w:rPr>
          <w:rFonts w:ascii="Segoe UI" w:hAnsi="Segoe UI" w:cs="Segoe UI"/>
          <w:sz w:val="20"/>
          <w:szCs w:val="20"/>
        </w:rPr>
        <w:t>SA</w:t>
      </w:r>
      <w:r w:rsidRPr="00273ADA">
        <w:rPr>
          <w:rFonts w:ascii="Segoe UI" w:hAnsi="Segoe UI" w:cs="Segoe UI"/>
          <w:sz w:val="20"/>
          <w:szCs w:val="20"/>
        </w:rPr>
        <w:t xml:space="preserve">Os) since the last Program Review/APU. </w:t>
      </w:r>
    </w:p>
    <w:tbl>
      <w:tblPr>
        <w:tblStyle w:val="TableGrid"/>
        <w:tblW w:w="9649" w:type="dxa"/>
        <w:tblLook w:val="04A0" w:firstRow="1" w:lastRow="0" w:firstColumn="1" w:lastColumn="0" w:noHBand="0" w:noVBand="1"/>
      </w:tblPr>
      <w:tblGrid>
        <w:gridCol w:w="9649"/>
      </w:tblGrid>
      <w:tr w:rsidR="00B15174" w:rsidRPr="00273ADA" w14:paraId="39730129" w14:textId="77777777" w:rsidTr="008C5A6D">
        <w:trPr>
          <w:trHeight w:val="964"/>
        </w:trPr>
        <w:tc>
          <w:tcPr>
            <w:tcW w:w="9649" w:type="dxa"/>
          </w:tcPr>
          <w:p w14:paraId="594D126F" w14:textId="4A7A1022" w:rsidR="008C5A6D" w:rsidRPr="00994DE5" w:rsidRDefault="008C5A6D" w:rsidP="00A511C9">
            <w:pPr>
              <w:rPr>
                <w:rFonts w:ascii="Segoe UI" w:hAnsi="Segoe UI" w:cs="Segoe UI"/>
                <w:sz w:val="20"/>
                <w:szCs w:val="20"/>
              </w:rPr>
            </w:pPr>
            <w:r w:rsidRPr="008C5A6D">
              <w:rPr>
                <w:rFonts w:ascii="Segoe UI" w:hAnsi="Segoe UI" w:cs="Segoe UI"/>
                <w:sz w:val="20"/>
                <w:szCs w:val="20"/>
              </w:rPr>
              <w:t xml:space="preserve">Our department is currently up to date in entering SLOs in </w:t>
            </w:r>
            <w:proofErr w:type="spellStart"/>
            <w:r w:rsidRPr="008C5A6D">
              <w:rPr>
                <w:rFonts w:ascii="Segoe UI" w:hAnsi="Segoe UI" w:cs="Segoe UI"/>
                <w:sz w:val="20"/>
                <w:szCs w:val="20"/>
              </w:rPr>
              <w:t>Curricunet</w:t>
            </w:r>
            <w:proofErr w:type="spellEnd"/>
            <w:r w:rsidRPr="008C5A6D">
              <w:rPr>
                <w:rFonts w:ascii="Segoe UI" w:hAnsi="Segoe UI" w:cs="Segoe UI"/>
                <w:sz w:val="20"/>
                <w:szCs w:val="20"/>
              </w:rPr>
              <w:t xml:space="preserve"> Meta for the 2023-202</w:t>
            </w:r>
            <w:r w:rsidR="00F23B59">
              <w:rPr>
                <w:rFonts w:ascii="Segoe UI" w:hAnsi="Segoe UI" w:cs="Segoe UI"/>
                <w:sz w:val="20"/>
                <w:szCs w:val="20"/>
              </w:rPr>
              <w:t>4</w:t>
            </w:r>
            <w:r w:rsidRPr="008C5A6D">
              <w:rPr>
                <w:rFonts w:ascii="Segoe UI" w:hAnsi="Segoe UI" w:cs="Segoe UI"/>
                <w:sz w:val="20"/>
                <w:szCs w:val="20"/>
              </w:rPr>
              <w:t xml:space="preserve"> academic year </w:t>
            </w:r>
          </w:p>
          <w:p w14:paraId="6448019E" w14:textId="77777777" w:rsidR="00B15174" w:rsidRPr="00273ADA" w:rsidRDefault="00B15174" w:rsidP="00A511C9">
            <w:pPr>
              <w:rPr>
                <w:rFonts w:ascii="Segoe UI" w:hAnsi="Segoe UI" w:cs="Segoe UI"/>
                <w:sz w:val="20"/>
                <w:szCs w:val="20"/>
              </w:rPr>
            </w:pPr>
          </w:p>
        </w:tc>
      </w:tr>
    </w:tbl>
    <w:p w14:paraId="3581E51B" w14:textId="596CF392" w:rsidR="003825A5" w:rsidRDefault="003825A5">
      <w:pPr>
        <w:rPr>
          <w:rFonts w:ascii="Segoe UI" w:hAnsi="Segoe UI" w:cs="Segoe UI"/>
          <w:sz w:val="20"/>
          <w:szCs w:val="20"/>
        </w:rPr>
      </w:pPr>
    </w:p>
    <w:p w14:paraId="3DE91EF6" w14:textId="15ECB900" w:rsidR="003814FC" w:rsidRPr="00273ADA" w:rsidRDefault="003814FC" w:rsidP="003814FC">
      <w:pPr>
        <w:rPr>
          <w:rFonts w:ascii="Segoe UI" w:hAnsi="Segoe UI" w:cs="Segoe UI"/>
          <w:sz w:val="20"/>
          <w:szCs w:val="20"/>
        </w:rPr>
      </w:pPr>
      <w:r w:rsidRPr="00273ADA">
        <w:rPr>
          <w:rFonts w:ascii="Segoe UI" w:hAnsi="Segoe UI" w:cs="Segoe UI"/>
          <w:sz w:val="20"/>
          <w:szCs w:val="20"/>
        </w:rPr>
        <w:lastRenderedPageBreak/>
        <w:t>Describe the outcomes and accomplishments from previous year’s funded resource allocation request.</w:t>
      </w:r>
      <w:r w:rsidR="006149B7" w:rsidRPr="00273ADA">
        <w:rPr>
          <w:rFonts w:ascii="Segoe UI" w:hAnsi="Segoe UI" w:cs="Segoe UI"/>
          <w:sz w:val="20"/>
          <w:szCs w:val="20"/>
        </w:rPr>
        <w:t xml:space="preserve"> If your program did not </w:t>
      </w:r>
      <w:r w:rsidR="004B2B31" w:rsidRPr="00273ADA">
        <w:rPr>
          <w:rFonts w:ascii="Segoe UI" w:hAnsi="Segoe UI" w:cs="Segoe UI"/>
          <w:sz w:val="20"/>
          <w:szCs w:val="20"/>
        </w:rPr>
        <w:t>receive</w:t>
      </w:r>
      <w:r w:rsidR="006149B7" w:rsidRPr="00273ADA">
        <w:rPr>
          <w:rFonts w:ascii="Segoe UI" w:hAnsi="Segoe UI" w:cs="Segoe UI"/>
          <w:sz w:val="20"/>
          <w:szCs w:val="20"/>
        </w:rPr>
        <w:t xml:space="preserve"> any allocations, leave the boxes blank. </w:t>
      </w:r>
    </w:p>
    <w:tbl>
      <w:tblPr>
        <w:tblStyle w:val="TableGrid"/>
        <w:tblW w:w="9579" w:type="dxa"/>
        <w:tblLook w:val="04A0" w:firstRow="1" w:lastRow="0" w:firstColumn="1" w:lastColumn="0" w:noHBand="0" w:noVBand="1"/>
      </w:tblPr>
      <w:tblGrid>
        <w:gridCol w:w="3055"/>
        <w:gridCol w:w="2160"/>
        <w:gridCol w:w="1437"/>
        <w:gridCol w:w="2927"/>
      </w:tblGrid>
      <w:tr w:rsidR="003814FC" w:rsidRPr="00273ADA" w14:paraId="1168A102" w14:textId="77777777" w:rsidTr="004B2B31">
        <w:trPr>
          <w:trHeight w:val="340"/>
        </w:trPr>
        <w:tc>
          <w:tcPr>
            <w:tcW w:w="3055" w:type="dxa"/>
            <w:vAlign w:val="center"/>
          </w:tcPr>
          <w:p w14:paraId="33559E42" w14:textId="77777777" w:rsidR="003814FC" w:rsidRPr="00273ADA" w:rsidRDefault="003814FC" w:rsidP="004B2B31">
            <w:pPr>
              <w:jc w:val="center"/>
              <w:rPr>
                <w:rFonts w:ascii="Segoe UI" w:hAnsi="Segoe UI" w:cs="Segoe UI"/>
                <w:b/>
                <w:sz w:val="20"/>
                <w:szCs w:val="20"/>
              </w:rPr>
            </w:pPr>
            <w:r w:rsidRPr="00273ADA">
              <w:rPr>
                <w:rFonts w:ascii="Segoe UI" w:hAnsi="Segoe UI" w:cs="Segoe UI"/>
                <w:b/>
                <w:sz w:val="20"/>
                <w:szCs w:val="20"/>
              </w:rPr>
              <w:t>Brief description of funded request</w:t>
            </w:r>
          </w:p>
        </w:tc>
        <w:tc>
          <w:tcPr>
            <w:tcW w:w="2160" w:type="dxa"/>
            <w:vAlign w:val="center"/>
          </w:tcPr>
          <w:p w14:paraId="76A50A1D" w14:textId="77777777" w:rsidR="003814FC" w:rsidRPr="00273ADA" w:rsidRDefault="003814FC" w:rsidP="004B2B31">
            <w:pPr>
              <w:jc w:val="center"/>
              <w:rPr>
                <w:rFonts w:ascii="Segoe UI" w:hAnsi="Segoe UI" w:cs="Segoe UI"/>
                <w:b/>
                <w:sz w:val="20"/>
                <w:szCs w:val="20"/>
              </w:rPr>
            </w:pPr>
            <w:r w:rsidRPr="00273ADA">
              <w:rPr>
                <w:rFonts w:ascii="Segoe UI" w:hAnsi="Segoe UI" w:cs="Segoe UI"/>
                <w:b/>
                <w:color w:val="333333"/>
                <w:sz w:val="20"/>
                <w:szCs w:val="20"/>
                <w:shd w:val="clear" w:color="auto" w:fill="FFFFFF"/>
              </w:rPr>
              <w:t>Source (any additional award outside your base allocation)</w:t>
            </w:r>
          </w:p>
        </w:tc>
        <w:tc>
          <w:tcPr>
            <w:tcW w:w="1437" w:type="dxa"/>
            <w:vAlign w:val="center"/>
          </w:tcPr>
          <w:p w14:paraId="3481E6F5" w14:textId="77777777" w:rsidR="003814FC" w:rsidRPr="00273ADA" w:rsidRDefault="003814FC" w:rsidP="004B2B31">
            <w:pPr>
              <w:jc w:val="center"/>
              <w:rPr>
                <w:rFonts w:ascii="Segoe UI" w:hAnsi="Segoe UI" w:cs="Segoe UI"/>
                <w:b/>
                <w:sz w:val="20"/>
                <w:szCs w:val="20"/>
              </w:rPr>
            </w:pPr>
            <w:r w:rsidRPr="00273ADA">
              <w:rPr>
                <w:rFonts w:ascii="Segoe UI" w:hAnsi="Segoe UI" w:cs="Segoe UI"/>
                <w:b/>
                <w:color w:val="333333"/>
                <w:sz w:val="20"/>
                <w:szCs w:val="20"/>
                <w:shd w:val="clear" w:color="auto" w:fill="FFFFFF"/>
              </w:rPr>
              <w:t>Total Award Amount</w:t>
            </w:r>
          </w:p>
        </w:tc>
        <w:tc>
          <w:tcPr>
            <w:tcW w:w="2927" w:type="dxa"/>
            <w:vAlign w:val="center"/>
          </w:tcPr>
          <w:p w14:paraId="7686188C" w14:textId="77777777" w:rsidR="003814FC" w:rsidRPr="00273ADA" w:rsidRDefault="003814FC" w:rsidP="004B2B31">
            <w:pPr>
              <w:jc w:val="center"/>
              <w:rPr>
                <w:rFonts w:ascii="Segoe UI" w:hAnsi="Segoe UI" w:cs="Segoe UI"/>
                <w:b/>
                <w:sz w:val="20"/>
                <w:szCs w:val="20"/>
              </w:rPr>
            </w:pPr>
            <w:r w:rsidRPr="00273ADA">
              <w:rPr>
                <w:rFonts w:ascii="Segoe UI" w:hAnsi="Segoe UI" w:cs="Segoe UI"/>
                <w:b/>
                <w:color w:val="333333"/>
                <w:sz w:val="20"/>
                <w:szCs w:val="20"/>
                <w:shd w:val="clear" w:color="auto" w:fill="FFFFFF"/>
              </w:rPr>
              <w:t>Outcome/Accomplishment</w:t>
            </w:r>
          </w:p>
        </w:tc>
      </w:tr>
      <w:tr w:rsidR="003814FC" w:rsidRPr="00273ADA" w14:paraId="67DA82B9" w14:textId="77777777" w:rsidTr="004B2B31">
        <w:trPr>
          <w:trHeight w:val="139"/>
        </w:trPr>
        <w:tc>
          <w:tcPr>
            <w:tcW w:w="3055" w:type="dxa"/>
          </w:tcPr>
          <w:p w14:paraId="65E80487" w14:textId="77777777" w:rsidR="004F2E5F" w:rsidRPr="00273ADA" w:rsidRDefault="004F2E5F" w:rsidP="003814FC">
            <w:pPr>
              <w:rPr>
                <w:rFonts w:ascii="Segoe UI" w:hAnsi="Segoe UI" w:cs="Segoe UI"/>
                <w:sz w:val="20"/>
                <w:szCs w:val="20"/>
              </w:rPr>
            </w:pPr>
          </w:p>
          <w:p w14:paraId="62BA7C27" w14:textId="77777777" w:rsidR="00274637" w:rsidRPr="00273ADA" w:rsidRDefault="00274637" w:rsidP="003814FC">
            <w:pPr>
              <w:rPr>
                <w:rFonts w:ascii="Segoe UI" w:hAnsi="Segoe UI" w:cs="Segoe UI"/>
                <w:sz w:val="20"/>
                <w:szCs w:val="20"/>
              </w:rPr>
            </w:pPr>
          </w:p>
          <w:p w14:paraId="70B5C5CD" w14:textId="77777777" w:rsidR="004F2E5F" w:rsidRPr="00273ADA" w:rsidRDefault="004F2E5F" w:rsidP="003C05DC">
            <w:pPr>
              <w:rPr>
                <w:rFonts w:ascii="Segoe UI" w:hAnsi="Segoe UI" w:cs="Segoe UI"/>
                <w:sz w:val="20"/>
                <w:szCs w:val="20"/>
              </w:rPr>
            </w:pPr>
          </w:p>
        </w:tc>
        <w:tc>
          <w:tcPr>
            <w:tcW w:w="2160" w:type="dxa"/>
          </w:tcPr>
          <w:p w14:paraId="0872324D" w14:textId="77777777" w:rsidR="003814FC" w:rsidRPr="00273ADA" w:rsidRDefault="003814FC" w:rsidP="003814FC">
            <w:pPr>
              <w:rPr>
                <w:rFonts w:ascii="Segoe UI" w:hAnsi="Segoe UI" w:cs="Segoe UI"/>
                <w:sz w:val="20"/>
                <w:szCs w:val="20"/>
              </w:rPr>
            </w:pPr>
          </w:p>
        </w:tc>
        <w:tc>
          <w:tcPr>
            <w:tcW w:w="1437" w:type="dxa"/>
          </w:tcPr>
          <w:p w14:paraId="20006BF2" w14:textId="77777777" w:rsidR="003814FC" w:rsidRPr="00273ADA" w:rsidRDefault="003814FC" w:rsidP="003814FC">
            <w:pPr>
              <w:rPr>
                <w:rFonts w:ascii="Segoe UI" w:hAnsi="Segoe UI" w:cs="Segoe UI"/>
                <w:sz w:val="20"/>
                <w:szCs w:val="20"/>
              </w:rPr>
            </w:pPr>
          </w:p>
        </w:tc>
        <w:tc>
          <w:tcPr>
            <w:tcW w:w="2927" w:type="dxa"/>
          </w:tcPr>
          <w:p w14:paraId="4B39F0B0" w14:textId="77777777" w:rsidR="003814FC" w:rsidRPr="00273ADA" w:rsidRDefault="003814FC" w:rsidP="003814FC">
            <w:pPr>
              <w:rPr>
                <w:rFonts w:ascii="Segoe UI" w:hAnsi="Segoe UI" w:cs="Segoe UI"/>
                <w:sz w:val="20"/>
                <w:szCs w:val="20"/>
              </w:rPr>
            </w:pPr>
          </w:p>
          <w:p w14:paraId="08D37E9C" w14:textId="77777777" w:rsidR="003814FC" w:rsidRPr="00273ADA" w:rsidRDefault="003814FC" w:rsidP="003814FC">
            <w:pPr>
              <w:rPr>
                <w:rFonts w:ascii="Segoe UI" w:hAnsi="Segoe UI" w:cs="Segoe UI"/>
                <w:sz w:val="20"/>
                <w:szCs w:val="20"/>
              </w:rPr>
            </w:pPr>
          </w:p>
          <w:p w14:paraId="34ACE503" w14:textId="77777777" w:rsidR="003814FC" w:rsidRPr="00273ADA" w:rsidRDefault="003814FC" w:rsidP="003814FC">
            <w:pPr>
              <w:rPr>
                <w:rFonts w:ascii="Segoe UI" w:hAnsi="Segoe UI" w:cs="Segoe UI"/>
                <w:sz w:val="20"/>
                <w:szCs w:val="20"/>
              </w:rPr>
            </w:pPr>
          </w:p>
        </w:tc>
      </w:tr>
      <w:tr w:rsidR="003814FC" w:rsidRPr="00273ADA" w14:paraId="4539973B" w14:textId="77777777" w:rsidTr="004B2B31">
        <w:trPr>
          <w:trHeight w:val="132"/>
        </w:trPr>
        <w:tc>
          <w:tcPr>
            <w:tcW w:w="3055" w:type="dxa"/>
          </w:tcPr>
          <w:p w14:paraId="44D5DCDB" w14:textId="77777777" w:rsidR="003814FC" w:rsidRPr="00273ADA" w:rsidRDefault="003814FC" w:rsidP="003814FC">
            <w:pPr>
              <w:rPr>
                <w:rFonts w:ascii="Segoe UI" w:hAnsi="Segoe UI" w:cs="Segoe UI"/>
                <w:sz w:val="20"/>
                <w:szCs w:val="20"/>
              </w:rPr>
            </w:pPr>
          </w:p>
          <w:p w14:paraId="3050BE86" w14:textId="77777777" w:rsidR="004F2E5F" w:rsidRPr="00273ADA" w:rsidRDefault="004F2E5F" w:rsidP="003814FC">
            <w:pPr>
              <w:rPr>
                <w:rFonts w:ascii="Segoe UI" w:hAnsi="Segoe UI" w:cs="Segoe UI"/>
                <w:sz w:val="20"/>
                <w:szCs w:val="20"/>
              </w:rPr>
            </w:pPr>
          </w:p>
          <w:p w14:paraId="24A9EEC0" w14:textId="77777777" w:rsidR="004F2E5F" w:rsidRPr="00273ADA" w:rsidRDefault="004F2E5F" w:rsidP="003814FC">
            <w:pPr>
              <w:rPr>
                <w:rFonts w:ascii="Segoe UI" w:hAnsi="Segoe UI" w:cs="Segoe UI"/>
                <w:sz w:val="20"/>
                <w:szCs w:val="20"/>
              </w:rPr>
            </w:pPr>
          </w:p>
        </w:tc>
        <w:tc>
          <w:tcPr>
            <w:tcW w:w="2160" w:type="dxa"/>
          </w:tcPr>
          <w:p w14:paraId="26390DF3" w14:textId="77777777" w:rsidR="003814FC" w:rsidRPr="00273ADA" w:rsidRDefault="003814FC" w:rsidP="003814FC">
            <w:pPr>
              <w:rPr>
                <w:rFonts w:ascii="Segoe UI" w:hAnsi="Segoe UI" w:cs="Segoe UI"/>
                <w:sz w:val="20"/>
                <w:szCs w:val="20"/>
              </w:rPr>
            </w:pPr>
          </w:p>
          <w:p w14:paraId="75D8E0B7" w14:textId="77777777" w:rsidR="003814FC" w:rsidRPr="00273ADA" w:rsidRDefault="003814FC" w:rsidP="003814FC">
            <w:pPr>
              <w:rPr>
                <w:rFonts w:ascii="Segoe UI" w:hAnsi="Segoe UI" w:cs="Segoe UI"/>
                <w:sz w:val="20"/>
                <w:szCs w:val="20"/>
              </w:rPr>
            </w:pPr>
          </w:p>
          <w:p w14:paraId="1C31CA96" w14:textId="77777777" w:rsidR="003814FC" w:rsidRPr="00273ADA" w:rsidRDefault="003814FC" w:rsidP="003814FC">
            <w:pPr>
              <w:rPr>
                <w:rFonts w:ascii="Segoe UI" w:hAnsi="Segoe UI" w:cs="Segoe UI"/>
                <w:sz w:val="20"/>
                <w:szCs w:val="20"/>
              </w:rPr>
            </w:pPr>
          </w:p>
        </w:tc>
        <w:tc>
          <w:tcPr>
            <w:tcW w:w="1437" w:type="dxa"/>
          </w:tcPr>
          <w:p w14:paraId="3D35AAF1" w14:textId="77777777" w:rsidR="003814FC" w:rsidRPr="00273ADA" w:rsidRDefault="003814FC" w:rsidP="003814FC">
            <w:pPr>
              <w:rPr>
                <w:rFonts w:ascii="Segoe UI" w:hAnsi="Segoe UI" w:cs="Segoe UI"/>
                <w:sz w:val="20"/>
                <w:szCs w:val="20"/>
              </w:rPr>
            </w:pPr>
          </w:p>
        </w:tc>
        <w:tc>
          <w:tcPr>
            <w:tcW w:w="2927" w:type="dxa"/>
          </w:tcPr>
          <w:p w14:paraId="4EEBC035" w14:textId="77777777" w:rsidR="003814FC" w:rsidRPr="00273ADA" w:rsidRDefault="003814FC" w:rsidP="003814FC">
            <w:pPr>
              <w:rPr>
                <w:rFonts w:ascii="Segoe UI" w:hAnsi="Segoe UI" w:cs="Segoe UI"/>
                <w:sz w:val="20"/>
                <w:szCs w:val="20"/>
              </w:rPr>
            </w:pPr>
          </w:p>
        </w:tc>
      </w:tr>
      <w:tr w:rsidR="003814FC" w:rsidRPr="00273ADA" w14:paraId="6A6E6729" w14:textId="77777777" w:rsidTr="004B2B31">
        <w:trPr>
          <w:trHeight w:val="382"/>
        </w:trPr>
        <w:tc>
          <w:tcPr>
            <w:tcW w:w="3055" w:type="dxa"/>
          </w:tcPr>
          <w:p w14:paraId="760EC43F" w14:textId="77777777" w:rsidR="004F2E5F" w:rsidRPr="00273ADA" w:rsidRDefault="004F2E5F" w:rsidP="003814FC">
            <w:pPr>
              <w:rPr>
                <w:rFonts w:ascii="Segoe UI" w:hAnsi="Segoe UI" w:cs="Segoe UI"/>
                <w:sz w:val="20"/>
                <w:szCs w:val="20"/>
              </w:rPr>
            </w:pPr>
          </w:p>
          <w:p w14:paraId="2F8B9462" w14:textId="77777777" w:rsidR="004F2E5F" w:rsidRPr="00273ADA" w:rsidRDefault="004F2E5F" w:rsidP="003814FC">
            <w:pPr>
              <w:rPr>
                <w:rFonts w:ascii="Segoe UI" w:hAnsi="Segoe UI" w:cs="Segoe UI"/>
                <w:sz w:val="20"/>
                <w:szCs w:val="20"/>
              </w:rPr>
            </w:pPr>
          </w:p>
          <w:p w14:paraId="18C831DF" w14:textId="77777777" w:rsidR="004F2E5F" w:rsidRPr="00273ADA" w:rsidRDefault="004F2E5F" w:rsidP="003814FC">
            <w:pPr>
              <w:rPr>
                <w:rFonts w:ascii="Segoe UI" w:hAnsi="Segoe UI" w:cs="Segoe UI"/>
                <w:sz w:val="20"/>
                <w:szCs w:val="20"/>
              </w:rPr>
            </w:pPr>
          </w:p>
        </w:tc>
        <w:tc>
          <w:tcPr>
            <w:tcW w:w="2160" w:type="dxa"/>
          </w:tcPr>
          <w:p w14:paraId="532DE950" w14:textId="77777777" w:rsidR="003814FC" w:rsidRPr="00273ADA" w:rsidRDefault="003814FC" w:rsidP="003814FC">
            <w:pPr>
              <w:rPr>
                <w:rFonts w:ascii="Segoe UI" w:hAnsi="Segoe UI" w:cs="Segoe UI"/>
                <w:sz w:val="20"/>
                <w:szCs w:val="20"/>
              </w:rPr>
            </w:pPr>
          </w:p>
        </w:tc>
        <w:tc>
          <w:tcPr>
            <w:tcW w:w="1437" w:type="dxa"/>
          </w:tcPr>
          <w:p w14:paraId="235C8FD6" w14:textId="77777777" w:rsidR="003814FC" w:rsidRPr="00273ADA" w:rsidRDefault="003814FC" w:rsidP="003814FC">
            <w:pPr>
              <w:rPr>
                <w:rFonts w:ascii="Segoe UI" w:hAnsi="Segoe UI" w:cs="Segoe UI"/>
                <w:sz w:val="20"/>
                <w:szCs w:val="20"/>
              </w:rPr>
            </w:pPr>
          </w:p>
        </w:tc>
        <w:tc>
          <w:tcPr>
            <w:tcW w:w="2927" w:type="dxa"/>
          </w:tcPr>
          <w:p w14:paraId="3106BC31" w14:textId="77777777" w:rsidR="003814FC" w:rsidRPr="00273ADA" w:rsidRDefault="003814FC" w:rsidP="003814FC">
            <w:pPr>
              <w:rPr>
                <w:rFonts w:ascii="Segoe UI" w:hAnsi="Segoe UI" w:cs="Segoe UI"/>
                <w:sz w:val="20"/>
                <w:szCs w:val="20"/>
              </w:rPr>
            </w:pPr>
          </w:p>
        </w:tc>
      </w:tr>
    </w:tbl>
    <w:p w14:paraId="72A866F3" w14:textId="77486082" w:rsidR="008D3631" w:rsidRPr="00273ADA" w:rsidRDefault="008D3631">
      <w:pPr>
        <w:rPr>
          <w:rFonts w:ascii="Segoe UI" w:hAnsi="Segoe UI" w:cs="Segoe UI"/>
          <w:b/>
          <w:sz w:val="20"/>
          <w:szCs w:val="20"/>
          <w:u w:val="single"/>
        </w:rPr>
      </w:pPr>
      <w:bookmarkStart w:id="0" w:name="_Hlk115161478"/>
    </w:p>
    <w:p w14:paraId="2E3AFB44" w14:textId="0452AC4B" w:rsidR="008D3631" w:rsidRPr="00273ADA" w:rsidRDefault="008D3631" w:rsidP="008D3631">
      <w:pPr>
        <w:rPr>
          <w:rFonts w:ascii="Segoe UI" w:hAnsi="Segoe UI" w:cs="Segoe UI"/>
          <w:b/>
          <w:sz w:val="20"/>
          <w:szCs w:val="20"/>
          <w:u w:val="single"/>
        </w:rPr>
      </w:pPr>
      <w:r w:rsidRPr="00273ADA">
        <w:rPr>
          <w:rFonts w:ascii="Segoe UI" w:hAnsi="Segoe UI" w:cs="Segoe UI"/>
          <w:b/>
          <w:sz w:val="20"/>
          <w:szCs w:val="20"/>
          <w:u w:val="single"/>
        </w:rPr>
        <w:t>Prioritized Resource Requests Summary</w:t>
      </w:r>
    </w:p>
    <w:p w14:paraId="27C62A1C" w14:textId="77777777" w:rsidR="008D3631" w:rsidRPr="00273ADA" w:rsidRDefault="008D3631" w:rsidP="008D3631">
      <w:pPr>
        <w:rPr>
          <w:rFonts w:ascii="Segoe UI" w:hAnsi="Segoe UI" w:cs="Segoe UI"/>
          <w:sz w:val="20"/>
          <w:szCs w:val="20"/>
        </w:rPr>
      </w:pPr>
      <w:r w:rsidRPr="00273ADA">
        <w:rPr>
          <w:rFonts w:ascii="Segoe UI" w:hAnsi="Segoe UI" w:cs="Segoe UI"/>
          <w:sz w:val="20"/>
          <w:szCs w:val="20"/>
        </w:rPr>
        <w:t xml:space="preserve">In the boxes below, please add resource requests for your program. If there are no resource requested, leave the boxes blank. </w:t>
      </w:r>
    </w:p>
    <w:tbl>
      <w:tblPr>
        <w:tblStyle w:val="TableGrid1"/>
        <w:tblW w:w="9505" w:type="dxa"/>
        <w:jc w:val="center"/>
        <w:tblLook w:val="04A0" w:firstRow="1" w:lastRow="0" w:firstColumn="1" w:lastColumn="0" w:noHBand="0" w:noVBand="1"/>
      </w:tblPr>
      <w:tblGrid>
        <w:gridCol w:w="2997"/>
        <w:gridCol w:w="3838"/>
        <w:gridCol w:w="1418"/>
        <w:gridCol w:w="1252"/>
      </w:tblGrid>
      <w:tr w:rsidR="008D3631" w:rsidRPr="00273ADA" w14:paraId="5597E1DA" w14:textId="77777777" w:rsidTr="00A511C9">
        <w:trPr>
          <w:trHeight w:val="606"/>
          <w:jc w:val="center"/>
        </w:trPr>
        <w:tc>
          <w:tcPr>
            <w:tcW w:w="2997" w:type="dxa"/>
            <w:shd w:val="clear" w:color="auto" w:fill="auto"/>
            <w:vAlign w:val="center"/>
          </w:tcPr>
          <w:p w14:paraId="784A35CE"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Resource Category</w:t>
            </w:r>
          </w:p>
        </w:tc>
        <w:tc>
          <w:tcPr>
            <w:tcW w:w="3838" w:type="dxa"/>
            <w:shd w:val="clear" w:color="auto" w:fill="auto"/>
            <w:vAlign w:val="center"/>
          </w:tcPr>
          <w:p w14:paraId="51FF2488"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Description/Justification</w:t>
            </w:r>
          </w:p>
        </w:tc>
        <w:tc>
          <w:tcPr>
            <w:tcW w:w="1418" w:type="dxa"/>
          </w:tcPr>
          <w:p w14:paraId="4429699F"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Full-Time Equivalent Percentage</w:t>
            </w:r>
          </w:p>
        </w:tc>
        <w:tc>
          <w:tcPr>
            <w:tcW w:w="1252" w:type="dxa"/>
          </w:tcPr>
          <w:p w14:paraId="03C5C80A"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Salary Grade (if applicable)</w:t>
            </w:r>
          </w:p>
        </w:tc>
      </w:tr>
      <w:tr w:rsidR="00E904B2" w:rsidRPr="00273ADA" w14:paraId="32009F4F" w14:textId="77777777" w:rsidTr="00A511C9">
        <w:trPr>
          <w:trHeight w:val="302"/>
          <w:jc w:val="center"/>
        </w:trPr>
        <w:tc>
          <w:tcPr>
            <w:tcW w:w="2997" w:type="dxa"/>
            <w:shd w:val="clear" w:color="auto" w:fill="auto"/>
          </w:tcPr>
          <w:p w14:paraId="3EC04734" w14:textId="77777777" w:rsidR="00E904B2" w:rsidRPr="00273ADA" w:rsidRDefault="00E904B2" w:rsidP="00E904B2">
            <w:pPr>
              <w:rPr>
                <w:rFonts w:ascii="Segoe UI" w:eastAsia="Times New Roman" w:hAnsi="Segoe UI" w:cs="Segoe UI"/>
                <w:b/>
                <w:sz w:val="20"/>
                <w:szCs w:val="20"/>
              </w:rPr>
            </w:pPr>
            <w:r w:rsidRPr="00273ADA">
              <w:rPr>
                <w:rFonts w:ascii="Segoe UI" w:eastAsia="Times New Roman" w:hAnsi="Segoe UI" w:cs="Segoe UI"/>
                <w:b/>
                <w:sz w:val="20"/>
                <w:szCs w:val="20"/>
              </w:rPr>
              <w:t>Personnel: Classified Staff</w:t>
            </w:r>
          </w:p>
          <w:p w14:paraId="71787C04" w14:textId="77777777" w:rsidR="00E904B2" w:rsidRPr="00273ADA" w:rsidRDefault="00E904B2" w:rsidP="00E904B2">
            <w:pPr>
              <w:rPr>
                <w:rFonts w:ascii="Segoe UI" w:eastAsia="Times New Roman" w:hAnsi="Segoe UI" w:cs="Segoe UI"/>
                <w:b/>
                <w:sz w:val="20"/>
                <w:szCs w:val="20"/>
              </w:rPr>
            </w:pPr>
          </w:p>
          <w:p w14:paraId="363A9566" w14:textId="77777777" w:rsidR="00E904B2" w:rsidRPr="00273ADA" w:rsidRDefault="00E904B2" w:rsidP="00E904B2">
            <w:pPr>
              <w:rPr>
                <w:rFonts w:ascii="Segoe UI" w:eastAsia="Times New Roman" w:hAnsi="Segoe UI" w:cs="Segoe UI"/>
                <w:b/>
                <w:sz w:val="20"/>
                <w:szCs w:val="20"/>
              </w:rPr>
            </w:pPr>
          </w:p>
          <w:p w14:paraId="00822BEC" w14:textId="77777777" w:rsidR="00E904B2" w:rsidRPr="00273ADA" w:rsidRDefault="00E904B2" w:rsidP="00E904B2">
            <w:pPr>
              <w:rPr>
                <w:rFonts w:ascii="Segoe UI" w:eastAsia="Times New Roman" w:hAnsi="Segoe UI" w:cs="Segoe UI"/>
                <w:b/>
                <w:sz w:val="20"/>
                <w:szCs w:val="20"/>
              </w:rPr>
            </w:pPr>
          </w:p>
        </w:tc>
        <w:tc>
          <w:tcPr>
            <w:tcW w:w="3838" w:type="dxa"/>
            <w:shd w:val="clear" w:color="auto" w:fill="auto"/>
          </w:tcPr>
          <w:p w14:paraId="31128FAA" w14:textId="21DA3040" w:rsidR="00E904B2" w:rsidRPr="00273ADA" w:rsidRDefault="00E904B2" w:rsidP="00E904B2">
            <w:pPr>
              <w:rPr>
                <w:rFonts w:ascii="Segoe UI" w:eastAsia="Times New Roman" w:hAnsi="Segoe UI" w:cs="Segoe UI"/>
                <w:sz w:val="20"/>
                <w:szCs w:val="20"/>
              </w:rPr>
            </w:pPr>
            <w:r w:rsidRPr="00E904B2">
              <w:rPr>
                <w:rFonts w:ascii="Segoe UI" w:eastAsia="Times New Roman" w:hAnsi="Segoe UI" w:cs="Segoe UI"/>
                <w:sz w:val="20"/>
                <w:szCs w:val="20"/>
              </w:rPr>
              <w:t>Help with ESOL department projects, LRC coordination, ESOL web site maintenance and student OER resources, assist students during the new onboarding process, do marketing and reach out and to assist with other clerical duties for the department</w:t>
            </w:r>
          </w:p>
          <w:p w14:paraId="301E41B1" w14:textId="77777777" w:rsidR="00E904B2" w:rsidRPr="00273ADA" w:rsidRDefault="00E904B2" w:rsidP="00E904B2">
            <w:pPr>
              <w:rPr>
                <w:rFonts w:ascii="Segoe UI" w:eastAsia="Times New Roman" w:hAnsi="Segoe UI" w:cs="Segoe UI"/>
                <w:sz w:val="20"/>
                <w:szCs w:val="20"/>
              </w:rPr>
            </w:pPr>
          </w:p>
        </w:tc>
        <w:tc>
          <w:tcPr>
            <w:tcW w:w="1418" w:type="dxa"/>
          </w:tcPr>
          <w:p w14:paraId="13CAE5BA" w14:textId="77777777" w:rsidR="00E904B2" w:rsidRPr="00273ADA" w:rsidRDefault="00E904B2" w:rsidP="00E904B2">
            <w:pPr>
              <w:rPr>
                <w:rFonts w:ascii="Segoe UI" w:eastAsia="Times New Roman" w:hAnsi="Segoe UI" w:cs="Segoe UI"/>
                <w:sz w:val="20"/>
                <w:szCs w:val="20"/>
              </w:rPr>
            </w:pPr>
          </w:p>
        </w:tc>
        <w:tc>
          <w:tcPr>
            <w:tcW w:w="1252" w:type="dxa"/>
          </w:tcPr>
          <w:p w14:paraId="31BDAD3E" w14:textId="6573DD52" w:rsidR="00E904B2" w:rsidRDefault="00E904B2" w:rsidP="00E904B2">
            <w:pPr>
              <w:pStyle w:val="paragraph"/>
              <w:spacing w:before="0" w:beforeAutospacing="0" w:after="0" w:afterAutospacing="0"/>
              <w:jc w:val="both"/>
              <w:textAlignment w:val="baseline"/>
              <w:rPr>
                <w:rFonts w:ascii="Segoe UI" w:hAnsi="Segoe UI" w:cs="Segoe UI"/>
                <w:sz w:val="18"/>
                <w:szCs w:val="18"/>
              </w:rPr>
            </w:pPr>
            <w:r>
              <w:rPr>
                <w:rStyle w:val="normaltextrun"/>
                <w:rFonts w:ascii="Segoe UI" w:hAnsi="Segoe UI" w:cs="Segoe UI"/>
                <w:sz w:val="20"/>
                <w:szCs w:val="20"/>
              </w:rPr>
              <w:t>Need assistance from Dean or VPI</w:t>
            </w:r>
          </w:p>
          <w:p w14:paraId="69DBD829" w14:textId="77777777" w:rsidR="00E904B2" w:rsidRPr="00273ADA" w:rsidRDefault="00E904B2" w:rsidP="00E904B2">
            <w:pPr>
              <w:rPr>
                <w:rFonts w:ascii="Segoe UI" w:eastAsia="Times New Roman" w:hAnsi="Segoe UI" w:cs="Segoe UI"/>
                <w:sz w:val="20"/>
                <w:szCs w:val="20"/>
              </w:rPr>
            </w:pPr>
          </w:p>
        </w:tc>
      </w:tr>
      <w:tr w:rsidR="00E904B2" w:rsidRPr="00273ADA" w14:paraId="70331D02" w14:textId="77777777" w:rsidTr="00A511C9">
        <w:trPr>
          <w:trHeight w:val="302"/>
          <w:jc w:val="center"/>
        </w:trPr>
        <w:tc>
          <w:tcPr>
            <w:tcW w:w="2997" w:type="dxa"/>
            <w:shd w:val="clear" w:color="auto" w:fill="auto"/>
          </w:tcPr>
          <w:p w14:paraId="5CEC65FA" w14:textId="77777777" w:rsidR="00E904B2" w:rsidRPr="00273ADA" w:rsidRDefault="00E904B2" w:rsidP="00E904B2">
            <w:pPr>
              <w:rPr>
                <w:rFonts w:ascii="Segoe UI" w:eastAsia="Times New Roman" w:hAnsi="Segoe UI" w:cs="Segoe UI"/>
                <w:b/>
                <w:sz w:val="20"/>
                <w:szCs w:val="20"/>
              </w:rPr>
            </w:pPr>
            <w:r w:rsidRPr="00273ADA">
              <w:rPr>
                <w:rFonts w:ascii="Segoe UI" w:eastAsia="Times New Roman" w:hAnsi="Segoe UI" w:cs="Segoe UI"/>
                <w:b/>
                <w:sz w:val="20"/>
                <w:szCs w:val="20"/>
              </w:rPr>
              <w:t>Personnel: Student Worker</w:t>
            </w:r>
          </w:p>
          <w:p w14:paraId="7410FE36" w14:textId="77777777" w:rsidR="00E904B2" w:rsidRPr="00273ADA" w:rsidRDefault="00E904B2" w:rsidP="00E904B2">
            <w:pPr>
              <w:rPr>
                <w:rFonts w:ascii="Segoe UI" w:eastAsia="Times New Roman" w:hAnsi="Segoe UI" w:cs="Segoe UI"/>
                <w:b/>
                <w:sz w:val="20"/>
                <w:szCs w:val="20"/>
              </w:rPr>
            </w:pPr>
          </w:p>
          <w:p w14:paraId="4AF54804" w14:textId="77777777" w:rsidR="00E904B2" w:rsidRPr="00273ADA" w:rsidRDefault="00E904B2" w:rsidP="00E904B2">
            <w:pPr>
              <w:rPr>
                <w:rFonts w:ascii="Segoe UI" w:eastAsia="Times New Roman" w:hAnsi="Segoe UI" w:cs="Segoe UI"/>
                <w:b/>
                <w:sz w:val="20"/>
                <w:szCs w:val="20"/>
              </w:rPr>
            </w:pPr>
          </w:p>
          <w:p w14:paraId="3ED89898" w14:textId="77777777" w:rsidR="00E904B2" w:rsidRPr="00273ADA" w:rsidRDefault="00E904B2" w:rsidP="00E904B2">
            <w:pPr>
              <w:rPr>
                <w:rFonts w:ascii="Segoe UI" w:eastAsia="Times New Roman" w:hAnsi="Segoe UI" w:cs="Segoe UI"/>
                <w:b/>
                <w:sz w:val="20"/>
                <w:szCs w:val="20"/>
              </w:rPr>
            </w:pPr>
          </w:p>
        </w:tc>
        <w:tc>
          <w:tcPr>
            <w:tcW w:w="3838" w:type="dxa"/>
            <w:shd w:val="clear" w:color="auto" w:fill="auto"/>
          </w:tcPr>
          <w:p w14:paraId="6A9AF5B2" w14:textId="09D09469" w:rsidR="00E904B2" w:rsidRPr="00E904B2" w:rsidRDefault="00E904B2" w:rsidP="00E904B2">
            <w:r>
              <w:rPr>
                <w:rStyle w:val="normaltextrun"/>
                <w:rFonts w:ascii="Segoe UI" w:hAnsi="Segoe UI" w:cs="Segoe UI"/>
                <w:color w:val="000000"/>
                <w:sz w:val="20"/>
                <w:szCs w:val="20"/>
                <w:shd w:val="clear" w:color="auto" w:fill="FFFFFF"/>
              </w:rPr>
              <w:t xml:space="preserve">Embedded tutors for new support courses and other courses in our department. Also, we need student workers that can help students register for their classes and use the new onboarding site. </w:t>
            </w:r>
          </w:p>
          <w:p w14:paraId="55D094C4" w14:textId="77777777" w:rsidR="00E904B2" w:rsidRPr="00273ADA" w:rsidRDefault="00E904B2" w:rsidP="00E904B2">
            <w:pPr>
              <w:rPr>
                <w:rFonts w:ascii="Segoe UI" w:eastAsia="Times New Roman" w:hAnsi="Segoe UI" w:cs="Segoe UI"/>
                <w:sz w:val="20"/>
                <w:szCs w:val="20"/>
              </w:rPr>
            </w:pPr>
          </w:p>
        </w:tc>
        <w:tc>
          <w:tcPr>
            <w:tcW w:w="1418" w:type="dxa"/>
          </w:tcPr>
          <w:p w14:paraId="3DE7FAA5" w14:textId="77777777" w:rsidR="00E904B2" w:rsidRPr="00273ADA" w:rsidRDefault="00E904B2" w:rsidP="00E904B2">
            <w:pPr>
              <w:rPr>
                <w:rFonts w:ascii="Segoe UI" w:eastAsia="Times New Roman" w:hAnsi="Segoe UI" w:cs="Segoe UI"/>
                <w:sz w:val="20"/>
                <w:szCs w:val="20"/>
              </w:rPr>
            </w:pPr>
          </w:p>
        </w:tc>
        <w:tc>
          <w:tcPr>
            <w:tcW w:w="1252" w:type="dxa"/>
          </w:tcPr>
          <w:p w14:paraId="61C4A561" w14:textId="598E3DBF" w:rsidR="00E904B2" w:rsidRDefault="00E904B2" w:rsidP="00E904B2">
            <w:pPr>
              <w:pStyle w:val="paragraph"/>
              <w:spacing w:before="0" w:beforeAutospacing="0" w:after="0" w:afterAutospacing="0"/>
              <w:jc w:val="both"/>
              <w:textAlignment w:val="baseline"/>
              <w:rPr>
                <w:rFonts w:ascii="Segoe UI" w:hAnsi="Segoe UI" w:cs="Segoe UI"/>
                <w:sz w:val="18"/>
                <w:szCs w:val="18"/>
              </w:rPr>
            </w:pPr>
            <w:r>
              <w:rPr>
                <w:rStyle w:val="normaltextrun"/>
                <w:rFonts w:ascii="Segoe UI" w:hAnsi="Segoe UI" w:cs="Segoe UI"/>
                <w:sz w:val="20"/>
                <w:szCs w:val="20"/>
              </w:rPr>
              <w:t>Need assistance from Dean or VPI</w:t>
            </w:r>
          </w:p>
          <w:p w14:paraId="078764CF" w14:textId="77777777" w:rsidR="00E904B2" w:rsidRPr="00273ADA" w:rsidRDefault="00E904B2" w:rsidP="00E904B2">
            <w:pPr>
              <w:rPr>
                <w:rFonts w:ascii="Segoe UI" w:eastAsia="Times New Roman" w:hAnsi="Segoe UI" w:cs="Segoe UI"/>
                <w:sz w:val="20"/>
                <w:szCs w:val="20"/>
              </w:rPr>
            </w:pPr>
          </w:p>
        </w:tc>
      </w:tr>
      <w:tr w:rsidR="00E904B2" w:rsidRPr="00273ADA" w14:paraId="351D2D22" w14:textId="77777777" w:rsidTr="00A511C9">
        <w:trPr>
          <w:trHeight w:val="302"/>
          <w:jc w:val="center"/>
        </w:trPr>
        <w:tc>
          <w:tcPr>
            <w:tcW w:w="2997" w:type="dxa"/>
            <w:shd w:val="clear" w:color="auto" w:fill="auto"/>
          </w:tcPr>
          <w:p w14:paraId="73ECBE53" w14:textId="77777777" w:rsidR="00E904B2" w:rsidRPr="00273ADA" w:rsidRDefault="00E904B2" w:rsidP="00E904B2">
            <w:pPr>
              <w:rPr>
                <w:rFonts w:ascii="Segoe UI" w:eastAsia="Times New Roman" w:hAnsi="Segoe UI" w:cs="Segoe UI"/>
                <w:b/>
                <w:sz w:val="20"/>
                <w:szCs w:val="20"/>
              </w:rPr>
            </w:pPr>
            <w:r w:rsidRPr="00273ADA">
              <w:rPr>
                <w:rFonts w:ascii="Segoe UI" w:eastAsia="Times New Roman" w:hAnsi="Segoe UI" w:cs="Segoe UI"/>
                <w:b/>
                <w:sz w:val="20"/>
                <w:szCs w:val="20"/>
              </w:rPr>
              <w:t>Personnel: Part Time Faculty</w:t>
            </w:r>
          </w:p>
          <w:p w14:paraId="5C4E65DE" w14:textId="77777777" w:rsidR="00E904B2" w:rsidRPr="00273ADA" w:rsidRDefault="00E904B2" w:rsidP="00E904B2">
            <w:pPr>
              <w:rPr>
                <w:rFonts w:ascii="Segoe UI" w:eastAsia="Times New Roman" w:hAnsi="Segoe UI" w:cs="Segoe UI"/>
                <w:b/>
                <w:sz w:val="20"/>
                <w:szCs w:val="20"/>
              </w:rPr>
            </w:pPr>
          </w:p>
          <w:p w14:paraId="46A6EF42" w14:textId="77777777" w:rsidR="00E904B2" w:rsidRPr="00273ADA" w:rsidRDefault="00E904B2" w:rsidP="00E904B2">
            <w:pPr>
              <w:rPr>
                <w:rFonts w:ascii="Segoe UI" w:eastAsia="Times New Roman" w:hAnsi="Segoe UI" w:cs="Segoe UI"/>
                <w:b/>
                <w:sz w:val="20"/>
                <w:szCs w:val="20"/>
              </w:rPr>
            </w:pPr>
          </w:p>
          <w:p w14:paraId="0D358940" w14:textId="77777777" w:rsidR="00E904B2" w:rsidRPr="00273ADA" w:rsidRDefault="00E904B2" w:rsidP="00E904B2">
            <w:pPr>
              <w:rPr>
                <w:rFonts w:ascii="Segoe UI" w:eastAsia="Times New Roman" w:hAnsi="Segoe UI" w:cs="Segoe UI"/>
                <w:b/>
                <w:sz w:val="20"/>
                <w:szCs w:val="20"/>
              </w:rPr>
            </w:pPr>
          </w:p>
        </w:tc>
        <w:tc>
          <w:tcPr>
            <w:tcW w:w="3838" w:type="dxa"/>
            <w:shd w:val="clear" w:color="auto" w:fill="auto"/>
          </w:tcPr>
          <w:p w14:paraId="56CF7718" w14:textId="77777777" w:rsidR="00E904B2" w:rsidRDefault="00E904B2" w:rsidP="00E904B2">
            <w:pPr>
              <w:pStyle w:val="paragraph"/>
              <w:spacing w:before="0" w:beforeAutospacing="0" w:after="0" w:afterAutospacing="0"/>
              <w:textAlignment w:val="baseline"/>
              <w:rPr>
                <w:rStyle w:val="normaltextrun"/>
                <w:rFonts w:ascii="Segoe UI" w:hAnsi="Segoe UI" w:cs="Segoe UI"/>
                <w:sz w:val="20"/>
                <w:szCs w:val="20"/>
              </w:rPr>
            </w:pPr>
            <w:r>
              <w:rPr>
                <w:rStyle w:val="normaltextrun"/>
                <w:rFonts w:ascii="Segoe UI" w:hAnsi="Segoe UI" w:cs="Segoe UI"/>
                <w:sz w:val="20"/>
                <w:szCs w:val="20"/>
              </w:rPr>
              <w:t>A part time faculty who would be working as an ESOL coach (approximately for 5-8 hours a week) who would be helping students choose their classes, navigating in the new ESOL onboarding website, and using our social media, a</w:t>
            </w:r>
            <w:r>
              <w:rPr>
                <w:rStyle w:val="normaltextrun"/>
                <w:sz w:val="20"/>
                <w:szCs w:val="20"/>
              </w:rPr>
              <w:t xml:space="preserve">nd </w:t>
            </w:r>
            <w:r>
              <w:rPr>
                <w:rStyle w:val="normaltextrun"/>
                <w:rFonts w:ascii="Segoe UI" w:hAnsi="Segoe UI" w:cs="Segoe UI"/>
                <w:sz w:val="20"/>
                <w:szCs w:val="20"/>
              </w:rPr>
              <w:t xml:space="preserve">website and other tools to reach out and marketing. </w:t>
            </w:r>
          </w:p>
          <w:p w14:paraId="7018AD8E" w14:textId="77777777" w:rsidR="00E904B2" w:rsidRDefault="00E904B2" w:rsidP="00E904B2">
            <w:pPr>
              <w:pStyle w:val="paragraph"/>
              <w:spacing w:before="0" w:beforeAutospacing="0" w:after="0" w:afterAutospacing="0"/>
              <w:textAlignment w:val="baseline"/>
              <w:rPr>
                <w:rStyle w:val="normaltextrun"/>
                <w:rFonts w:ascii="Segoe UI" w:hAnsi="Segoe UI" w:cs="Segoe UI"/>
                <w:sz w:val="20"/>
                <w:szCs w:val="20"/>
              </w:rPr>
            </w:pPr>
          </w:p>
          <w:p w14:paraId="5FF4C703" w14:textId="3801145D" w:rsidR="00E904B2" w:rsidRPr="00E904B2" w:rsidRDefault="00E904B2" w:rsidP="00E904B2">
            <w:pPr>
              <w:pStyle w:val="paragraph"/>
              <w:spacing w:before="0" w:beforeAutospacing="0" w:after="0" w:afterAutospacing="0"/>
              <w:textAlignment w:val="baseline"/>
              <w:rPr>
                <w:rFonts w:ascii="Segoe UI" w:hAnsi="Segoe UI" w:cs="Segoe UI"/>
                <w:sz w:val="18"/>
                <w:szCs w:val="18"/>
              </w:rPr>
            </w:pPr>
            <w:r>
              <w:rPr>
                <w:rStyle w:val="normaltextrun"/>
                <w:rFonts w:ascii="Segoe UI" w:hAnsi="Segoe UI" w:cs="Segoe UI"/>
                <w:sz w:val="20"/>
                <w:szCs w:val="20"/>
              </w:rPr>
              <w:t>A dedicated counselor (5-10 hours a week) focused on helping students in support classes that would result in more collaboration with student services for students required to take the support courses.</w:t>
            </w:r>
          </w:p>
          <w:p w14:paraId="4C83B334" w14:textId="77777777" w:rsidR="00E904B2" w:rsidRPr="00273ADA" w:rsidRDefault="00E904B2" w:rsidP="00E904B2">
            <w:pPr>
              <w:rPr>
                <w:rFonts w:ascii="Segoe UI" w:eastAsia="Times New Roman" w:hAnsi="Segoe UI" w:cs="Segoe UI"/>
                <w:sz w:val="20"/>
                <w:szCs w:val="20"/>
              </w:rPr>
            </w:pPr>
          </w:p>
        </w:tc>
        <w:tc>
          <w:tcPr>
            <w:tcW w:w="1418" w:type="dxa"/>
          </w:tcPr>
          <w:p w14:paraId="737EA80E" w14:textId="77777777" w:rsidR="00E904B2" w:rsidRPr="00273ADA" w:rsidRDefault="00E904B2" w:rsidP="00E904B2">
            <w:pPr>
              <w:rPr>
                <w:rFonts w:ascii="Segoe UI" w:eastAsia="Times New Roman" w:hAnsi="Segoe UI" w:cs="Segoe UI"/>
                <w:sz w:val="20"/>
                <w:szCs w:val="20"/>
              </w:rPr>
            </w:pPr>
          </w:p>
        </w:tc>
        <w:tc>
          <w:tcPr>
            <w:tcW w:w="1252" w:type="dxa"/>
          </w:tcPr>
          <w:p w14:paraId="5C674AC1" w14:textId="77777777" w:rsidR="00E904B2" w:rsidRDefault="00E904B2" w:rsidP="00E904B2">
            <w:pPr>
              <w:pStyle w:val="paragraph"/>
              <w:spacing w:before="0" w:beforeAutospacing="0" w:after="0" w:afterAutospacing="0"/>
              <w:jc w:val="both"/>
              <w:textAlignment w:val="baseline"/>
              <w:rPr>
                <w:rFonts w:ascii="Segoe UI" w:hAnsi="Segoe UI" w:cs="Segoe UI"/>
                <w:sz w:val="18"/>
                <w:szCs w:val="18"/>
              </w:rPr>
            </w:pPr>
            <w:r>
              <w:rPr>
                <w:rStyle w:val="normaltextrun"/>
                <w:rFonts w:ascii="Segoe UI" w:hAnsi="Segoe UI" w:cs="Segoe UI"/>
                <w:sz w:val="20"/>
                <w:szCs w:val="20"/>
              </w:rPr>
              <w:t>Need assistance from Dean or VPI</w:t>
            </w:r>
          </w:p>
          <w:p w14:paraId="5D021CF1" w14:textId="77777777" w:rsidR="00E904B2" w:rsidRPr="00273ADA" w:rsidRDefault="00E904B2" w:rsidP="00E904B2">
            <w:pPr>
              <w:rPr>
                <w:rFonts w:ascii="Segoe UI" w:eastAsia="Times New Roman" w:hAnsi="Segoe UI" w:cs="Segoe UI"/>
                <w:sz w:val="20"/>
                <w:szCs w:val="20"/>
              </w:rPr>
            </w:pPr>
          </w:p>
        </w:tc>
      </w:tr>
      <w:tr w:rsidR="00E904B2" w:rsidRPr="00273ADA" w14:paraId="35A1EDA7" w14:textId="77777777" w:rsidTr="00A511C9">
        <w:trPr>
          <w:trHeight w:val="302"/>
          <w:jc w:val="center"/>
        </w:trPr>
        <w:tc>
          <w:tcPr>
            <w:tcW w:w="2997" w:type="dxa"/>
            <w:shd w:val="clear" w:color="auto" w:fill="auto"/>
          </w:tcPr>
          <w:p w14:paraId="3B593430" w14:textId="77777777" w:rsidR="00E904B2" w:rsidRPr="00273ADA" w:rsidRDefault="00E904B2" w:rsidP="00E904B2">
            <w:pPr>
              <w:rPr>
                <w:rFonts w:ascii="Segoe UI" w:eastAsia="Times New Roman" w:hAnsi="Segoe UI" w:cs="Segoe UI"/>
                <w:b/>
                <w:sz w:val="20"/>
                <w:szCs w:val="20"/>
              </w:rPr>
            </w:pPr>
            <w:r w:rsidRPr="00273ADA">
              <w:rPr>
                <w:rFonts w:ascii="Segoe UI" w:eastAsia="Times New Roman" w:hAnsi="Segoe UI" w:cs="Segoe UI"/>
                <w:b/>
                <w:sz w:val="20"/>
                <w:szCs w:val="20"/>
              </w:rPr>
              <w:t xml:space="preserve">Personnel: Full Time Faculty </w:t>
            </w:r>
          </w:p>
          <w:p w14:paraId="6833F02C" w14:textId="77777777" w:rsidR="00E904B2" w:rsidRPr="00273ADA" w:rsidRDefault="00E904B2" w:rsidP="00E904B2">
            <w:pPr>
              <w:rPr>
                <w:rFonts w:ascii="Segoe UI" w:eastAsia="Times New Roman" w:hAnsi="Segoe UI" w:cs="Segoe UI"/>
                <w:b/>
                <w:sz w:val="20"/>
                <w:szCs w:val="20"/>
              </w:rPr>
            </w:pPr>
          </w:p>
          <w:p w14:paraId="2B91C6EA" w14:textId="77777777" w:rsidR="00E904B2" w:rsidRPr="00273ADA" w:rsidRDefault="00E904B2" w:rsidP="00E904B2">
            <w:pPr>
              <w:rPr>
                <w:rFonts w:ascii="Segoe UI" w:eastAsia="Times New Roman" w:hAnsi="Segoe UI" w:cs="Segoe UI"/>
                <w:b/>
                <w:sz w:val="20"/>
                <w:szCs w:val="20"/>
              </w:rPr>
            </w:pPr>
          </w:p>
          <w:p w14:paraId="1288CD50" w14:textId="77777777" w:rsidR="00E904B2" w:rsidRPr="00273ADA" w:rsidRDefault="00E904B2" w:rsidP="00E904B2">
            <w:pPr>
              <w:rPr>
                <w:rFonts w:ascii="Segoe UI" w:eastAsia="Times New Roman" w:hAnsi="Segoe UI" w:cs="Segoe UI"/>
                <w:b/>
                <w:sz w:val="20"/>
                <w:szCs w:val="20"/>
              </w:rPr>
            </w:pPr>
          </w:p>
        </w:tc>
        <w:tc>
          <w:tcPr>
            <w:tcW w:w="3838" w:type="dxa"/>
            <w:shd w:val="clear" w:color="auto" w:fill="auto"/>
          </w:tcPr>
          <w:p w14:paraId="2539226C" w14:textId="77777777" w:rsidR="00E904B2" w:rsidRPr="00273ADA" w:rsidRDefault="00E904B2" w:rsidP="00E904B2">
            <w:pPr>
              <w:rPr>
                <w:rFonts w:ascii="Segoe UI" w:eastAsia="Times New Roman" w:hAnsi="Segoe UI" w:cs="Segoe UI"/>
                <w:sz w:val="20"/>
                <w:szCs w:val="20"/>
              </w:rPr>
            </w:pPr>
          </w:p>
          <w:p w14:paraId="1BEA5118" w14:textId="77777777" w:rsidR="00E904B2" w:rsidRPr="00273ADA" w:rsidRDefault="00E904B2" w:rsidP="00E904B2">
            <w:pPr>
              <w:rPr>
                <w:rFonts w:ascii="Segoe UI" w:eastAsia="Times New Roman" w:hAnsi="Segoe UI" w:cs="Segoe UI"/>
                <w:sz w:val="20"/>
                <w:szCs w:val="20"/>
              </w:rPr>
            </w:pPr>
          </w:p>
          <w:p w14:paraId="0735C09E" w14:textId="77777777" w:rsidR="00E904B2" w:rsidRPr="00273ADA" w:rsidRDefault="00E904B2" w:rsidP="00E904B2">
            <w:pPr>
              <w:rPr>
                <w:rFonts w:ascii="Segoe UI" w:eastAsia="Times New Roman" w:hAnsi="Segoe UI" w:cs="Segoe UI"/>
                <w:sz w:val="20"/>
                <w:szCs w:val="20"/>
              </w:rPr>
            </w:pPr>
          </w:p>
        </w:tc>
        <w:tc>
          <w:tcPr>
            <w:tcW w:w="1418" w:type="dxa"/>
          </w:tcPr>
          <w:p w14:paraId="342B1809" w14:textId="77777777" w:rsidR="00E904B2" w:rsidRPr="00273ADA" w:rsidRDefault="00E904B2" w:rsidP="00E904B2">
            <w:pPr>
              <w:rPr>
                <w:rFonts w:ascii="Segoe UI" w:eastAsia="Times New Roman" w:hAnsi="Segoe UI" w:cs="Segoe UI"/>
                <w:sz w:val="20"/>
                <w:szCs w:val="20"/>
              </w:rPr>
            </w:pPr>
          </w:p>
        </w:tc>
        <w:tc>
          <w:tcPr>
            <w:tcW w:w="1252" w:type="dxa"/>
          </w:tcPr>
          <w:p w14:paraId="7445D24E" w14:textId="77777777" w:rsidR="00E904B2" w:rsidRPr="00273ADA" w:rsidRDefault="00E904B2" w:rsidP="00E904B2">
            <w:pPr>
              <w:rPr>
                <w:rFonts w:ascii="Segoe UI" w:eastAsia="Times New Roman" w:hAnsi="Segoe UI" w:cs="Segoe UI"/>
                <w:sz w:val="20"/>
                <w:szCs w:val="20"/>
              </w:rPr>
            </w:pPr>
          </w:p>
        </w:tc>
      </w:tr>
      <w:tr w:rsidR="00E904B2" w:rsidRPr="00273ADA" w14:paraId="2816E21C" w14:textId="77777777" w:rsidTr="00A511C9">
        <w:trPr>
          <w:trHeight w:val="302"/>
          <w:jc w:val="center"/>
        </w:trPr>
        <w:tc>
          <w:tcPr>
            <w:tcW w:w="2997" w:type="dxa"/>
            <w:shd w:val="clear" w:color="auto" w:fill="auto"/>
          </w:tcPr>
          <w:p w14:paraId="2026E820" w14:textId="77777777" w:rsidR="00E904B2" w:rsidRPr="00273ADA" w:rsidRDefault="00E904B2" w:rsidP="00E904B2">
            <w:pPr>
              <w:rPr>
                <w:rFonts w:ascii="Segoe UI" w:eastAsia="Times New Roman" w:hAnsi="Segoe UI" w:cs="Segoe UI"/>
                <w:b/>
                <w:sz w:val="20"/>
                <w:szCs w:val="20"/>
              </w:rPr>
            </w:pPr>
            <w:r w:rsidRPr="00273ADA">
              <w:rPr>
                <w:rFonts w:ascii="Segoe UI" w:eastAsia="Times New Roman" w:hAnsi="Segoe UI" w:cs="Segoe UI"/>
                <w:b/>
                <w:sz w:val="20"/>
                <w:szCs w:val="20"/>
              </w:rPr>
              <w:t>Personnel: Full Time Faculty, future anticipated need</w:t>
            </w:r>
          </w:p>
          <w:p w14:paraId="0FA3DFE8" w14:textId="77777777" w:rsidR="00E904B2" w:rsidRPr="00273ADA" w:rsidRDefault="00E904B2" w:rsidP="00E904B2">
            <w:pPr>
              <w:rPr>
                <w:rFonts w:ascii="Segoe UI" w:eastAsia="Times New Roman" w:hAnsi="Segoe UI" w:cs="Segoe UI"/>
                <w:b/>
                <w:sz w:val="20"/>
                <w:szCs w:val="20"/>
              </w:rPr>
            </w:pPr>
          </w:p>
          <w:p w14:paraId="1CD17750" w14:textId="77777777" w:rsidR="00E904B2" w:rsidRPr="00273ADA" w:rsidRDefault="00E904B2" w:rsidP="00E904B2">
            <w:pPr>
              <w:rPr>
                <w:rFonts w:ascii="Segoe UI" w:eastAsia="Times New Roman" w:hAnsi="Segoe UI" w:cs="Segoe UI"/>
                <w:b/>
                <w:sz w:val="20"/>
                <w:szCs w:val="20"/>
              </w:rPr>
            </w:pPr>
          </w:p>
        </w:tc>
        <w:tc>
          <w:tcPr>
            <w:tcW w:w="3838" w:type="dxa"/>
            <w:shd w:val="clear" w:color="auto" w:fill="auto"/>
          </w:tcPr>
          <w:p w14:paraId="0598F932" w14:textId="77777777" w:rsidR="00E904B2" w:rsidRPr="00055D97" w:rsidRDefault="00E904B2" w:rsidP="00E904B2">
            <w:pPr>
              <w:rPr>
                <w:rStyle w:val="normaltextrun"/>
                <w:rFonts w:ascii="Segoe UI" w:hAnsi="Segoe UI" w:cs="Segoe UI"/>
                <w:color w:val="000000"/>
                <w:sz w:val="20"/>
                <w:szCs w:val="20"/>
                <w:shd w:val="clear" w:color="auto" w:fill="FFFFFF"/>
              </w:rPr>
            </w:pPr>
            <w:r w:rsidRPr="00055D97">
              <w:rPr>
                <w:rStyle w:val="normaltextrun"/>
                <w:rFonts w:ascii="Segoe UI" w:hAnsi="Segoe UI" w:cs="Segoe UI"/>
                <w:color w:val="000000"/>
                <w:sz w:val="20"/>
                <w:szCs w:val="20"/>
                <w:shd w:val="clear" w:color="auto" w:fill="FFFFFF"/>
              </w:rPr>
              <w:t xml:space="preserve">In 2017-2018 an ESOL full-time faculty member transferred to another discipline and this position has not been replaced. </w:t>
            </w:r>
          </w:p>
          <w:p w14:paraId="0D1C0E78" w14:textId="77777777" w:rsidR="00E904B2" w:rsidRPr="00055D97" w:rsidRDefault="00E904B2" w:rsidP="00E904B2">
            <w:pPr>
              <w:rPr>
                <w:rFonts w:ascii="Segoe UI" w:hAnsi="Segoe UI" w:cs="Segoe UI"/>
              </w:rPr>
            </w:pPr>
          </w:p>
          <w:p w14:paraId="0863C599" w14:textId="3E6B714B" w:rsidR="00E904B2" w:rsidRPr="00203637" w:rsidRDefault="00E904B2" w:rsidP="00E904B2">
            <w:r w:rsidRPr="00055D97">
              <w:rPr>
                <w:rStyle w:val="normaltextrun"/>
                <w:rFonts w:ascii="Segoe UI" w:hAnsi="Segoe UI" w:cs="Segoe UI"/>
                <w:color w:val="000000"/>
                <w:sz w:val="20"/>
                <w:szCs w:val="20"/>
                <w:shd w:val="clear" w:color="auto" w:fill="FFFFFF"/>
              </w:rPr>
              <w:t>Over the last three years, the demands and needs of the department, instructors, and students have increased because of AB705 state mandate. We have had to provide adjunct faculty with stipends to share the department workload with the one full-time faculty member to comply with AB705. Such projects have included developing the self-guided placement tool, updating the course outlines, recruitment and outreach, faculty training, and attending district wide committee meetings</w:t>
            </w:r>
            <w:r w:rsidRPr="00203637">
              <w:rPr>
                <w:rStyle w:val="normaltextrun"/>
                <w:color w:val="000000"/>
                <w:sz w:val="20"/>
                <w:szCs w:val="20"/>
                <w:shd w:val="clear" w:color="auto" w:fill="FFFFFF"/>
              </w:rPr>
              <w:t>.</w:t>
            </w:r>
          </w:p>
          <w:p w14:paraId="2ADAFC19" w14:textId="77777777" w:rsidR="00E904B2" w:rsidRPr="00273ADA" w:rsidRDefault="00E904B2" w:rsidP="00E904B2">
            <w:pPr>
              <w:rPr>
                <w:rFonts w:ascii="Segoe UI" w:eastAsia="Times New Roman" w:hAnsi="Segoe UI" w:cs="Segoe UI"/>
                <w:sz w:val="20"/>
                <w:szCs w:val="20"/>
              </w:rPr>
            </w:pPr>
          </w:p>
        </w:tc>
        <w:tc>
          <w:tcPr>
            <w:tcW w:w="1418" w:type="dxa"/>
          </w:tcPr>
          <w:p w14:paraId="2E06223A" w14:textId="77777777" w:rsidR="00E904B2" w:rsidRPr="00273ADA" w:rsidRDefault="00E904B2" w:rsidP="00E904B2">
            <w:pPr>
              <w:rPr>
                <w:rFonts w:ascii="Segoe UI" w:eastAsia="Times New Roman" w:hAnsi="Segoe UI" w:cs="Segoe UI"/>
                <w:sz w:val="20"/>
                <w:szCs w:val="20"/>
              </w:rPr>
            </w:pPr>
          </w:p>
        </w:tc>
        <w:tc>
          <w:tcPr>
            <w:tcW w:w="1252" w:type="dxa"/>
          </w:tcPr>
          <w:p w14:paraId="2696791C" w14:textId="77777777" w:rsidR="00E904B2" w:rsidRDefault="00E904B2" w:rsidP="00E904B2">
            <w:pPr>
              <w:pStyle w:val="paragraph"/>
              <w:spacing w:before="0" w:beforeAutospacing="0" w:after="0" w:afterAutospacing="0"/>
              <w:jc w:val="both"/>
              <w:textAlignment w:val="baseline"/>
              <w:rPr>
                <w:rFonts w:ascii="Segoe UI" w:hAnsi="Segoe UI" w:cs="Segoe UI"/>
                <w:sz w:val="18"/>
                <w:szCs w:val="18"/>
              </w:rPr>
            </w:pPr>
            <w:r>
              <w:rPr>
                <w:rStyle w:val="normaltextrun"/>
                <w:rFonts w:ascii="Segoe UI" w:hAnsi="Segoe UI" w:cs="Segoe UI"/>
                <w:sz w:val="20"/>
                <w:szCs w:val="20"/>
              </w:rPr>
              <w:t>Need assistance from Dean or VPI</w:t>
            </w:r>
          </w:p>
          <w:p w14:paraId="3C5BC810" w14:textId="77777777" w:rsidR="00E904B2" w:rsidRPr="00273ADA" w:rsidRDefault="00E904B2" w:rsidP="00E904B2">
            <w:pPr>
              <w:rPr>
                <w:rFonts w:ascii="Segoe UI" w:eastAsia="Times New Roman" w:hAnsi="Segoe UI" w:cs="Segoe UI"/>
                <w:sz w:val="20"/>
                <w:szCs w:val="20"/>
              </w:rPr>
            </w:pPr>
          </w:p>
        </w:tc>
      </w:tr>
    </w:tbl>
    <w:p w14:paraId="10ED0CEA" w14:textId="77777777" w:rsidR="008D3631" w:rsidRPr="00273ADA" w:rsidRDefault="008D3631" w:rsidP="008D3631">
      <w:pPr>
        <w:rPr>
          <w:rFonts w:ascii="Segoe UI" w:hAnsi="Segoe UI" w:cs="Segoe UI"/>
          <w:sz w:val="20"/>
          <w:szCs w:val="20"/>
        </w:rPr>
      </w:pPr>
    </w:p>
    <w:p w14:paraId="71151E15" w14:textId="77777777" w:rsidR="008D3631" w:rsidRPr="00273ADA" w:rsidRDefault="008D3631" w:rsidP="008D3631">
      <w:pPr>
        <w:rPr>
          <w:rFonts w:ascii="Segoe UI" w:hAnsi="Segoe UI" w:cs="Segoe UI"/>
          <w:sz w:val="20"/>
          <w:szCs w:val="20"/>
        </w:rPr>
      </w:pPr>
    </w:p>
    <w:tbl>
      <w:tblPr>
        <w:tblStyle w:val="TableGrid1"/>
        <w:tblW w:w="9617" w:type="dxa"/>
        <w:jc w:val="center"/>
        <w:tblLook w:val="04A0" w:firstRow="1" w:lastRow="0" w:firstColumn="1" w:lastColumn="0" w:noHBand="0" w:noVBand="1"/>
      </w:tblPr>
      <w:tblGrid>
        <w:gridCol w:w="3150"/>
        <w:gridCol w:w="5207"/>
        <w:gridCol w:w="1260"/>
      </w:tblGrid>
      <w:tr w:rsidR="008D3631" w:rsidRPr="00273ADA" w14:paraId="68979FE7" w14:textId="77777777" w:rsidTr="00A511C9">
        <w:trPr>
          <w:trHeight w:val="583"/>
          <w:jc w:val="center"/>
        </w:trPr>
        <w:tc>
          <w:tcPr>
            <w:tcW w:w="3150" w:type="dxa"/>
            <w:shd w:val="clear" w:color="auto" w:fill="auto"/>
            <w:vAlign w:val="center"/>
          </w:tcPr>
          <w:p w14:paraId="52300ADB"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Resource Category</w:t>
            </w:r>
          </w:p>
        </w:tc>
        <w:tc>
          <w:tcPr>
            <w:tcW w:w="5207" w:type="dxa"/>
            <w:shd w:val="clear" w:color="auto" w:fill="auto"/>
            <w:vAlign w:val="center"/>
          </w:tcPr>
          <w:p w14:paraId="181D5DE2"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Description/Justification</w:t>
            </w:r>
          </w:p>
        </w:tc>
        <w:tc>
          <w:tcPr>
            <w:tcW w:w="1260" w:type="dxa"/>
            <w:shd w:val="clear" w:color="auto" w:fill="auto"/>
            <w:vAlign w:val="center"/>
          </w:tcPr>
          <w:p w14:paraId="39A77747"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Total Estimated Cost</w:t>
            </w:r>
          </w:p>
        </w:tc>
      </w:tr>
      <w:tr w:rsidR="008D3631" w:rsidRPr="00273ADA" w14:paraId="75855229" w14:textId="77777777" w:rsidTr="00A511C9">
        <w:trPr>
          <w:trHeight w:val="291"/>
          <w:jc w:val="center"/>
        </w:trPr>
        <w:tc>
          <w:tcPr>
            <w:tcW w:w="3150" w:type="dxa"/>
            <w:shd w:val="clear" w:color="auto" w:fill="auto"/>
          </w:tcPr>
          <w:p w14:paraId="1BDE5B34"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Professional Development: Department wide PD needed</w:t>
            </w:r>
          </w:p>
          <w:p w14:paraId="3C5D9E27" w14:textId="77777777" w:rsidR="008D3631" w:rsidRPr="00273ADA" w:rsidRDefault="008D3631" w:rsidP="00A511C9">
            <w:pPr>
              <w:rPr>
                <w:rFonts w:ascii="Segoe UI" w:eastAsia="Times New Roman" w:hAnsi="Segoe UI" w:cs="Segoe UI"/>
                <w:b/>
                <w:sz w:val="20"/>
                <w:szCs w:val="20"/>
              </w:rPr>
            </w:pPr>
          </w:p>
          <w:p w14:paraId="6E8903D9" w14:textId="77777777" w:rsidR="008D3631" w:rsidRPr="00273ADA" w:rsidRDefault="008D3631" w:rsidP="00A511C9">
            <w:pPr>
              <w:rPr>
                <w:rFonts w:ascii="Segoe UI" w:eastAsia="Times New Roman" w:hAnsi="Segoe UI" w:cs="Segoe UI"/>
                <w:b/>
                <w:sz w:val="20"/>
                <w:szCs w:val="20"/>
              </w:rPr>
            </w:pPr>
          </w:p>
          <w:p w14:paraId="19659931" w14:textId="77777777" w:rsidR="008D3631" w:rsidRPr="00273ADA" w:rsidRDefault="008D3631" w:rsidP="00A511C9">
            <w:pPr>
              <w:rPr>
                <w:rFonts w:ascii="Segoe UI" w:eastAsia="Times New Roman" w:hAnsi="Segoe UI" w:cs="Segoe UI"/>
                <w:b/>
                <w:sz w:val="20"/>
                <w:szCs w:val="20"/>
              </w:rPr>
            </w:pPr>
          </w:p>
        </w:tc>
        <w:tc>
          <w:tcPr>
            <w:tcW w:w="5207" w:type="dxa"/>
            <w:shd w:val="clear" w:color="auto" w:fill="auto"/>
          </w:tcPr>
          <w:p w14:paraId="5341BA4D" w14:textId="77777777" w:rsidR="00643051" w:rsidRPr="00055D97" w:rsidRDefault="00643051" w:rsidP="00643051">
            <w:pPr>
              <w:pStyle w:val="paragraph"/>
              <w:spacing w:before="0" w:beforeAutospacing="0" w:after="0" w:afterAutospacing="0"/>
              <w:jc w:val="both"/>
              <w:textAlignment w:val="baseline"/>
              <w:rPr>
                <w:rFonts w:ascii="Segoe UI" w:hAnsi="Segoe UI" w:cs="Segoe UI"/>
                <w:sz w:val="20"/>
                <w:szCs w:val="20"/>
              </w:rPr>
            </w:pPr>
            <w:r w:rsidRPr="00055D97">
              <w:rPr>
                <w:rStyle w:val="normaltextrun"/>
                <w:rFonts w:ascii="Segoe UI" w:hAnsi="Segoe UI" w:cs="Segoe UI"/>
                <w:sz w:val="20"/>
                <w:szCs w:val="20"/>
              </w:rPr>
              <w:t>Faculty Stipends for SLO Training. </w:t>
            </w:r>
            <w:r w:rsidRPr="00055D97">
              <w:rPr>
                <w:rStyle w:val="eop"/>
                <w:rFonts w:ascii="Segoe UI" w:hAnsi="Segoe UI" w:cs="Segoe UI"/>
                <w:sz w:val="20"/>
                <w:szCs w:val="20"/>
              </w:rPr>
              <w:t> </w:t>
            </w:r>
          </w:p>
          <w:p w14:paraId="1B9508FF" w14:textId="77777777" w:rsidR="00643051" w:rsidRPr="00055D97" w:rsidRDefault="00643051" w:rsidP="00643051">
            <w:pPr>
              <w:pStyle w:val="paragraph"/>
              <w:spacing w:before="0" w:beforeAutospacing="0" w:after="0" w:afterAutospacing="0"/>
              <w:jc w:val="both"/>
              <w:textAlignment w:val="baseline"/>
              <w:rPr>
                <w:rFonts w:ascii="Segoe UI" w:hAnsi="Segoe UI" w:cs="Segoe UI"/>
                <w:sz w:val="20"/>
                <w:szCs w:val="20"/>
              </w:rPr>
            </w:pPr>
            <w:r w:rsidRPr="00055D97">
              <w:rPr>
                <w:rStyle w:val="normaltextrun"/>
                <w:rFonts w:ascii="Segoe UI" w:hAnsi="Segoe UI" w:cs="Segoe UI"/>
                <w:sz w:val="20"/>
                <w:szCs w:val="20"/>
              </w:rPr>
              <w:t>Online Teaching Training </w:t>
            </w:r>
            <w:r w:rsidRPr="00055D97">
              <w:rPr>
                <w:rStyle w:val="eop"/>
                <w:rFonts w:ascii="Segoe UI" w:hAnsi="Segoe UI" w:cs="Segoe UI"/>
                <w:sz w:val="20"/>
                <w:szCs w:val="20"/>
              </w:rPr>
              <w:t> </w:t>
            </w:r>
          </w:p>
          <w:p w14:paraId="3F86DD21" w14:textId="77777777" w:rsidR="00643051" w:rsidRPr="00055D97" w:rsidRDefault="00643051" w:rsidP="00643051">
            <w:pPr>
              <w:pStyle w:val="paragraph"/>
              <w:spacing w:before="0" w:beforeAutospacing="0" w:after="0" w:afterAutospacing="0"/>
              <w:jc w:val="both"/>
              <w:textAlignment w:val="baseline"/>
              <w:rPr>
                <w:rFonts w:ascii="Segoe UI" w:hAnsi="Segoe UI" w:cs="Segoe UI"/>
                <w:sz w:val="20"/>
                <w:szCs w:val="20"/>
              </w:rPr>
            </w:pPr>
            <w:r w:rsidRPr="00055D97">
              <w:rPr>
                <w:rStyle w:val="normaltextrun"/>
                <w:rFonts w:ascii="Segoe UI" w:hAnsi="Segoe UI" w:cs="Segoe UI"/>
                <w:sz w:val="20"/>
                <w:szCs w:val="20"/>
              </w:rPr>
              <w:t>Regional and State Conferences </w:t>
            </w:r>
            <w:r w:rsidRPr="00055D97">
              <w:rPr>
                <w:rStyle w:val="eop"/>
                <w:rFonts w:ascii="Segoe UI" w:hAnsi="Segoe UI" w:cs="Segoe UI"/>
                <w:sz w:val="20"/>
                <w:szCs w:val="20"/>
              </w:rPr>
              <w:t> </w:t>
            </w:r>
          </w:p>
          <w:p w14:paraId="4A847426" w14:textId="77777777" w:rsidR="00643051" w:rsidRPr="00055D97" w:rsidRDefault="00643051" w:rsidP="00643051">
            <w:pPr>
              <w:pStyle w:val="paragraph"/>
              <w:spacing w:before="0" w:beforeAutospacing="0" w:after="0" w:afterAutospacing="0"/>
              <w:jc w:val="both"/>
              <w:textAlignment w:val="baseline"/>
              <w:rPr>
                <w:rStyle w:val="normaltextrun"/>
                <w:rFonts w:ascii="Segoe UI" w:hAnsi="Segoe UI" w:cs="Segoe UI"/>
                <w:sz w:val="20"/>
                <w:szCs w:val="20"/>
              </w:rPr>
            </w:pPr>
          </w:p>
          <w:p w14:paraId="66E0BC92" w14:textId="4FFC4ADD" w:rsidR="00643051" w:rsidRPr="00055D97" w:rsidRDefault="00643051" w:rsidP="00643051">
            <w:pPr>
              <w:pStyle w:val="paragraph"/>
              <w:spacing w:before="0" w:beforeAutospacing="0" w:after="0" w:afterAutospacing="0"/>
              <w:jc w:val="both"/>
              <w:textAlignment w:val="baseline"/>
              <w:rPr>
                <w:rFonts w:ascii="Segoe UI" w:hAnsi="Segoe UI" w:cs="Segoe UI"/>
                <w:sz w:val="20"/>
                <w:szCs w:val="20"/>
              </w:rPr>
            </w:pPr>
            <w:r w:rsidRPr="00055D97">
              <w:rPr>
                <w:rStyle w:val="normaltextrun"/>
                <w:rFonts w:ascii="Segoe UI" w:hAnsi="Segoe UI" w:cs="Segoe UI"/>
                <w:sz w:val="20"/>
                <w:szCs w:val="20"/>
              </w:rPr>
              <w:t>Guided Pathways Developing more non-credit courses to be offered</w:t>
            </w:r>
          </w:p>
          <w:p w14:paraId="2F6DD1F6" w14:textId="77777777" w:rsidR="008D3631" w:rsidRPr="00273ADA" w:rsidRDefault="008D3631" w:rsidP="00A511C9">
            <w:pPr>
              <w:rPr>
                <w:rFonts w:ascii="Segoe UI" w:eastAsia="Times New Roman" w:hAnsi="Segoe UI" w:cs="Segoe UI"/>
                <w:sz w:val="20"/>
                <w:szCs w:val="20"/>
              </w:rPr>
            </w:pPr>
          </w:p>
          <w:p w14:paraId="231CA93A" w14:textId="77777777" w:rsidR="008D3631" w:rsidRPr="00273ADA" w:rsidRDefault="008D3631" w:rsidP="00A511C9">
            <w:pPr>
              <w:rPr>
                <w:rFonts w:ascii="Segoe UI" w:eastAsia="Times New Roman" w:hAnsi="Segoe UI" w:cs="Segoe UI"/>
                <w:sz w:val="20"/>
                <w:szCs w:val="20"/>
              </w:rPr>
            </w:pPr>
          </w:p>
        </w:tc>
        <w:tc>
          <w:tcPr>
            <w:tcW w:w="1260" w:type="dxa"/>
            <w:shd w:val="clear" w:color="auto" w:fill="auto"/>
          </w:tcPr>
          <w:p w14:paraId="4B2DA66A" w14:textId="77777777" w:rsidR="00643051" w:rsidRPr="00055D97" w:rsidRDefault="00643051" w:rsidP="00643051">
            <w:pPr>
              <w:pStyle w:val="paragraph"/>
              <w:spacing w:before="0" w:beforeAutospacing="0" w:after="0" w:afterAutospacing="0"/>
              <w:jc w:val="both"/>
              <w:textAlignment w:val="baseline"/>
              <w:rPr>
                <w:rFonts w:ascii="Segoe UI" w:hAnsi="Segoe UI" w:cs="Segoe UI"/>
                <w:sz w:val="18"/>
                <w:szCs w:val="18"/>
              </w:rPr>
            </w:pPr>
            <w:r w:rsidRPr="00055D97">
              <w:rPr>
                <w:rStyle w:val="normaltextrun"/>
                <w:rFonts w:ascii="Segoe UI" w:hAnsi="Segoe UI" w:cs="Segoe UI"/>
                <w:sz w:val="20"/>
                <w:szCs w:val="20"/>
              </w:rPr>
              <w:t>$3,000-</w:t>
            </w:r>
            <w:r w:rsidRPr="00055D97">
              <w:rPr>
                <w:rStyle w:val="eop"/>
                <w:rFonts w:ascii="Segoe UI" w:hAnsi="Segoe UI" w:cs="Segoe UI"/>
                <w:sz w:val="20"/>
                <w:szCs w:val="20"/>
              </w:rPr>
              <w:t> </w:t>
            </w:r>
          </w:p>
          <w:p w14:paraId="31561344" w14:textId="77777777" w:rsidR="00643051" w:rsidRPr="00055D97" w:rsidRDefault="00643051" w:rsidP="00643051">
            <w:pPr>
              <w:pStyle w:val="paragraph"/>
              <w:spacing w:before="0" w:beforeAutospacing="0" w:after="0" w:afterAutospacing="0"/>
              <w:jc w:val="both"/>
              <w:textAlignment w:val="baseline"/>
              <w:rPr>
                <w:rFonts w:ascii="Segoe UI" w:hAnsi="Segoe UI" w:cs="Segoe UI"/>
                <w:sz w:val="18"/>
                <w:szCs w:val="18"/>
              </w:rPr>
            </w:pPr>
            <w:r w:rsidRPr="00055D97">
              <w:rPr>
                <w:rStyle w:val="normaltextrun"/>
                <w:rFonts w:ascii="Segoe UI" w:hAnsi="Segoe UI" w:cs="Segoe UI"/>
                <w:sz w:val="20"/>
                <w:szCs w:val="20"/>
              </w:rPr>
              <w:t>$5,000</w:t>
            </w:r>
            <w:r w:rsidRPr="00055D97">
              <w:rPr>
                <w:rStyle w:val="eop"/>
                <w:rFonts w:ascii="Segoe UI" w:hAnsi="Segoe UI" w:cs="Segoe UI"/>
                <w:sz w:val="20"/>
                <w:szCs w:val="20"/>
              </w:rPr>
              <w:t> </w:t>
            </w:r>
          </w:p>
          <w:p w14:paraId="1D94EE43" w14:textId="77777777" w:rsidR="008D3631" w:rsidRPr="00273ADA" w:rsidRDefault="008D3631" w:rsidP="00A511C9">
            <w:pPr>
              <w:rPr>
                <w:rFonts w:ascii="Segoe UI" w:eastAsia="Times New Roman" w:hAnsi="Segoe UI" w:cs="Segoe UI"/>
                <w:sz w:val="20"/>
                <w:szCs w:val="20"/>
              </w:rPr>
            </w:pPr>
          </w:p>
        </w:tc>
      </w:tr>
      <w:tr w:rsidR="008D3631" w:rsidRPr="00273ADA" w14:paraId="1091A67F" w14:textId="77777777" w:rsidTr="00A511C9">
        <w:trPr>
          <w:trHeight w:val="291"/>
          <w:jc w:val="center"/>
        </w:trPr>
        <w:tc>
          <w:tcPr>
            <w:tcW w:w="3150" w:type="dxa"/>
            <w:shd w:val="clear" w:color="auto" w:fill="auto"/>
          </w:tcPr>
          <w:p w14:paraId="16ADD639"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Professional Development: Personal/Individual PD needed</w:t>
            </w:r>
          </w:p>
          <w:p w14:paraId="26000EC4" w14:textId="77777777" w:rsidR="008D3631" w:rsidRPr="00273ADA" w:rsidRDefault="008D3631" w:rsidP="00A511C9">
            <w:pPr>
              <w:rPr>
                <w:rFonts w:ascii="Segoe UI" w:eastAsia="Times New Roman" w:hAnsi="Segoe UI" w:cs="Segoe UI"/>
                <w:b/>
                <w:sz w:val="20"/>
                <w:szCs w:val="20"/>
              </w:rPr>
            </w:pPr>
          </w:p>
          <w:p w14:paraId="6B4348AC" w14:textId="77777777" w:rsidR="008D3631" w:rsidRPr="00273ADA" w:rsidRDefault="008D3631" w:rsidP="00A511C9">
            <w:pPr>
              <w:rPr>
                <w:rFonts w:ascii="Segoe UI" w:eastAsia="Times New Roman" w:hAnsi="Segoe UI" w:cs="Segoe UI"/>
                <w:b/>
                <w:sz w:val="20"/>
                <w:szCs w:val="20"/>
              </w:rPr>
            </w:pPr>
          </w:p>
          <w:p w14:paraId="0F47D5AA" w14:textId="77777777" w:rsidR="008D3631" w:rsidRPr="00273ADA" w:rsidRDefault="008D3631" w:rsidP="00A511C9">
            <w:pPr>
              <w:rPr>
                <w:rFonts w:ascii="Segoe UI" w:eastAsia="Times New Roman" w:hAnsi="Segoe UI" w:cs="Segoe UI"/>
                <w:b/>
                <w:sz w:val="20"/>
                <w:szCs w:val="20"/>
              </w:rPr>
            </w:pPr>
          </w:p>
        </w:tc>
        <w:tc>
          <w:tcPr>
            <w:tcW w:w="5207" w:type="dxa"/>
            <w:shd w:val="clear" w:color="auto" w:fill="auto"/>
          </w:tcPr>
          <w:p w14:paraId="03534FEC" w14:textId="67D43DA0" w:rsidR="00643051" w:rsidRPr="00055D97" w:rsidRDefault="00643051" w:rsidP="00643051">
            <w:pPr>
              <w:rPr>
                <w:rStyle w:val="normaltextrun"/>
                <w:rFonts w:ascii="Segoe UI" w:hAnsi="Segoe UI" w:cs="Segoe UI"/>
                <w:color w:val="000000"/>
                <w:sz w:val="20"/>
                <w:szCs w:val="20"/>
                <w:shd w:val="clear" w:color="auto" w:fill="FFFFFF"/>
              </w:rPr>
            </w:pPr>
            <w:r w:rsidRPr="00055D97">
              <w:rPr>
                <w:rStyle w:val="normaltextrun"/>
                <w:rFonts w:ascii="Segoe UI" w:hAnsi="Segoe UI" w:cs="Segoe UI"/>
                <w:color w:val="000000"/>
                <w:sz w:val="20"/>
                <w:szCs w:val="20"/>
                <w:shd w:val="clear" w:color="auto" w:fill="FFFFFF"/>
              </w:rPr>
              <w:lastRenderedPageBreak/>
              <w:t>CATESOL Conferences</w:t>
            </w:r>
          </w:p>
          <w:p w14:paraId="43E3B8BC" w14:textId="4923498C" w:rsidR="00643051" w:rsidRPr="00055D97" w:rsidRDefault="00643051" w:rsidP="00643051">
            <w:pPr>
              <w:rPr>
                <w:rFonts w:ascii="Segoe UI" w:hAnsi="Segoe UI" w:cs="Segoe UI"/>
                <w:sz w:val="20"/>
                <w:szCs w:val="20"/>
              </w:rPr>
            </w:pPr>
            <w:r w:rsidRPr="00055D97">
              <w:rPr>
                <w:rFonts w:ascii="Segoe UI" w:hAnsi="Segoe UI" w:cs="Segoe UI"/>
                <w:sz w:val="20"/>
                <w:szCs w:val="20"/>
              </w:rPr>
              <w:t>Professional Conferences</w:t>
            </w:r>
          </w:p>
          <w:p w14:paraId="70D42B34" w14:textId="77777777" w:rsidR="008D3631" w:rsidRPr="00273ADA" w:rsidRDefault="008D3631" w:rsidP="00A511C9">
            <w:pPr>
              <w:rPr>
                <w:rFonts w:ascii="Segoe UI" w:eastAsia="Times New Roman" w:hAnsi="Segoe UI" w:cs="Segoe UI"/>
                <w:sz w:val="20"/>
                <w:szCs w:val="20"/>
              </w:rPr>
            </w:pPr>
          </w:p>
          <w:p w14:paraId="168A4F59" w14:textId="77777777" w:rsidR="008D3631" w:rsidRPr="00273ADA" w:rsidRDefault="008D3631" w:rsidP="00A511C9">
            <w:pPr>
              <w:rPr>
                <w:rFonts w:ascii="Segoe UI" w:eastAsia="Times New Roman" w:hAnsi="Segoe UI" w:cs="Segoe UI"/>
                <w:sz w:val="20"/>
                <w:szCs w:val="20"/>
              </w:rPr>
            </w:pPr>
          </w:p>
        </w:tc>
        <w:tc>
          <w:tcPr>
            <w:tcW w:w="1260" w:type="dxa"/>
            <w:shd w:val="clear" w:color="auto" w:fill="auto"/>
          </w:tcPr>
          <w:p w14:paraId="6FD617C3" w14:textId="77777777" w:rsidR="00643051" w:rsidRPr="00055D97" w:rsidRDefault="00643051" w:rsidP="00643051">
            <w:pPr>
              <w:pStyle w:val="paragraph"/>
              <w:spacing w:before="0" w:beforeAutospacing="0" w:after="0" w:afterAutospacing="0"/>
              <w:jc w:val="both"/>
              <w:textAlignment w:val="baseline"/>
              <w:rPr>
                <w:rFonts w:ascii="Segoe UI" w:hAnsi="Segoe UI" w:cs="Segoe UI"/>
                <w:sz w:val="18"/>
                <w:szCs w:val="18"/>
              </w:rPr>
            </w:pPr>
            <w:r w:rsidRPr="00055D97">
              <w:rPr>
                <w:rStyle w:val="normaltextrun"/>
                <w:rFonts w:ascii="Segoe UI" w:hAnsi="Segoe UI" w:cs="Segoe UI"/>
                <w:sz w:val="20"/>
                <w:szCs w:val="20"/>
              </w:rPr>
              <w:lastRenderedPageBreak/>
              <w:t>$1,000-</w:t>
            </w:r>
            <w:r w:rsidRPr="00055D97">
              <w:rPr>
                <w:rStyle w:val="eop"/>
                <w:rFonts w:ascii="Segoe UI" w:hAnsi="Segoe UI" w:cs="Segoe UI"/>
                <w:sz w:val="20"/>
                <w:szCs w:val="20"/>
              </w:rPr>
              <w:t> </w:t>
            </w:r>
          </w:p>
          <w:p w14:paraId="035A964B" w14:textId="1337AAE4" w:rsidR="00643051" w:rsidRPr="00055D97" w:rsidRDefault="00643051" w:rsidP="00643051">
            <w:pPr>
              <w:pStyle w:val="paragraph"/>
              <w:spacing w:before="0" w:beforeAutospacing="0" w:after="0" w:afterAutospacing="0"/>
              <w:jc w:val="both"/>
              <w:textAlignment w:val="baseline"/>
              <w:rPr>
                <w:rFonts w:ascii="Segoe UI" w:hAnsi="Segoe UI" w:cs="Segoe UI"/>
                <w:sz w:val="18"/>
                <w:szCs w:val="18"/>
              </w:rPr>
            </w:pPr>
            <w:r w:rsidRPr="00055D97">
              <w:rPr>
                <w:rStyle w:val="normaltextrun"/>
                <w:rFonts w:ascii="Segoe UI" w:hAnsi="Segoe UI" w:cs="Segoe UI"/>
                <w:sz w:val="20"/>
                <w:szCs w:val="20"/>
              </w:rPr>
              <w:lastRenderedPageBreak/>
              <w:t>$</w:t>
            </w:r>
            <w:proofErr w:type="gramStart"/>
            <w:r w:rsidRPr="00055D97">
              <w:rPr>
                <w:rStyle w:val="normaltextrun"/>
                <w:rFonts w:ascii="Segoe UI" w:hAnsi="Segoe UI" w:cs="Segoe UI"/>
                <w:sz w:val="20"/>
                <w:szCs w:val="20"/>
              </w:rPr>
              <w:t>1,500</w:t>
            </w:r>
            <w:r w:rsidRPr="00055D97">
              <w:rPr>
                <w:rStyle w:val="eop"/>
                <w:rFonts w:ascii="Segoe UI" w:hAnsi="Segoe UI" w:cs="Segoe UI"/>
                <w:sz w:val="20"/>
                <w:szCs w:val="20"/>
              </w:rPr>
              <w:t>  per</w:t>
            </w:r>
            <w:proofErr w:type="gramEnd"/>
            <w:r w:rsidRPr="00055D97">
              <w:rPr>
                <w:rStyle w:val="eop"/>
                <w:rFonts w:ascii="Segoe UI" w:hAnsi="Segoe UI" w:cs="Segoe UI"/>
                <w:sz w:val="20"/>
                <w:szCs w:val="20"/>
              </w:rPr>
              <w:t xml:space="preserve"> conference per person</w:t>
            </w:r>
          </w:p>
          <w:p w14:paraId="5312BAB5" w14:textId="77777777" w:rsidR="008D3631" w:rsidRPr="00273ADA" w:rsidRDefault="008D3631" w:rsidP="00A511C9">
            <w:pPr>
              <w:rPr>
                <w:rFonts w:ascii="Segoe UI" w:eastAsia="Times New Roman" w:hAnsi="Segoe UI" w:cs="Segoe UI"/>
                <w:sz w:val="20"/>
                <w:szCs w:val="20"/>
              </w:rPr>
            </w:pPr>
          </w:p>
        </w:tc>
      </w:tr>
    </w:tbl>
    <w:p w14:paraId="00DF7344" w14:textId="77777777" w:rsidR="008D3631" w:rsidRPr="00273ADA" w:rsidRDefault="008D3631" w:rsidP="008D3631">
      <w:pPr>
        <w:rPr>
          <w:rFonts w:ascii="Segoe UI" w:hAnsi="Segoe UI" w:cs="Segoe UI"/>
          <w:sz w:val="20"/>
          <w:szCs w:val="20"/>
        </w:rPr>
      </w:pPr>
    </w:p>
    <w:p w14:paraId="1755A423" w14:textId="77777777" w:rsidR="008D3631" w:rsidRPr="00273ADA" w:rsidRDefault="008D3631" w:rsidP="008D3631">
      <w:pPr>
        <w:rPr>
          <w:rFonts w:ascii="Segoe UI" w:hAnsi="Segoe UI" w:cs="Segoe UI"/>
          <w:b/>
          <w:sz w:val="20"/>
          <w:szCs w:val="20"/>
          <w:u w:val="single"/>
        </w:rPr>
      </w:pPr>
      <w:r w:rsidRPr="00273ADA">
        <w:rPr>
          <w:rFonts w:ascii="Segoe UI" w:hAnsi="Segoe UI" w:cs="Segoe UI"/>
          <w:b/>
          <w:sz w:val="20"/>
          <w:szCs w:val="20"/>
          <w:u w:val="single"/>
        </w:rPr>
        <w:t>Prioritized Resource Requests Summary - Continued</w:t>
      </w:r>
    </w:p>
    <w:p w14:paraId="4B86A18A" w14:textId="77777777" w:rsidR="008D3631" w:rsidRPr="00273ADA" w:rsidRDefault="008D3631" w:rsidP="008D3631">
      <w:pPr>
        <w:rPr>
          <w:rFonts w:ascii="Segoe UI" w:hAnsi="Segoe UI" w:cs="Segoe UI"/>
          <w:sz w:val="20"/>
          <w:szCs w:val="20"/>
        </w:rPr>
      </w:pPr>
    </w:p>
    <w:tbl>
      <w:tblPr>
        <w:tblStyle w:val="TableGrid1"/>
        <w:tblW w:w="9617" w:type="dxa"/>
        <w:jc w:val="center"/>
        <w:tblLook w:val="04A0" w:firstRow="1" w:lastRow="0" w:firstColumn="1" w:lastColumn="0" w:noHBand="0" w:noVBand="1"/>
      </w:tblPr>
      <w:tblGrid>
        <w:gridCol w:w="3150"/>
        <w:gridCol w:w="5207"/>
        <w:gridCol w:w="1260"/>
      </w:tblGrid>
      <w:tr w:rsidR="008D3631" w:rsidRPr="00273ADA" w14:paraId="447DF175" w14:textId="77777777" w:rsidTr="00A511C9">
        <w:trPr>
          <w:trHeight w:val="583"/>
          <w:jc w:val="center"/>
        </w:trPr>
        <w:tc>
          <w:tcPr>
            <w:tcW w:w="3150" w:type="dxa"/>
            <w:shd w:val="clear" w:color="auto" w:fill="auto"/>
            <w:vAlign w:val="center"/>
          </w:tcPr>
          <w:p w14:paraId="06F013C6"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Resource Category</w:t>
            </w:r>
          </w:p>
        </w:tc>
        <w:tc>
          <w:tcPr>
            <w:tcW w:w="5207" w:type="dxa"/>
            <w:shd w:val="clear" w:color="auto" w:fill="auto"/>
            <w:vAlign w:val="center"/>
          </w:tcPr>
          <w:p w14:paraId="43334CA0"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Description/Justification</w:t>
            </w:r>
          </w:p>
        </w:tc>
        <w:tc>
          <w:tcPr>
            <w:tcW w:w="1260" w:type="dxa"/>
            <w:shd w:val="clear" w:color="auto" w:fill="auto"/>
            <w:vAlign w:val="center"/>
          </w:tcPr>
          <w:p w14:paraId="220F6AB9"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Total Estimated Cost</w:t>
            </w:r>
          </w:p>
        </w:tc>
      </w:tr>
      <w:tr w:rsidR="008D3631" w:rsidRPr="00273ADA" w14:paraId="73E5BF13" w14:textId="77777777" w:rsidTr="00A511C9">
        <w:trPr>
          <w:trHeight w:val="291"/>
          <w:jc w:val="center"/>
        </w:trPr>
        <w:tc>
          <w:tcPr>
            <w:tcW w:w="3150" w:type="dxa"/>
            <w:shd w:val="clear" w:color="auto" w:fill="auto"/>
          </w:tcPr>
          <w:p w14:paraId="2EA4DC76"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Supplies: Software</w:t>
            </w:r>
          </w:p>
          <w:p w14:paraId="05AA753C" w14:textId="77777777" w:rsidR="008D3631" w:rsidRPr="00273ADA" w:rsidRDefault="008D3631" w:rsidP="00A511C9">
            <w:pPr>
              <w:rPr>
                <w:rFonts w:ascii="Segoe UI" w:eastAsia="Times New Roman" w:hAnsi="Segoe UI" w:cs="Segoe UI"/>
                <w:b/>
                <w:sz w:val="20"/>
                <w:szCs w:val="20"/>
              </w:rPr>
            </w:pPr>
          </w:p>
        </w:tc>
        <w:tc>
          <w:tcPr>
            <w:tcW w:w="5207" w:type="dxa"/>
            <w:shd w:val="clear" w:color="auto" w:fill="auto"/>
          </w:tcPr>
          <w:p w14:paraId="61F41C8E" w14:textId="47C9C08B" w:rsidR="008D3631" w:rsidRPr="00273ADA" w:rsidRDefault="00643051" w:rsidP="00A511C9">
            <w:pPr>
              <w:rPr>
                <w:rFonts w:ascii="Segoe UI" w:eastAsia="Times New Roman" w:hAnsi="Segoe UI" w:cs="Segoe UI"/>
                <w:sz w:val="20"/>
                <w:szCs w:val="20"/>
              </w:rPr>
            </w:pPr>
            <w:r>
              <w:rPr>
                <w:rStyle w:val="normaltextrun"/>
                <w:color w:val="000000"/>
                <w:sz w:val="20"/>
                <w:szCs w:val="20"/>
                <w:shd w:val="clear" w:color="auto" w:fill="FFFFFF"/>
              </w:rPr>
              <w:t>Some instructional software tools for online classes are necessary for an effective online instruction. Some of them are Padlet, Canva,</w:t>
            </w:r>
            <w:r w:rsidR="00F23B59">
              <w:rPr>
                <w:rStyle w:val="normaltextrun"/>
                <w:color w:val="000000"/>
                <w:sz w:val="20"/>
                <w:szCs w:val="20"/>
                <w:shd w:val="clear" w:color="auto" w:fill="FFFFFF"/>
              </w:rPr>
              <w:t xml:space="preserve"> </w:t>
            </w:r>
            <w:proofErr w:type="spellStart"/>
            <w:r>
              <w:rPr>
                <w:rStyle w:val="normaltextrun"/>
                <w:color w:val="000000"/>
                <w:sz w:val="20"/>
                <w:szCs w:val="20"/>
                <w:shd w:val="clear" w:color="auto" w:fill="FFFFFF"/>
              </w:rPr>
              <w:t>Screencastomatic</w:t>
            </w:r>
            <w:proofErr w:type="spellEnd"/>
            <w:r>
              <w:rPr>
                <w:rStyle w:val="normaltextrun"/>
                <w:color w:val="000000"/>
                <w:sz w:val="20"/>
                <w:szCs w:val="20"/>
                <w:shd w:val="clear" w:color="auto" w:fill="FFFFFF"/>
              </w:rPr>
              <w:t xml:space="preserve">, Adobe Spark, English language apps that require subscriptions </w:t>
            </w:r>
            <w:proofErr w:type="gramStart"/>
            <w:r>
              <w:rPr>
                <w:rStyle w:val="normaltextrun"/>
                <w:color w:val="000000"/>
                <w:sz w:val="20"/>
                <w:szCs w:val="20"/>
                <w:shd w:val="clear" w:color="auto" w:fill="FFFFFF"/>
              </w:rPr>
              <w:t>etc..</w:t>
            </w:r>
            <w:proofErr w:type="gramEnd"/>
          </w:p>
          <w:p w14:paraId="6CF84D0C" w14:textId="77777777" w:rsidR="008D3631" w:rsidRPr="00273ADA" w:rsidRDefault="008D3631" w:rsidP="00A511C9">
            <w:pPr>
              <w:rPr>
                <w:rFonts w:ascii="Segoe UI" w:eastAsia="Times New Roman" w:hAnsi="Segoe UI" w:cs="Segoe UI"/>
                <w:sz w:val="20"/>
                <w:szCs w:val="20"/>
              </w:rPr>
            </w:pPr>
          </w:p>
        </w:tc>
        <w:tc>
          <w:tcPr>
            <w:tcW w:w="1260" w:type="dxa"/>
            <w:shd w:val="clear" w:color="auto" w:fill="auto"/>
          </w:tcPr>
          <w:p w14:paraId="0CB0C0EB" w14:textId="11F33CE4" w:rsidR="008D3631" w:rsidRPr="00273ADA" w:rsidRDefault="00643051" w:rsidP="00A511C9">
            <w:pPr>
              <w:rPr>
                <w:rFonts w:ascii="Segoe UI" w:eastAsia="Times New Roman" w:hAnsi="Segoe UI" w:cs="Segoe UI"/>
                <w:sz w:val="20"/>
                <w:szCs w:val="20"/>
              </w:rPr>
            </w:pPr>
            <w:r>
              <w:rPr>
                <w:rStyle w:val="normaltextrun"/>
                <w:sz w:val="20"/>
                <w:szCs w:val="20"/>
              </w:rPr>
              <w:t>$500-$900</w:t>
            </w:r>
            <w:r>
              <w:rPr>
                <w:rStyle w:val="eop"/>
                <w:rFonts w:ascii="Segoe UI" w:hAnsi="Segoe UI" w:cs="Segoe UI"/>
                <w:sz w:val="20"/>
                <w:szCs w:val="20"/>
              </w:rPr>
              <w:t> </w:t>
            </w:r>
          </w:p>
        </w:tc>
      </w:tr>
      <w:tr w:rsidR="008D3631" w:rsidRPr="00273ADA" w14:paraId="7B59FC83" w14:textId="77777777" w:rsidTr="00A511C9">
        <w:trPr>
          <w:trHeight w:val="291"/>
          <w:jc w:val="center"/>
        </w:trPr>
        <w:tc>
          <w:tcPr>
            <w:tcW w:w="3150" w:type="dxa"/>
            <w:shd w:val="clear" w:color="auto" w:fill="auto"/>
          </w:tcPr>
          <w:p w14:paraId="4FE03596"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Supplies: Books, Magazines, and/or Periodicals</w:t>
            </w:r>
          </w:p>
          <w:p w14:paraId="677494BB" w14:textId="77777777" w:rsidR="008D3631" w:rsidRPr="00273ADA" w:rsidRDefault="008D3631" w:rsidP="00A511C9">
            <w:pPr>
              <w:rPr>
                <w:rFonts w:ascii="Segoe UI" w:eastAsia="Times New Roman" w:hAnsi="Segoe UI" w:cs="Segoe UI"/>
                <w:b/>
                <w:sz w:val="20"/>
                <w:szCs w:val="20"/>
              </w:rPr>
            </w:pPr>
          </w:p>
        </w:tc>
        <w:tc>
          <w:tcPr>
            <w:tcW w:w="5207" w:type="dxa"/>
            <w:shd w:val="clear" w:color="auto" w:fill="auto"/>
          </w:tcPr>
          <w:p w14:paraId="66CB0CB6" w14:textId="6F10E474" w:rsidR="008D3631" w:rsidRPr="00643051" w:rsidRDefault="00643051" w:rsidP="00A511C9">
            <w:r>
              <w:rPr>
                <w:rStyle w:val="normaltextrun"/>
                <w:color w:val="000000"/>
                <w:sz w:val="20"/>
                <w:szCs w:val="20"/>
                <w:shd w:val="clear" w:color="auto" w:fill="FFFFFF"/>
              </w:rPr>
              <w:t>The ESOL program needs some books and magazines written specifically for students who speak English as their additional language. For example, English to English dictionaries with visuals, bilingual books and dictionaries, English grammar books etc.</w:t>
            </w:r>
          </w:p>
          <w:p w14:paraId="16B39104" w14:textId="77777777" w:rsidR="008D3631" w:rsidRPr="00273ADA" w:rsidRDefault="008D3631" w:rsidP="00A511C9">
            <w:pPr>
              <w:rPr>
                <w:rFonts w:ascii="Segoe UI" w:eastAsia="Times New Roman" w:hAnsi="Segoe UI" w:cs="Segoe UI"/>
                <w:sz w:val="20"/>
                <w:szCs w:val="20"/>
              </w:rPr>
            </w:pPr>
          </w:p>
        </w:tc>
        <w:tc>
          <w:tcPr>
            <w:tcW w:w="1260" w:type="dxa"/>
            <w:shd w:val="clear" w:color="auto" w:fill="auto"/>
          </w:tcPr>
          <w:p w14:paraId="01CEF357" w14:textId="22C0F4E1" w:rsidR="008D3631" w:rsidRPr="00273ADA" w:rsidRDefault="00643051" w:rsidP="00A511C9">
            <w:pPr>
              <w:rPr>
                <w:rFonts w:ascii="Segoe UI" w:eastAsia="Times New Roman" w:hAnsi="Segoe UI" w:cs="Segoe UI"/>
                <w:sz w:val="20"/>
                <w:szCs w:val="20"/>
              </w:rPr>
            </w:pPr>
            <w:r>
              <w:rPr>
                <w:rStyle w:val="normaltextrun"/>
                <w:sz w:val="20"/>
                <w:szCs w:val="20"/>
              </w:rPr>
              <w:t>$300-$700</w:t>
            </w:r>
            <w:r>
              <w:rPr>
                <w:rStyle w:val="eop"/>
                <w:rFonts w:ascii="Segoe UI" w:hAnsi="Segoe UI" w:cs="Segoe UI"/>
                <w:sz w:val="20"/>
                <w:szCs w:val="20"/>
              </w:rPr>
              <w:t> </w:t>
            </w:r>
          </w:p>
        </w:tc>
      </w:tr>
      <w:tr w:rsidR="008D3631" w:rsidRPr="00273ADA" w14:paraId="68A1D377" w14:textId="77777777" w:rsidTr="00A511C9">
        <w:trPr>
          <w:trHeight w:val="291"/>
          <w:jc w:val="center"/>
        </w:trPr>
        <w:tc>
          <w:tcPr>
            <w:tcW w:w="3150" w:type="dxa"/>
            <w:shd w:val="clear" w:color="auto" w:fill="auto"/>
          </w:tcPr>
          <w:p w14:paraId="4639185D"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Supplies: Instructional Supplies</w:t>
            </w:r>
          </w:p>
          <w:p w14:paraId="17689269" w14:textId="77777777" w:rsidR="008D3631" w:rsidRPr="00273ADA" w:rsidRDefault="008D3631" w:rsidP="00A511C9">
            <w:pPr>
              <w:rPr>
                <w:rFonts w:ascii="Segoe UI" w:eastAsia="Times New Roman" w:hAnsi="Segoe UI" w:cs="Segoe UI"/>
                <w:b/>
                <w:sz w:val="20"/>
                <w:szCs w:val="20"/>
              </w:rPr>
            </w:pPr>
          </w:p>
        </w:tc>
        <w:tc>
          <w:tcPr>
            <w:tcW w:w="5207" w:type="dxa"/>
            <w:shd w:val="clear" w:color="auto" w:fill="auto"/>
          </w:tcPr>
          <w:p w14:paraId="42F13ADE" w14:textId="77777777" w:rsidR="00643051" w:rsidRPr="00F23B59" w:rsidRDefault="00643051" w:rsidP="00643051">
            <w:pPr>
              <w:pStyle w:val="paragraph"/>
              <w:spacing w:before="0" w:beforeAutospacing="0" w:after="0" w:afterAutospacing="0"/>
              <w:jc w:val="both"/>
              <w:textAlignment w:val="baseline"/>
              <w:rPr>
                <w:rFonts w:asciiTheme="minorHAnsi" w:hAnsiTheme="minorHAnsi" w:cstheme="minorHAnsi"/>
                <w:sz w:val="18"/>
                <w:szCs w:val="18"/>
              </w:rPr>
            </w:pPr>
            <w:r w:rsidRPr="00F23B59">
              <w:rPr>
                <w:rStyle w:val="normaltextrun"/>
                <w:rFonts w:asciiTheme="minorHAnsi" w:hAnsiTheme="minorHAnsi" w:cstheme="minorHAnsi"/>
                <w:sz w:val="20"/>
                <w:szCs w:val="20"/>
              </w:rPr>
              <w:t>Face to Face Instruction: White board markers, easel board, sticky notes, pens, folders </w:t>
            </w:r>
            <w:r w:rsidRPr="00F23B59">
              <w:rPr>
                <w:rStyle w:val="eop"/>
                <w:rFonts w:asciiTheme="minorHAnsi" w:hAnsiTheme="minorHAnsi" w:cstheme="minorHAnsi"/>
                <w:sz w:val="20"/>
                <w:szCs w:val="20"/>
              </w:rPr>
              <w:t> </w:t>
            </w:r>
          </w:p>
          <w:p w14:paraId="3B6C20C1" w14:textId="00BF0A78" w:rsidR="00643051" w:rsidRPr="00F23B59" w:rsidRDefault="00643051" w:rsidP="00643051">
            <w:pPr>
              <w:pStyle w:val="paragraph"/>
              <w:spacing w:before="0" w:beforeAutospacing="0" w:after="0" w:afterAutospacing="0"/>
              <w:jc w:val="both"/>
              <w:textAlignment w:val="baseline"/>
              <w:rPr>
                <w:rFonts w:asciiTheme="minorHAnsi" w:hAnsiTheme="minorHAnsi" w:cstheme="minorHAnsi"/>
                <w:sz w:val="18"/>
                <w:szCs w:val="18"/>
              </w:rPr>
            </w:pPr>
          </w:p>
          <w:p w14:paraId="3E31583E" w14:textId="77777777" w:rsidR="00643051" w:rsidRPr="00F23B59" w:rsidRDefault="00643051" w:rsidP="00643051">
            <w:pPr>
              <w:pStyle w:val="paragraph"/>
              <w:spacing w:before="0" w:beforeAutospacing="0" w:after="0" w:afterAutospacing="0"/>
              <w:jc w:val="both"/>
              <w:textAlignment w:val="baseline"/>
              <w:rPr>
                <w:rFonts w:asciiTheme="minorHAnsi" w:hAnsiTheme="minorHAnsi" w:cstheme="minorHAnsi"/>
                <w:sz w:val="18"/>
                <w:szCs w:val="18"/>
              </w:rPr>
            </w:pPr>
            <w:r w:rsidRPr="00F23B59">
              <w:rPr>
                <w:rStyle w:val="normaltextrun"/>
                <w:rFonts w:asciiTheme="minorHAnsi" w:hAnsiTheme="minorHAnsi" w:cstheme="minorHAnsi"/>
                <w:sz w:val="20"/>
                <w:szCs w:val="20"/>
              </w:rPr>
              <w:t>Remote Instruction: ear pods, headset, whiteboard, </w:t>
            </w:r>
            <w:r w:rsidRPr="00F23B59">
              <w:rPr>
                <w:rStyle w:val="eop"/>
                <w:rFonts w:asciiTheme="minorHAnsi" w:hAnsiTheme="minorHAnsi" w:cstheme="minorHAnsi"/>
                <w:sz w:val="20"/>
                <w:szCs w:val="20"/>
              </w:rPr>
              <w:t> </w:t>
            </w:r>
          </w:p>
          <w:p w14:paraId="2A22F125" w14:textId="38BA50E3" w:rsidR="008D3631" w:rsidRPr="00F23B59" w:rsidRDefault="00643051" w:rsidP="00643051">
            <w:pPr>
              <w:pStyle w:val="paragraph"/>
              <w:spacing w:before="0" w:beforeAutospacing="0" w:after="0" w:afterAutospacing="0"/>
              <w:jc w:val="both"/>
              <w:textAlignment w:val="baseline"/>
              <w:rPr>
                <w:rFonts w:asciiTheme="minorHAnsi" w:hAnsiTheme="minorHAnsi" w:cstheme="minorHAnsi"/>
                <w:sz w:val="18"/>
                <w:szCs w:val="18"/>
              </w:rPr>
            </w:pPr>
            <w:r w:rsidRPr="00F23B59">
              <w:rPr>
                <w:rStyle w:val="normaltextrun"/>
                <w:rFonts w:asciiTheme="minorHAnsi" w:hAnsiTheme="minorHAnsi" w:cstheme="minorHAnsi"/>
                <w:sz w:val="20"/>
                <w:szCs w:val="20"/>
              </w:rPr>
              <w:t>document scanner </w:t>
            </w:r>
            <w:r w:rsidRPr="00F23B59">
              <w:rPr>
                <w:rStyle w:val="eop"/>
                <w:rFonts w:asciiTheme="minorHAnsi" w:hAnsiTheme="minorHAnsi" w:cstheme="minorHAnsi"/>
                <w:sz w:val="20"/>
                <w:szCs w:val="20"/>
              </w:rPr>
              <w:t> </w:t>
            </w:r>
          </w:p>
          <w:p w14:paraId="1989F4FB" w14:textId="77777777" w:rsidR="008D3631" w:rsidRPr="00273ADA" w:rsidRDefault="008D3631" w:rsidP="00A511C9">
            <w:pPr>
              <w:rPr>
                <w:rFonts w:ascii="Segoe UI" w:eastAsia="Times New Roman" w:hAnsi="Segoe UI" w:cs="Segoe UI"/>
                <w:sz w:val="20"/>
                <w:szCs w:val="20"/>
              </w:rPr>
            </w:pPr>
          </w:p>
        </w:tc>
        <w:tc>
          <w:tcPr>
            <w:tcW w:w="1260" w:type="dxa"/>
            <w:shd w:val="clear" w:color="auto" w:fill="auto"/>
          </w:tcPr>
          <w:p w14:paraId="22B5C58E" w14:textId="77777777" w:rsidR="00643051" w:rsidRDefault="00643051" w:rsidP="00643051">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$1,500-</w:t>
            </w:r>
            <w:r>
              <w:rPr>
                <w:rStyle w:val="eop"/>
                <w:rFonts w:ascii="Segoe UI" w:hAnsi="Segoe UI" w:cs="Segoe UI"/>
                <w:sz w:val="20"/>
                <w:szCs w:val="20"/>
              </w:rPr>
              <w:t> </w:t>
            </w:r>
          </w:p>
          <w:p w14:paraId="3268968E" w14:textId="77777777" w:rsidR="00643051" w:rsidRDefault="00643051" w:rsidP="00643051">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$2,000</w:t>
            </w:r>
            <w:r>
              <w:rPr>
                <w:rStyle w:val="eop"/>
                <w:rFonts w:ascii="Segoe UI" w:hAnsi="Segoe UI" w:cs="Segoe UI"/>
                <w:sz w:val="20"/>
                <w:szCs w:val="20"/>
              </w:rPr>
              <w:t> </w:t>
            </w:r>
          </w:p>
          <w:p w14:paraId="5C88012C" w14:textId="77777777" w:rsidR="008D3631" w:rsidRPr="00273ADA" w:rsidRDefault="008D3631" w:rsidP="00A511C9">
            <w:pPr>
              <w:rPr>
                <w:rFonts w:ascii="Segoe UI" w:eastAsia="Times New Roman" w:hAnsi="Segoe UI" w:cs="Segoe UI"/>
                <w:sz w:val="20"/>
                <w:szCs w:val="20"/>
              </w:rPr>
            </w:pPr>
          </w:p>
        </w:tc>
      </w:tr>
      <w:tr w:rsidR="008D3631" w:rsidRPr="00273ADA" w14:paraId="2076D6CB" w14:textId="77777777" w:rsidTr="00A511C9">
        <w:trPr>
          <w:trHeight w:val="291"/>
          <w:jc w:val="center"/>
        </w:trPr>
        <w:tc>
          <w:tcPr>
            <w:tcW w:w="3150" w:type="dxa"/>
            <w:shd w:val="clear" w:color="auto" w:fill="auto"/>
          </w:tcPr>
          <w:p w14:paraId="233A7E4F"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Supplies: Non-Instructional Supplies</w:t>
            </w:r>
          </w:p>
          <w:p w14:paraId="160C5CC4" w14:textId="77777777" w:rsidR="008D3631" w:rsidRPr="00273ADA" w:rsidRDefault="008D3631" w:rsidP="00A511C9">
            <w:pPr>
              <w:rPr>
                <w:rFonts w:ascii="Segoe UI" w:eastAsia="Times New Roman" w:hAnsi="Segoe UI" w:cs="Segoe UI"/>
                <w:b/>
                <w:sz w:val="20"/>
                <w:szCs w:val="20"/>
              </w:rPr>
            </w:pPr>
          </w:p>
        </w:tc>
        <w:tc>
          <w:tcPr>
            <w:tcW w:w="5207" w:type="dxa"/>
            <w:shd w:val="clear" w:color="auto" w:fill="auto"/>
          </w:tcPr>
          <w:p w14:paraId="3E39969F" w14:textId="6F77E524" w:rsidR="008D3631" w:rsidRPr="00643051" w:rsidRDefault="00643051" w:rsidP="00A511C9">
            <w:r>
              <w:rPr>
                <w:rStyle w:val="normaltextrun"/>
                <w:color w:val="000000"/>
                <w:sz w:val="20"/>
                <w:szCs w:val="20"/>
                <w:shd w:val="clear" w:color="auto" w:fill="FFFFFF"/>
              </w:rPr>
              <w:t>Copy paper, cartridge, printer hardware tools (mouse, keyboard, </w:t>
            </w:r>
            <w:proofErr w:type="spellStart"/>
            <w:r>
              <w:rPr>
                <w:rStyle w:val="normaltextrun"/>
                <w:color w:val="000000"/>
                <w:sz w:val="20"/>
                <w:szCs w:val="20"/>
                <w:shd w:val="clear" w:color="auto" w:fill="FFFFFF"/>
              </w:rPr>
              <w:t>usb</w:t>
            </w:r>
            <w:proofErr w:type="spellEnd"/>
            <w:r>
              <w:rPr>
                <w:rStyle w:val="normaltextrun"/>
                <w:color w:val="000000"/>
                <w:sz w:val="20"/>
                <w:szCs w:val="20"/>
                <w:shd w:val="clear" w:color="auto" w:fill="FFFFFF"/>
              </w:rPr>
              <w:t> hub, speaker, flash drive etc.)</w:t>
            </w:r>
            <w:r>
              <w:rPr>
                <w:rStyle w:val="eop"/>
                <w:rFonts w:ascii="Segoe UI" w:hAnsi="Segoe UI" w:cs="Segoe UI"/>
                <w:color w:val="000000"/>
                <w:sz w:val="20"/>
                <w:szCs w:val="20"/>
                <w:shd w:val="clear" w:color="auto" w:fill="FFFFFF"/>
              </w:rPr>
              <w:t> </w:t>
            </w:r>
          </w:p>
          <w:p w14:paraId="4254144C" w14:textId="77777777" w:rsidR="008D3631" w:rsidRPr="00273ADA" w:rsidRDefault="008D3631" w:rsidP="00A511C9">
            <w:pPr>
              <w:rPr>
                <w:rFonts w:ascii="Segoe UI" w:eastAsia="Times New Roman" w:hAnsi="Segoe UI" w:cs="Segoe UI"/>
                <w:sz w:val="20"/>
                <w:szCs w:val="20"/>
              </w:rPr>
            </w:pPr>
          </w:p>
        </w:tc>
        <w:tc>
          <w:tcPr>
            <w:tcW w:w="1260" w:type="dxa"/>
            <w:shd w:val="clear" w:color="auto" w:fill="auto"/>
          </w:tcPr>
          <w:p w14:paraId="6665977A" w14:textId="77777777" w:rsidR="00643051" w:rsidRDefault="00643051" w:rsidP="00643051">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$1,500-</w:t>
            </w:r>
            <w:r>
              <w:rPr>
                <w:rStyle w:val="eop"/>
                <w:rFonts w:ascii="Segoe UI" w:hAnsi="Segoe UI" w:cs="Segoe UI"/>
                <w:sz w:val="20"/>
                <w:szCs w:val="20"/>
              </w:rPr>
              <w:t> </w:t>
            </w:r>
          </w:p>
          <w:p w14:paraId="62710793" w14:textId="77777777" w:rsidR="00643051" w:rsidRDefault="00643051" w:rsidP="00643051">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$2,000</w:t>
            </w:r>
            <w:r>
              <w:rPr>
                <w:rStyle w:val="eop"/>
                <w:rFonts w:ascii="Segoe UI" w:hAnsi="Segoe UI" w:cs="Segoe UI"/>
                <w:sz w:val="20"/>
                <w:szCs w:val="20"/>
              </w:rPr>
              <w:t> </w:t>
            </w:r>
          </w:p>
          <w:p w14:paraId="2E9B8CD7" w14:textId="77777777" w:rsidR="008D3631" w:rsidRPr="00273ADA" w:rsidRDefault="008D3631" w:rsidP="00A511C9">
            <w:pPr>
              <w:rPr>
                <w:rFonts w:ascii="Segoe UI" w:eastAsia="Times New Roman" w:hAnsi="Segoe UI" w:cs="Segoe UI"/>
                <w:sz w:val="20"/>
                <w:szCs w:val="20"/>
              </w:rPr>
            </w:pPr>
          </w:p>
        </w:tc>
      </w:tr>
      <w:tr w:rsidR="008D3631" w:rsidRPr="00273ADA" w14:paraId="509B3A17" w14:textId="77777777" w:rsidTr="00A511C9">
        <w:trPr>
          <w:trHeight w:val="291"/>
          <w:jc w:val="center"/>
        </w:trPr>
        <w:tc>
          <w:tcPr>
            <w:tcW w:w="3150" w:type="dxa"/>
            <w:shd w:val="clear" w:color="auto" w:fill="auto"/>
          </w:tcPr>
          <w:p w14:paraId="0A1AF68D"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Supplies: Library Collections</w:t>
            </w:r>
          </w:p>
          <w:p w14:paraId="477139AB" w14:textId="77777777" w:rsidR="008D3631" w:rsidRPr="00273ADA" w:rsidRDefault="008D3631" w:rsidP="00A511C9">
            <w:pPr>
              <w:rPr>
                <w:rFonts w:ascii="Segoe UI" w:eastAsia="Times New Roman" w:hAnsi="Segoe UI" w:cs="Segoe UI"/>
                <w:b/>
                <w:sz w:val="20"/>
                <w:szCs w:val="20"/>
              </w:rPr>
            </w:pPr>
          </w:p>
        </w:tc>
        <w:tc>
          <w:tcPr>
            <w:tcW w:w="5207" w:type="dxa"/>
            <w:shd w:val="clear" w:color="auto" w:fill="auto"/>
          </w:tcPr>
          <w:p w14:paraId="0B4133F5" w14:textId="43167772" w:rsidR="008D3631" w:rsidRPr="00643051" w:rsidRDefault="00643051" w:rsidP="00A511C9">
            <w:r>
              <w:rPr>
                <w:rStyle w:val="normaltextrun"/>
                <w:color w:val="000000"/>
                <w:sz w:val="20"/>
                <w:szCs w:val="20"/>
                <w:shd w:val="clear" w:color="auto" w:fill="FFFFFF"/>
              </w:rPr>
              <w:t>CD and DVDs that include videos and audios to improve listening and speaking skills for language learners, story books in different proficiency levels (beginner, intermediate, upper intermediate, advanced), books for high stake exams like TOEFL, IELTS etc. </w:t>
            </w:r>
            <w:r>
              <w:rPr>
                <w:rStyle w:val="eop"/>
                <w:rFonts w:ascii="Segoe UI" w:hAnsi="Segoe UI" w:cs="Segoe UI"/>
                <w:color w:val="000000"/>
                <w:sz w:val="20"/>
                <w:szCs w:val="20"/>
                <w:shd w:val="clear" w:color="auto" w:fill="FFFFFF"/>
              </w:rPr>
              <w:t> </w:t>
            </w:r>
          </w:p>
          <w:p w14:paraId="5F72F526" w14:textId="77777777" w:rsidR="008D3631" w:rsidRPr="00273ADA" w:rsidRDefault="008D3631" w:rsidP="00A511C9">
            <w:pPr>
              <w:rPr>
                <w:rFonts w:ascii="Segoe UI" w:eastAsia="Times New Roman" w:hAnsi="Segoe UI" w:cs="Segoe UI"/>
                <w:sz w:val="20"/>
                <w:szCs w:val="20"/>
              </w:rPr>
            </w:pPr>
          </w:p>
        </w:tc>
        <w:tc>
          <w:tcPr>
            <w:tcW w:w="1260" w:type="dxa"/>
            <w:shd w:val="clear" w:color="auto" w:fill="auto"/>
          </w:tcPr>
          <w:p w14:paraId="738F1E7B" w14:textId="77777777" w:rsidR="00643051" w:rsidRDefault="00643051" w:rsidP="00643051">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$700-</w:t>
            </w:r>
            <w:r>
              <w:rPr>
                <w:rStyle w:val="eop"/>
                <w:rFonts w:ascii="Segoe UI" w:hAnsi="Segoe UI" w:cs="Segoe UI"/>
                <w:sz w:val="20"/>
                <w:szCs w:val="20"/>
              </w:rPr>
              <w:t> </w:t>
            </w:r>
          </w:p>
          <w:p w14:paraId="54913929" w14:textId="77777777" w:rsidR="00643051" w:rsidRDefault="00643051" w:rsidP="00643051">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$1,000</w:t>
            </w:r>
            <w:r>
              <w:rPr>
                <w:rStyle w:val="eop"/>
                <w:rFonts w:ascii="Segoe UI" w:hAnsi="Segoe UI" w:cs="Segoe UI"/>
                <w:sz w:val="20"/>
                <w:szCs w:val="20"/>
              </w:rPr>
              <w:t> </w:t>
            </w:r>
          </w:p>
          <w:p w14:paraId="5833A704" w14:textId="77777777" w:rsidR="008D3631" w:rsidRPr="00273ADA" w:rsidRDefault="008D3631" w:rsidP="00A511C9">
            <w:pPr>
              <w:rPr>
                <w:rFonts w:ascii="Segoe UI" w:eastAsia="Times New Roman" w:hAnsi="Segoe UI" w:cs="Segoe UI"/>
                <w:sz w:val="20"/>
                <w:szCs w:val="20"/>
              </w:rPr>
            </w:pPr>
          </w:p>
        </w:tc>
      </w:tr>
    </w:tbl>
    <w:p w14:paraId="6E1064F0" w14:textId="77777777" w:rsidR="008D3631" w:rsidRPr="00273ADA" w:rsidRDefault="008D3631" w:rsidP="008D3631">
      <w:pPr>
        <w:rPr>
          <w:rFonts w:ascii="Calisto MT" w:hAnsi="Calisto MT"/>
          <w:sz w:val="20"/>
          <w:szCs w:val="20"/>
        </w:rPr>
      </w:pPr>
    </w:p>
    <w:p w14:paraId="05FD2A33" w14:textId="77777777" w:rsidR="008D3631" w:rsidRPr="00273ADA" w:rsidRDefault="008D3631" w:rsidP="008D3631">
      <w:pPr>
        <w:rPr>
          <w:rFonts w:ascii="Calisto MT" w:hAnsi="Calisto MT"/>
          <w:sz w:val="20"/>
          <w:szCs w:val="20"/>
        </w:rPr>
      </w:pPr>
    </w:p>
    <w:p w14:paraId="5C48A64A" w14:textId="77777777" w:rsidR="008D3631" w:rsidRPr="00273ADA" w:rsidRDefault="008D3631" w:rsidP="008D3631">
      <w:pPr>
        <w:rPr>
          <w:rFonts w:ascii="Calisto MT" w:hAnsi="Calisto MT"/>
          <w:sz w:val="20"/>
          <w:szCs w:val="20"/>
        </w:rPr>
      </w:pPr>
    </w:p>
    <w:tbl>
      <w:tblPr>
        <w:tblStyle w:val="TableGrid1"/>
        <w:tblW w:w="9802" w:type="dxa"/>
        <w:tblInd w:w="-185" w:type="dxa"/>
        <w:tblLook w:val="04A0" w:firstRow="1" w:lastRow="0" w:firstColumn="1" w:lastColumn="0" w:noHBand="0" w:noVBand="1"/>
      </w:tblPr>
      <w:tblGrid>
        <w:gridCol w:w="3335"/>
        <w:gridCol w:w="5207"/>
        <w:gridCol w:w="1260"/>
      </w:tblGrid>
      <w:tr w:rsidR="008D3631" w:rsidRPr="00273ADA" w14:paraId="453A6908" w14:textId="77777777" w:rsidTr="00A511C9">
        <w:trPr>
          <w:trHeight w:val="583"/>
        </w:trPr>
        <w:tc>
          <w:tcPr>
            <w:tcW w:w="3335" w:type="dxa"/>
            <w:vAlign w:val="center"/>
          </w:tcPr>
          <w:p w14:paraId="6A2054D3"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Resource Category</w:t>
            </w:r>
          </w:p>
        </w:tc>
        <w:tc>
          <w:tcPr>
            <w:tcW w:w="5207" w:type="dxa"/>
            <w:vAlign w:val="center"/>
          </w:tcPr>
          <w:p w14:paraId="75630ABA"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Description/Justification</w:t>
            </w:r>
          </w:p>
        </w:tc>
        <w:tc>
          <w:tcPr>
            <w:tcW w:w="1260" w:type="dxa"/>
            <w:vAlign w:val="center"/>
          </w:tcPr>
          <w:p w14:paraId="739F66DF"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Total Estimated Cost</w:t>
            </w:r>
          </w:p>
        </w:tc>
      </w:tr>
      <w:tr w:rsidR="00643051" w:rsidRPr="00273ADA" w14:paraId="3279C493" w14:textId="77777777" w:rsidTr="00A511C9">
        <w:trPr>
          <w:trHeight w:val="291"/>
        </w:trPr>
        <w:tc>
          <w:tcPr>
            <w:tcW w:w="3335" w:type="dxa"/>
          </w:tcPr>
          <w:p w14:paraId="6CDC20A9" w14:textId="77777777" w:rsidR="00643051" w:rsidRPr="00273ADA" w:rsidRDefault="00643051" w:rsidP="00643051">
            <w:pPr>
              <w:rPr>
                <w:rFonts w:ascii="Segoe UI" w:eastAsia="Times New Roman" w:hAnsi="Segoe UI" w:cs="Segoe UI"/>
                <w:b/>
                <w:sz w:val="20"/>
                <w:szCs w:val="20"/>
              </w:rPr>
            </w:pPr>
            <w:r w:rsidRPr="00273ADA">
              <w:rPr>
                <w:rFonts w:ascii="Segoe UI" w:eastAsia="Times New Roman" w:hAnsi="Segoe UI" w:cs="Segoe UI"/>
                <w:b/>
                <w:sz w:val="20"/>
                <w:szCs w:val="20"/>
              </w:rPr>
              <w:t>Technology &amp; Equipment: New</w:t>
            </w:r>
          </w:p>
          <w:p w14:paraId="53DDDB8B" w14:textId="77777777" w:rsidR="00643051" w:rsidRPr="00273ADA" w:rsidRDefault="00643051" w:rsidP="00643051">
            <w:pPr>
              <w:rPr>
                <w:rFonts w:ascii="Segoe UI" w:eastAsia="Times New Roman" w:hAnsi="Segoe UI" w:cs="Segoe UI"/>
                <w:b/>
                <w:sz w:val="20"/>
                <w:szCs w:val="20"/>
              </w:rPr>
            </w:pPr>
          </w:p>
        </w:tc>
        <w:tc>
          <w:tcPr>
            <w:tcW w:w="5207" w:type="dxa"/>
          </w:tcPr>
          <w:p w14:paraId="5180D17A" w14:textId="3C8E3D7A" w:rsidR="00643051" w:rsidRPr="00F23B59" w:rsidRDefault="00643051" w:rsidP="00643051">
            <w:pPr>
              <w:pStyle w:val="paragraph"/>
              <w:spacing w:before="0" w:beforeAutospacing="0" w:after="0" w:afterAutospacing="0"/>
              <w:textAlignment w:val="baseline"/>
              <w:rPr>
                <w:rFonts w:asciiTheme="minorHAnsi" w:hAnsiTheme="minorHAnsi" w:cstheme="minorHAnsi"/>
                <w:sz w:val="18"/>
                <w:szCs w:val="18"/>
              </w:rPr>
            </w:pPr>
            <w:proofErr w:type="spellStart"/>
            <w:r w:rsidRPr="00F23B59">
              <w:rPr>
                <w:rStyle w:val="normaltextrun"/>
                <w:rFonts w:asciiTheme="minorHAnsi" w:hAnsiTheme="minorHAnsi" w:cstheme="minorHAnsi"/>
                <w:sz w:val="20"/>
                <w:szCs w:val="20"/>
              </w:rPr>
              <w:t>IPads</w:t>
            </w:r>
            <w:proofErr w:type="spellEnd"/>
            <w:r w:rsidRPr="00F23B59">
              <w:rPr>
                <w:rStyle w:val="normaltextrun"/>
                <w:rFonts w:asciiTheme="minorHAnsi" w:hAnsiTheme="minorHAnsi" w:cstheme="minorHAnsi"/>
                <w:sz w:val="20"/>
                <w:szCs w:val="20"/>
              </w:rPr>
              <w:t> (tablets) for faculty to use</w:t>
            </w:r>
            <w:r w:rsidR="00055D97" w:rsidRPr="00F23B59">
              <w:rPr>
                <w:rStyle w:val="normaltextrun"/>
                <w:rFonts w:asciiTheme="minorHAnsi" w:hAnsiTheme="minorHAnsi" w:cstheme="minorHAnsi"/>
                <w:sz w:val="20"/>
                <w:szCs w:val="20"/>
              </w:rPr>
              <w:t xml:space="preserve">, </w:t>
            </w:r>
            <w:r w:rsidRPr="00F23B59">
              <w:rPr>
                <w:rStyle w:val="normaltextrun"/>
                <w:rFonts w:asciiTheme="minorHAnsi" w:hAnsiTheme="minorHAnsi" w:cstheme="minorHAnsi"/>
                <w:sz w:val="20"/>
                <w:szCs w:val="20"/>
              </w:rPr>
              <w:t>Notability and</w:t>
            </w:r>
            <w:r w:rsidR="00055D97" w:rsidRPr="00F23B59">
              <w:rPr>
                <w:rStyle w:val="normaltextrun"/>
                <w:rFonts w:asciiTheme="minorHAnsi" w:hAnsiTheme="minorHAnsi" w:cstheme="minorHAnsi"/>
                <w:sz w:val="20"/>
                <w:szCs w:val="20"/>
              </w:rPr>
              <w:t xml:space="preserve"> </w:t>
            </w:r>
            <w:r w:rsidRPr="00F23B59">
              <w:rPr>
                <w:rStyle w:val="normaltextrun"/>
                <w:rFonts w:asciiTheme="minorHAnsi" w:hAnsiTheme="minorHAnsi" w:cstheme="minorHAnsi"/>
                <w:sz w:val="20"/>
                <w:szCs w:val="20"/>
              </w:rPr>
              <w:t>other applications for grading online writing assignments </w:t>
            </w:r>
            <w:r w:rsidRPr="00F23B59">
              <w:rPr>
                <w:rStyle w:val="eop"/>
                <w:rFonts w:asciiTheme="minorHAnsi" w:hAnsiTheme="minorHAnsi" w:cstheme="minorHAnsi"/>
                <w:sz w:val="20"/>
                <w:szCs w:val="20"/>
              </w:rPr>
              <w:t> </w:t>
            </w:r>
          </w:p>
          <w:p w14:paraId="55F10B56" w14:textId="77777777" w:rsidR="00643051" w:rsidRDefault="00643051" w:rsidP="00643051">
            <w:pPr>
              <w:pStyle w:val="paragraph"/>
              <w:spacing w:before="0" w:beforeAutospacing="0" w:after="0" w:afterAutospacing="0"/>
              <w:jc w:val="both"/>
              <w:textAlignment w:val="baseline"/>
              <w:rPr>
                <w:rFonts w:ascii="Segoe UI" w:hAnsi="Segoe UI" w:cs="Segoe UI"/>
                <w:sz w:val="18"/>
                <w:szCs w:val="18"/>
              </w:rPr>
            </w:pPr>
            <w:r>
              <w:rPr>
                <w:rStyle w:val="eop"/>
                <w:rFonts w:ascii="Segoe UI" w:hAnsi="Segoe UI" w:cs="Segoe UI"/>
                <w:sz w:val="20"/>
                <w:szCs w:val="20"/>
              </w:rPr>
              <w:t> </w:t>
            </w:r>
          </w:p>
          <w:p w14:paraId="0CC9C849" w14:textId="1B4CD02A" w:rsidR="00643051" w:rsidRPr="00273ADA" w:rsidRDefault="00643051" w:rsidP="00643051">
            <w:pPr>
              <w:rPr>
                <w:rFonts w:ascii="Segoe UI" w:eastAsia="Times New Roman" w:hAnsi="Segoe UI" w:cs="Segoe UI"/>
                <w:sz w:val="20"/>
                <w:szCs w:val="20"/>
              </w:rPr>
            </w:pPr>
            <w:r>
              <w:rPr>
                <w:rStyle w:val="eop"/>
                <w:rFonts w:ascii="Segoe UI" w:hAnsi="Segoe UI" w:cs="Segoe UI"/>
                <w:sz w:val="20"/>
                <w:szCs w:val="20"/>
              </w:rPr>
              <w:t> </w:t>
            </w:r>
          </w:p>
        </w:tc>
        <w:tc>
          <w:tcPr>
            <w:tcW w:w="1260" w:type="dxa"/>
          </w:tcPr>
          <w:p w14:paraId="1A079FB4" w14:textId="77777777" w:rsidR="00055D97" w:rsidRDefault="00055D97" w:rsidP="00055D97">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$4,000-</w:t>
            </w:r>
            <w:r>
              <w:rPr>
                <w:rStyle w:val="eop"/>
                <w:rFonts w:ascii="Segoe UI" w:hAnsi="Segoe UI" w:cs="Segoe UI"/>
                <w:sz w:val="20"/>
                <w:szCs w:val="20"/>
              </w:rPr>
              <w:t> </w:t>
            </w:r>
          </w:p>
          <w:p w14:paraId="31866D65" w14:textId="77777777" w:rsidR="00055D97" w:rsidRDefault="00055D97" w:rsidP="00055D97">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$5,000</w:t>
            </w:r>
            <w:r>
              <w:rPr>
                <w:rStyle w:val="eop"/>
                <w:rFonts w:ascii="Segoe UI" w:hAnsi="Segoe UI" w:cs="Segoe UI"/>
                <w:sz w:val="20"/>
                <w:szCs w:val="20"/>
              </w:rPr>
              <w:t> </w:t>
            </w:r>
          </w:p>
          <w:p w14:paraId="34155C11" w14:textId="77777777" w:rsidR="00643051" w:rsidRPr="00273ADA" w:rsidRDefault="00643051" w:rsidP="00643051">
            <w:pPr>
              <w:rPr>
                <w:rFonts w:ascii="Segoe UI" w:eastAsia="Times New Roman" w:hAnsi="Segoe UI" w:cs="Segoe UI"/>
                <w:sz w:val="20"/>
                <w:szCs w:val="20"/>
              </w:rPr>
            </w:pPr>
          </w:p>
        </w:tc>
      </w:tr>
      <w:tr w:rsidR="00643051" w:rsidRPr="00273ADA" w14:paraId="0D120F8C" w14:textId="77777777" w:rsidTr="00A511C9">
        <w:trPr>
          <w:trHeight w:val="291"/>
        </w:trPr>
        <w:tc>
          <w:tcPr>
            <w:tcW w:w="3335" w:type="dxa"/>
          </w:tcPr>
          <w:p w14:paraId="04771851" w14:textId="77777777" w:rsidR="00643051" w:rsidRPr="00273ADA" w:rsidRDefault="00643051" w:rsidP="00643051">
            <w:pPr>
              <w:rPr>
                <w:rFonts w:ascii="Segoe UI" w:eastAsia="Times New Roman" w:hAnsi="Segoe UI" w:cs="Segoe UI"/>
                <w:b/>
                <w:sz w:val="20"/>
                <w:szCs w:val="20"/>
              </w:rPr>
            </w:pPr>
            <w:r w:rsidRPr="00273ADA">
              <w:rPr>
                <w:rFonts w:ascii="Segoe UI" w:eastAsia="Times New Roman" w:hAnsi="Segoe UI" w:cs="Segoe UI"/>
                <w:b/>
                <w:sz w:val="20"/>
                <w:szCs w:val="20"/>
              </w:rPr>
              <w:lastRenderedPageBreak/>
              <w:t>Technology &amp; Equipment: Replacement</w:t>
            </w:r>
          </w:p>
          <w:p w14:paraId="67EC97E4" w14:textId="77777777" w:rsidR="00643051" w:rsidRPr="00273ADA" w:rsidRDefault="00643051" w:rsidP="00643051">
            <w:pPr>
              <w:rPr>
                <w:rFonts w:ascii="Segoe UI" w:eastAsia="Times New Roman" w:hAnsi="Segoe UI" w:cs="Segoe UI"/>
                <w:b/>
                <w:sz w:val="20"/>
                <w:szCs w:val="20"/>
              </w:rPr>
            </w:pPr>
          </w:p>
        </w:tc>
        <w:tc>
          <w:tcPr>
            <w:tcW w:w="5207" w:type="dxa"/>
          </w:tcPr>
          <w:p w14:paraId="79A5B03B" w14:textId="77777777" w:rsidR="00055D97" w:rsidRDefault="00055D97" w:rsidP="00055D97">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Update laptops for ESOL faculty, (consider purchasing Mac Book Pros), printer/scanner for department  </w:t>
            </w:r>
            <w:r>
              <w:rPr>
                <w:rStyle w:val="eop"/>
                <w:rFonts w:ascii="Segoe UI" w:hAnsi="Segoe UI" w:cs="Segoe UI"/>
                <w:sz w:val="20"/>
                <w:szCs w:val="20"/>
              </w:rPr>
              <w:t> </w:t>
            </w:r>
          </w:p>
          <w:p w14:paraId="559B1685" w14:textId="77777777" w:rsidR="00643051" w:rsidRPr="00273ADA" w:rsidRDefault="00643051" w:rsidP="00643051">
            <w:pPr>
              <w:rPr>
                <w:rFonts w:ascii="Segoe UI" w:eastAsia="Times New Roman" w:hAnsi="Segoe UI" w:cs="Segoe UI"/>
                <w:sz w:val="20"/>
                <w:szCs w:val="20"/>
              </w:rPr>
            </w:pPr>
          </w:p>
          <w:p w14:paraId="39BBBE70" w14:textId="77777777" w:rsidR="00643051" w:rsidRPr="00273ADA" w:rsidRDefault="00643051" w:rsidP="00643051">
            <w:pPr>
              <w:rPr>
                <w:rFonts w:ascii="Segoe UI" w:eastAsia="Times New Roman" w:hAnsi="Segoe UI" w:cs="Segoe UI"/>
                <w:sz w:val="20"/>
                <w:szCs w:val="20"/>
              </w:rPr>
            </w:pPr>
          </w:p>
        </w:tc>
        <w:tc>
          <w:tcPr>
            <w:tcW w:w="1260" w:type="dxa"/>
          </w:tcPr>
          <w:p w14:paraId="7285AB85" w14:textId="62E8ADDD" w:rsidR="00643051" w:rsidRPr="00273ADA" w:rsidRDefault="00055D97" w:rsidP="00643051">
            <w:pPr>
              <w:rPr>
                <w:rFonts w:ascii="Segoe UI" w:eastAsia="Times New Roman" w:hAnsi="Segoe UI" w:cs="Segoe UI"/>
                <w:sz w:val="20"/>
                <w:szCs w:val="20"/>
              </w:rPr>
            </w:pPr>
            <w:r>
              <w:rPr>
                <w:rFonts w:ascii="Segoe UI" w:eastAsia="Times New Roman" w:hAnsi="Segoe UI" w:cs="Segoe UI"/>
                <w:sz w:val="20"/>
                <w:szCs w:val="20"/>
              </w:rPr>
              <w:t>$</w:t>
            </w:r>
            <w:r>
              <w:rPr>
                <w:rFonts w:ascii="Segoe UI" w:eastAsia="Times New Roman" w:hAnsi="Segoe UI" w:cs="Segoe UI"/>
              </w:rPr>
              <w:t>6000-$7000</w:t>
            </w:r>
          </w:p>
        </w:tc>
      </w:tr>
    </w:tbl>
    <w:p w14:paraId="343132A6" w14:textId="77777777" w:rsidR="008D3631" w:rsidRPr="00273ADA" w:rsidRDefault="008D3631" w:rsidP="008D3631">
      <w:pPr>
        <w:rPr>
          <w:rFonts w:ascii="Calisto MT" w:hAnsi="Calisto MT"/>
          <w:sz w:val="20"/>
          <w:szCs w:val="20"/>
        </w:rPr>
      </w:pPr>
    </w:p>
    <w:p w14:paraId="5E70E258" w14:textId="77777777" w:rsidR="008D3631" w:rsidRPr="00273ADA" w:rsidRDefault="008D3631" w:rsidP="008D3631">
      <w:pPr>
        <w:rPr>
          <w:rFonts w:ascii="Segoe UI" w:hAnsi="Segoe UI" w:cs="Segoe UI"/>
          <w:b/>
          <w:sz w:val="20"/>
          <w:szCs w:val="20"/>
          <w:u w:val="single"/>
        </w:rPr>
      </w:pPr>
      <w:r w:rsidRPr="00273ADA">
        <w:rPr>
          <w:rFonts w:ascii="Segoe UI" w:hAnsi="Segoe UI" w:cs="Segoe UI"/>
          <w:b/>
          <w:sz w:val="20"/>
          <w:szCs w:val="20"/>
          <w:u w:val="single"/>
        </w:rPr>
        <w:t>Prioritized Resource Requests Summary - Continued</w:t>
      </w:r>
    </w:p>
    <w:p w14:paraId="2BA83438" w14:textId="77777777" w:rsidR="008D3631" w:rsidRPr="00273ADA" w:rsidRDefault="008D3631" w:rsidP="008D3631">
      <w:pPr>
        <w:rPr>
          <w:rFonts w:ascii="Calisto MT" w:hAnsi="Calisto MT"/>
          <w:sz w:val="20"/>
          <w:szCs w:val="20"/>
        </w:rPr>
      </w:pPr>
    </w:p>
    <w:tbl>
      <w:tblPr>
        <w:tblStyle w:val="TableGrid1"/>
        <w:tblW w:w="10157" w:type="dxa"/>
        <w:tblInd w:w="-275" w:type="dxa"/>
        <w:tblLook w:val="04A0" w:firstRow="1" w:lastRow="0" w:firstColumn="1" w:lastColumn="0" w:noHBand="0" w:noVBand="1"/>
      </w:tblPr>
      <w:tblGrid>
        <w:gridCol w:w="3690"/>
        <w:gridCol w:w="5207"/>
        <w:gridCol w:w="1260"/>
      </w:tblGrid>
      <w:tr w:rsidR="008D3631" w:rsidRPr="00273ADA" w14:paraId="5FFA1181" w14:textId="77777777" w:rsidTr="00A511C9">
        <w:trPr>
          <w:trHeight w:val="583"/>
        </w:trPr>
        <w:tc>
          <w:tcPr>
            <w:tcW w:w="3690" w:type="dxa"/>
            <w:vAlign w:val="center"/>
          </w:tcPr>
          <w:p w14:paraId="6EE8118C"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Resource Category</w:t>
            </w:r>
          </w:p>
        </w:tc>
        <w:tc>
          <w:tcPr>
            <w:tcW w:w="5207" w:type="dxa"/>
            <w:vAlign w:val="center"/>
          </w:tcPr>
          <w:p w14:paraId="57F61375"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Description/Justification</w:t>
            </w:r>
          </w:p>
        </w:tc>
        <w:tc>
          <w:tcPr>
            <w:tcW w:w="1260" w:type="dxa"/>
            <w:vAlign w:val="center"/>
          </w:tcPr>
          <w:p w14:paraId="1655430D"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Total Estimated Cost</w:t>
            </w:r>
          </w:p>
        </w:tc>
      </w:tr>
      <w:tr w:rsidR="008D3631" w:rsidRPr="00273ADA" w14:paraId="18ACBDC1" w14:textId="77777777" w:rsidTr="00A511C9">
        <w:trPr>
          <w:trHeight w:val="291"/>
        </w:trPr>
        <w:tc>
          <w:tcPr>
            <w:tcW w:w="3690" w:type="dxa"/>
          </w:tcPr>
          <w:p w14:paraId="177E5C28"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Facilities: Classrooms</w:t>
            </w:r>
          </w:p>
          <w:p w14:paraId="65A21949" w14:textId="77777777" w:rsidR="008D3631" w:rsidRPr="00273ADA" w:rsidRDefault="008D3631" w:rsidP="00A511C9">
            <w:pPr>
              <w:rPr>
                <w:rFonts w:ascii="Segoe UI" w:eastAsia="Times New Roman" w:hAnsi="Segoe UI" w:cs="Segoe UI"/>
                <w:b/>
                <w:sz w:val="20"/>
                <w:szCs w:val="20"/>
              </w:rPr>
            </w:pPr>
          </w:p>
          <w:p w14:paraId="16B0EC8C" w14:textId="77777777" w:rsidR="008D3631" w:rsidRPr="00273ADA" w:rsidRDefault="008D3631" w:rsidP="00A511C9">
            <w:pPr>
              <w:rPr>
                <w:rFonts w:ascii="Segoe UI" w:eastAsia="Times New Roman" w:hAnsi="Segoe UI" w:cs="Segoe UI"/>
                <w:b/>
                <w:sz w:val="20"/>
                <w:szCs w:val="20"/>
              </w:rPr>
            </w:pPr>
          </w:p>
          <w:p w14:paraId="1C6F8756" w14:textId="77777777" w:rsidR="008D3631" w:rsidRPr="00273ADA" w:rsidRDefault="008D3631" w:rsidP="00A511C9">
            <w:pPr>
              <w:rPr>
                <w:rFonts w:ascii="Segoe UI" w:eastAsia="Times New Roman" w:hAnsi="Segoe UI" w:cs="Segoe UI"/>
                <w:b/>
                <w:sz w:val="20"/>
                <w:szCs w:val="20"/>
              </w:rPr>
            </w:pPr>
          </w:p>
        </w:tc>
        <w:tc>
          <w:tcPr>
            <w:tcW w:w="5207" w:type="dxa"/>
          </w:tcPr>
          <w:p w14:paraId="069FFCCD" w14:textId="77777777" w:rsidR="00055D97" w:rsidRPr="00F23B59" w:rsidRDefault="00055D97" w:rsidP="00055D97">
            <w:pPr>
              <w:pStyle w:val="paragraph"/>
              <w:spacing w:before="0" w:beforeAutospacing="0" w:after="0" w:afterAutospacing="0"/>
              <w:jc w:val="both"/>
              <w:textAlignment w:val="baseline"/>
              <w:rPr>
                <w:rFonts w:asciiTheme="minorHAnsi" w:hAnsiTheme="minorHAnsi" w:cstheme="minorHAnsi"/>
                <w:sz w:val="18"/>
                <w:szCs w:val="18"/>
              </w:rPr>
            </w:pPr>
            <w:r w:rsidRPr="00F23B59">
              <w:rPr>
                <w:rStyle w:val="normaltextrun"/>
                <w:rFonts w:asciiTheme="minorHAnsi" w:hAnsiTheme="minorHAnsi" w:cstheme="minorHAnsi"/>
                <w:sz w:val="20"/>
                <w:szCs w:val="20"/>
              </w:rPr>
              <w:t>Smart classrooms that are conducive to ESOL teaching </w:t>
            </w:r>
            <w:r w:rsidRPr="00F23B59">
              <w:rPr>
                <w:rStyle w:val="eop"/>
                <w:rFonts w:asciiTheme="minorHAnsi" w:hAnsiTheme="minorHAnsi" w:cstheme="minorHAnsi"/>
                <w:sz w:val="20"/>
                <w:szCs w:val="20"/>
              </w:rPr>
              <w:t> </w:t>
            </w:r>
          </w:p>
          <w:p w14:paraId="42B20A75" w14:textId="77777777" w:rsidR="00055D97" w:rsidRPr="00F23B59" w:rsidRDefault="00055D97" w:rsidP="00055D97">
            <w:pPr>
              <w:pStyle w:val="paragraph"/>
              <w:spacing w:before="0" w:beforeAutospacing="0" w:after="0" w:afterAutospacing="0"/>
              <w:jc w:val="both"/>
              <w:textAlignment w:val="baseline"/>
              <w:rPr>
                <w:rFonts w:asciiTheme="minorHAnsi" w:hAnsiTheme="minorHAnsi" w:cstheme="minorHAnsi"/>
                <w:sz w:val="18"/>
                <w:szCs w:val="18"/>
              </w:rPr>
            </w:pPr>
            <w:r w:rsidRPr="00F23B59">
              <w:rPr>
                <w:rStyle w:val="eop"/>
                <w:rFonts w:asciiTheme="minorHAnsi" w:hAnsiTheme="minorHAnsi" w:cstheme="minorHAnsi"/>
                <w:sz w:val="20"/>
                <w:szCs w:val="20"/>
              </w:rPr>
              <w:t> </w:t>
            </w:r>
          </w:p>
          <w:p w14:paraId="7DA7A4DD" w14:textId="4347F701" w:rsidR="008D3631" w:rsidRPr="00273ADA" w:rsidRDefault="00055D97" w:rsidP="00055D97">
            <w:pPr>
              <w:rPr>
                <w:rFonts w:ascii="Segoe UI" w:eastAsia="Times New Roman" w:hAnsi="Segoe UI" w:cs="Segoe UI"/>
                <w:sz w:val="20"/>
                <w:szCs w:val="20"/>
              </w:rPr>
            </w:pPr>
            <w:r w:rsidRPr="00F23B59">
              <w:rPr>
                <w:rStyle w:val="normaltextrun"/>
                <w:rFonts w:cstheme="minorHAnsi"/>
                <w:sz w:val="20"/>
                <w:szCs w:val="20"/>
              </w:rPr>
              <w:t>Document projector</w:t>
            </w:r>
            <w:r>
              <w:rPr>
                <w:rStyle w:val="normaltextrun"/>
                <w:sz w:val="20"/>
                <w:szCs w:val="20"/>
              </w:rPr>
              <w:t> </w:t>
            </w:r>
            <w:r>
              <w:rPr>
                <w:rStyle w:val="eop"/>
                <w:rFonts w:ascii="Segoe UI" w:hAnsi="Segoe UI" w:cs="Segoe UI"/>
                <w:sz w:val="20"/>
                <w:szCs w:val="20"/>
              </w:rPr>
              <w:t> </w:t>
            </w:r>
          </w:p>
        </w:tc>
        <w:tc>
          <w:tcPr>
            <w:tcW w:w="1260" w:type="dxa"/>
          </w:tcPr>
          <w:p w14:paraId="1101414F" w14:textId="77777777" w:rsidR="00055D97" w:rsidRDefault="00055D97" w:rsidP="00055D97">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$1,000-</w:t>
            </w:r>
            <w:r>
              <w:rPr>
                <w:rStyle w:val="eop"/>
                <w:rFonts w:ascii="Segoe UI" w:hAnsi="Segoe UI" w:cs="Segoe UI"/>
                <w:sz w:val="20"/>
                <w:szCs w:val="20"/>
              </w:rPr>
              <w:t> </w:t>
            </w:r>
          </w:p>
          <w:p w14:paraId="783340A6" w14:textId="77777777" w:rsidR="00055D97" w:rsidRDefault="00055D97" w:rsidP="00055D97">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$2,000</w:t>
            </w:r>
            <w:r>
              <w:rPr>
                <w:rStyle w:val="eop"/>
                <w:rFonts w:ascii="Segoe UI" w:hAnsi="Segoe UI" w:cs="Segoe UI"/>
                <w:sz w:val="20"/>
                <w:szCs w:val="20"/>
              </w:rPr>
              <w:t> </w:t>
            </w:r>
          </w:p>
          <w:p w14:paraId="236C9C16" w14:textId="77777777" w:rsidR="008D3631" w:rsidRPr="00273ADA" w:rsidRDefault="008D3631" w:rsidP="00A511C9">
            <w:pPr>
              <w:rPr>
                <w:rFonts w:ascii="Segoe UI" w:eastAsia="Times New Roman" w:hAnsi="Segoe UI" w:cs="Segoe UI"/>
                <w:sz w:val="20"/>
                <w:szCs w:val="20"/>
              </w:rPr>
            </w:pPr>
          </w:p>
        </w:tc>
      </w:tr>
      <w:tr w:rsidR="00055D97" w:rsidRPr="00273ADA" w14:paraId="27FAD73B" w14:textId="77777777" w:rsidTr="00A511C9">
        <w:trPr>
          <w:trHeight w:val="291"/>
        </w:trPr>
        <w:tc>
          <w:tcPr>
            <w:tcW w:w="3690" w:type="dxa"/>
          </w:tcPr>
          <w:p w14:paraId="35F84CB6" w14:textId="77777777" w:rsidR="00055D97" w:rsidRPr="00273ADA" w:rsidRDefault="00055D97" w:rsidP="00055D97">
            <w:pPr>
              <w:rPr>
                <w:rFonts w:ascii="Segoe UI" w:eastAsia="Times New Roman" w:hAnsi="Segoe UI" w:cs="Segoe UI"/>
                <w:b/>
                <w:sz w:val="20"/>
                <w:szCs w:val="20"/>
              </w:rPr>
            </w:pPr>
            <w:r w:rsidRPr="00273ADA">
              <w:rPr>
                <w:rFonts w:ascii="Segoe UI" w:eastAsia="Times New Roman" w:hAnsi="Segoe UI" w:cs="Segoe UI"/>
                <w:b/>
                <w:sz w:val="20"/>
                <w:szCs w:val="20"/>
              </w:rPr>
              <w:t>Facilities: Offices</w:t>
            </w:r>
          </w:p>
          <w:p w14:paraId="11A3B36B" w14:textId="77777777" w:rsidR="00055D97" w:rsidRPr="00273ADA" w:rsidRDefault="00055D97" w:rsidP="00055D97">
            <w:pPr>
              <w:rPr>
                <w:rFonts w:ascii="Segoe UI" w:eastAsia="Times New Roman" w:hAnsi="Segoe UI" w:cs="Segoe UI"/>
                <w:b/>
                <w:sz w:val="20"/>
                <w:szCs w:val="20"/>
              </w:rPr>
            </w:pPr>
          </w:p>
          <w:p w14:paraId="5026C66B" w14:textId="77777777" w:rsidR="00055D97" w:rsidRPr="00273ADA" w:rsidRDefault="00055D97" w:rsidP="00055D97">
            <w:pPr>
              <w:rPr>
                <w:rFonts w:ascii="Segoe UI" w:eastAsia="Times New Roman" w:hAnsi="Segoe UI" w:cs="Segoe UI"/>
                <w:b/>
                <w:sz w:val="20"/>
                <w:szCs w:val="20"/>
              </w:rPr>
            </w:pPr>
          </w:p>
          <w:p w14:paraId="7A96D9B3" w14:textId="77777777" w:rsidR="00055D97" w:rsidRPr="00273ADA" w:rsidRDefault="00055D97" w:rsidP="00055D97">
            <w:pPr>
              <w:rPr>
                <w:rFonts w:ascii="Segoe UI" w:eastAsia="Times New Roman" w:hAnsi="Segoe UI" w:cs="Segoe UI"/>
                <w:b/>
                <w:sz w:val="20"/>
                <w:szCs w:val="20"/>
              </w:rPr>
            </w:pPr>
          </w:p>
        </w:tc>
        <w:tc>
          <w:tcPr>
            <w:tcW w:w="5207" w:type="dxa"/>
          </w:tcPr>
          <w:p w14:paraId="38A82A4E" w14:textId="77777777" w:rsidR="00055D97" w:rsidRDefault="00055D97" w:rsidP="00055D97">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Dedicated office space is needed for adjunct faculty. Currently more than 10-part timers share one space. Copy machine and scanner in the office space. </w:t>
            </w:r>
            <w:r>
              <w:rPr>
                <w:rStyle w:val="eop"/>
                <w:rFonts w:ascii="Segoe UI" w:hAnsi="Segoe UI" w:cs="Segoe UI"/>
                <w:sz w:val="20"/>
                <w:szCs w:val="20"/>
              </w:rPr>
              <w:t> </w:t>
            </w:r>
          </w:p>
          <w:p w14:paraId="082A9846" w14:textId="266BB207" w:rsidR="00055D97" w:rsidRPr="00273ADA" w:rsidRDefault="00055D97" w:rsidP="00055D97">
            <w:pPr>
              <w:rPr>
                <w:rFonts w:ascii="Segoe UI" w:eastAsia="Times New Roman" w:hAnsi="Segoe UI" w:cs="Segoe UI"/>
                <w:sz w:val="20"/>
                <w:szCs w:val="20"/>
              </w:rPr>
            </w:pPr>
            <w:r>
              <w:rPr>
                <w:rStyle w:val="eop"/>
                <w:rFonts w:ascii="Segoe UI" w:hAnsi="Segoe UI" w:cs="Segoe UI"/>
                <w:sz w:val="20"/>
                <w:szCs w:val="20"/>
              </w:rPr>
              <w:t> </w:t>
            </w:r>
          </w:p>
        </w:tc>
        <w:tc>
          <w:tcPr>
            <w:tcW w:w="1260" w:type="dxa"/>
          </w:tcPr>
          <w:p w14:paraId="6F034A9A" w14:textId="77777777" w:rsidR="00055D97" w:rsidRDefault="00055D97" w:rsidP="00055D97">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$3,000-</w:t>
            </w:r>
            <w:r>
              <w:rPr>
                <w:rStyle w:val="eop"/>
                <w:rFonts w:ascii="Segoe UI" w:hAnsi="Segoe UI" w:cs="Segoe UI"/>
                <w:sz w:val="20"/>
                <w:szCs w:val="20"/>
              </w:rPr>
              <w:t> </w:t>
            </w:r>
          </w:p>
          <w:p w14:paraId="6C51EE34" w14:textId="77777777" w:rsidR="00055D97" w:rsidRDefault="00055D97" w:rsidP="00055D97">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$5,000 </w:t>
            </w:r>
            <w:r>
              <w:rPr>
                <w:rStyle w:val="eop"/>
                <w:rFonts w:ascii="Segoe UI" w:hAnsi="Segoe UI" w:cs="Segoe UI"/>
                <w:sz w:val="20"/>
                <w:szCs w:val="20"/>
              </w:rPr>
              <w:t> </w:t>
            </w:r>
          </w:p>
          <w:p w14:paraId="65206CCD" w14:textId="77777777" w:rsidR="00055D97" w:rsidRPr="00273ADA" w:rsidRDefault="00055D97" w:rsidP="00055D97">
            <w:pPr>
              <w:rPr>
                <w:rFonts w:ascii="Segoe UI" w:eastAsia="Times New Roman" w:hAnsi="Segoe UI" w:cs="Segoe UI"/>
                <w:sz w:val="20"/>
                <w:szCs w:val="20"/>
              </w:rPr>
            </w:pPr>
          </w:p>
        </w:tc>
      </w:tr>
      <w:tr w:rsidR="00055D97" w:rsidRPr="00273ADA" w14:paraId="63772BD1" w14:textId="77777777" w:rsidTr="00A511C9">
        <w:trPr>
          <w:trHeight w:val="291"/>
        </w:trPr>
        <w:tc>
          <w:tcPr>
            <w:tcW w:w="3690" w:type="dxa"/>
          </w:tcPr>
          <w:p w14:paraId="5D1FB558" w14:textId="77777777" w:rsidR="00055D97" w:rsidRPr="00273ADA" w:rsidRDefault="00055D97" w:rsidP="00055D97">
            <w:pPr>
              <w:rPr>
                <w:rFonts w:ascii="Segoe UI" w:eastAsia="Times New Roman" w:hAnsi="Segoe UI" w:cs="Segoe UI"/>
                <w:b/>
                <w:sz w:val="20"/>
                <w:szCs w:val="20"/>
              </w:rPr>
            </w:pPr>
            <w:r w:rsidRPr="00273ADA">
              <w:rPr>
                <w:rFonts w:ascii="Segoe UI" w:eastAsia="Times New Roman" w:hAnsi="Segoe UI" w:cs="Segoe UI"/>
                <w:b/>
                <w:sz w:val="20"/>
                <w:szCs w:val="20"/>
              </w:rPr>
              <w:t>Facilities: Labs</w:t>
            </w:r>
          </w:p>
          <w:p w14:paraId="247CD2AD" w14:textId="77777777" w:rsidR="00055D97" w:rsidRPr="00273ADA" w:rsidRDefault="00055D97" w:rsidP="00055D97">
            <w:pPr>
              <w:rPr>
                <w:rFonts w:ascii="Segoe UI" w:eastAsia="Times New Roman" w:hAnsi="Segoe UI" w:cs="Segoe UI"/>
                <w:b/>
                <w:sz w:val="20"/>
                <w:szCs w:val="20"/>
              </w:rPr>
            </w:pPr>
          </w:p>
          <w:p w14:paraId="63AB0B4A" w14:textId="77777777" w:rsidR="00055D97" w:rsidRPr="00273ADA" w:rsidRDefault="00055D97" w:rsidP="00055D97">
            <w:pPr>
              <w:rPr>
                <w:rFonts w:ascii="Segoe UI" w:eastAsia="Times New Roman" w:hAnsi="Segoe UI" w:cs="Segoe UI"/>
                <w:b/>
                <w:sz w:val="20"/>
                <w:szCs w:val="20"/>
              </w:rPr>
            </w:pPr>
          </w:p>
          <w:p w14:paraId="33DD0AEC" w14:textId="77777777" w:rsidR="00055D97" w:rsidRPr="00273ADA" w:rsidRDefault="00055D97" w:rsidP="00055D97">
            <w:pPr>
              <w:rPr>
                <w:rFonts w:ascii="Segoe UI" w:eastAsia="Times New Roman" w:hAnsi="Segoe UI" w:cs="Segoe UI"/>
                <w:b/>
                <w:sz w:val="20"/>
                <w:szCs w:val="20"/>
              </w:rPr>
            </w:pPr>
          </w:p>
        </w:tc>
        <w:tc>
          <w:tcPr>
            <w:tcW w:w="5207" w:type="dxa"/>
          </w:tcPr>
          <w:p w14:paraId="41F8CEEF" w14:textId="481AE82F" w:rsidR="00055D97" w:rsidRPr="00273ADA" w:rsidRDefault="00055D97" w:rsidP="00055D97">
            <w:pPr>
              <w:rPr>
                <w:rFonts w:ascii="Segoe UI" w:eastAsia="Times New Roman" w:hAnsi="Segoe UI" w:cs="Segoe UI"/>
                <w:sz w:val="20"/>
                <w:szCs w:val="20"/>
              </w:rPr>
            </w:pPr>
            <w:r>
              <w:rPr>
                <w:rStyle w:val="normaltextrun"/>
                <w:sz w:val="20"/>
                <w:szCs w:val="20"/>
              </w:rPr>
              <w:t>Dedicated space for ESOL Lab with ESOL software programs and tutors to assist ESOL students with assignments</w:t>
            </w:r>
          </w:p>
        </w:tc>
        <w:tc>
          <w:tcPr>
            <w:tcW w:w="1260" w:type="dxa"/>
          </w:tcPr>
          <w:p w14:paraId="18676757" w14:textId="77777777" w:rsidR="00055D97" w:rsidRDefault="00055D97" w:rsidP="00055D97">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$3,000-</w:t>
            </w:r>
            <w:r>
              <w:rPr>
                <w:rStyle w:val="eop"/>
                <w:rFonts w:ascii="Segoe UI" w:hAnsi="Segoe UI" w:cs="Segoe UI"/>
                <w:sz w:val="20"/>
                <w:szCs w:val="20"/>
              </w:rPr>
              <w:t> </w:t>
            </w:r>
          </w:p>
          <w:p w14:paraId="51F43B69" w14:textId="77777777" w:rsidR="00055D97" w:rsidRDefault="00055D97" w:rsidP="00055D97">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$5,000</w:t>
            </w:r>
            <w:r>
              <w:rPr>
                <w:rStyle w:val="eop"/>
                <w:rFonts w:ascii="Segoe UI" w:hAnsi="Segoe UI" w:cs="Segoe UI"/>
                <w:sz w:val="20"/>
                <w:szCs w:val="20"/>
              </w:rPr>
              <w:t> </w:t>
            </w:r>
          </w:p>
          <w:p w14:paraId="01278071" w14:textId="77777777" w:rsidR="00055D97" w:rsidRPr="00273ADA" w:rsidRDefault="00055D97" w:rsidP="00055D97">
            <w:pPr>
              <w:rPr>
                <w:rFonts w:ascii="Segoe UI" w:eastAsia="Times New Roman" w:hAnsi="Segoe UI" w:cs="Segoe UI"/>
                <w:sz w:val="20"/>
                <w:szCs w:val="20"/>
              </w:rPr>
            </w:pPr>
          </w:p>
        </w:tc>
      </w:tr>
      <w:tr w:rsidR="00055D97" w:rsidRPr="00273ADA" w14:paraId="56D5195E" w14:textId="77777777" w:rsidTr="00A511C9">
        <w:trPr>
          <w:trHeight w:val="291"/>
        </w:trPr>
        <w:tc>
          <w:tcPr>
            <w:tcW w:w="3690" w:type="dxa"/>
          </w:tcPr>
          <w:p w14:paraId="6DD8D6AD" w14:textId="77777777" w:rsidR="00055D97" w:rsidRPr="00273ADA" w:rsidRDefault="00055D97" w:rsidP="00055D97">
            <w:pPr>
              <w:rPr>
                <w:rFonts w:ascii="Segoe UI" w:eastAsia="Times New Roman" w:hAnsi="Segoe UI" w:cs="Segoe UI"/>
                <w:b/>
                <w:sz w:val="20"/>
                <w:szCs w:val="20"/>
              </w:rPr>
            </w:pPr>
            <w:r w:rsidRPr="00273ADA">
              <w:rPr>
                <w:rFonts w:ascii="Segoe UI" w:eastAsia="Times New Roman" w:hAnsi="Segoe UI" w:cs="Segoe UI"/>
                <w:b/>
                <w:sz w:val="20"/>
                <w:szCs w:val="20"/>
              </w:rPr>
              <w:t>Facilities: Other</w:t>
            </w:r>
          </w:p>
          <w:p w14:paraId="32B0A9C7" w14:textId="77777777" w:rsidR="00055D97" w:rsidRPr="00273ADA" w:rsidRDefault="00055D97" w:rsidP="00055D97">
            <w:pPr>
              <w:rPr>
                <w:rFonts w:ascii="Segoe UI" w:eastAsia="Times New Roman" w:hAnsi="Segoe UI" w:cs="Segoe UI"/>
                <w:b/>
                <w:sz w:val="20"/>
                <w:szCs w:val="20"/>
              </w:rPr>
            </w:pPr>
          </w:p>
          <w:p w14:paraId="3E6E05BE" w14:textId="77777777" w:rsidR="00055D97" w:rsidRPr="00273ADA" w:rsidRDefault="00055D97" w:rsidP="00055D97">
            <w:pPr>
              <w:rPr>
                <w:rFonts w:ascii="Segoe UI" w:eastAsia="Times New Roman" w:hAnsi="Segoe UI" w:cs="Segoe UI"/>
                <w:b/>
                <w:sz w:val="20"/>
                <w:szCs w:val="20"/>
              </w:rPr>
            </w:pPr>
          </w:p>
          <w:p w14:paraId="1DDF2AAF" w14:textId="77777777" w:rsidR="00055D97" w:rsidRPr="00273ADA" w:rsidRDefault="00055D97" w:rsidP="00055D97">
            <w:pPr>
              <w:rPr>
                <w:rFonts w:ascii="Segoe UI" w:eastAsia="Times New Roman" w:hAnsi="Segoe UI" w:cs="Segoe UI"/>
                <w:b/>
                <w:sz w:val="20"/>
                <w:szCs w:val="20"/>
              </w:rPr>
            </w:pPr>
          </w:p>
        </w:tc>
        <w:tc>
          <w:tcPr>
            <w:tcW w:w="5207" w:type="dxa"/>
          </w:tcPr>
          <w:p w14:paraId="15753B31" w14:textId="272146EC" w:rsidR="00055D97" w:rsidRPr="00273ADA" w:rsidRDefault="00055D97" w:rsidP="00055D97">
            <w:pPr>
              <w:rPr>
                <w:rFonts w:ascii="Segoe UI" w:eastAsia="Times New Roman" w:hAnsi="Segoe UI" w:cs="Segoe UI"/>
                <w:sz w:val="20"/>
                <w:szCs w:val="20"/>
              </w:rPr>
            </w:pPr>
            <w:r>
              <w:rPr>
                <w:rStyle w:val="normaltextrun"/>
                <w:sz w:val="20"/>
                <w:szCs w:val="20"/>
              </w:rPr>
              <w:t>Dedicated Office Space with computers to develop an “ESOL Center” in which our students can receive help with on-boarding and advised into our classes. This center will also serve as an instructional center for classes and individual instruction/tutoring, as well as a library/resource center for our instructors</w:t>
            </w:r>
          </w:p>
        </w:tc>
        <w:tc>
          <w:tcPr>
            <w:tcW w:w="1260" w:type="dxa"/>
          </w:tcPr>
          <w:p w14:paraId="49DCF3BD" w14:textId="77777777" w:rsidR="00055D97" w:rsidRDefault="00055D97" w:rsidP="00055D97">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$3,000-</w:t>
            </w:r>
            <w:r>
              <w:rPr>
                <w:rStyle w:val="eop"/>
                <w:rFonts w:ascii="Segoe UI" w:hAnsi="Segoe UI" w:cs="Segoe UI"/>
                <w:sz w:val="20"/>
                <w:szCs w:val="20"/>
              </w:rPr>
              <w:t> </w:t>
            </w:r>
          </w:p>
          <w:p w14:paraId="3C7F6FE7" w14:textId="77777777" w:rsidR="00055D97" w:rsidRDefault="00055D97" w:rsidP="00055D97">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$5,000</w:t>
            </w:r>
            <w:r>
              <w:rPr>
                <w:rStyle w:val="eop"/>
                <w:rFonts w:ascii="Segoe UI" w:hAnsi="Segoe UI" w:cs="Segoe UI"/>
                <w:sz w:val="20"/>
                <w:szCs w:val="20"/>
              </w:rPr>
              <w:t> </w:t>
            </w:r>
          </w:p>
          <w:p w14:paraId="4D6C8271" w14:textId="77777777" w:rsidR="00055D97" w:rsidRPr="00273ADA" w:rsidRDefault="00055D97" w:rsidP="00055D97">
            <w:pPr>
              <w:rPr>
                <w:rFonts w:ascii="Segoe UI" w:eastAsia="Times New Roman" w:hAnsi="Segoe UI" w:cs="Segoe UI"/>
                <w:sz w:val="20"/>
                <w:szCs w:val="20"/>
              </w:rPr>
            </w:pPr>
          </w:p>
        </w:tc>
      </w:tr>
    </w:tbl>
    <w:p w14:paraId="483B0FB4" w14:textId="77777777" w:rsidR="008D3631" w:rsidRPr="00273ADA" w:rsidRDefault="008D3631" w:rsidP="008D3631">
      <w:pPr>
        <w:rPr>
          <w:rFonts w:ascii="Calisto MT" w:hAnsi="Calisto MT"/>
          <w:sz w:val="20"/>
          <w:szCs w:val="20"/>
        </w:rPr>
      </w:pPr>
    </w:p>
    <w:p w14:paraId="1CD63D17" w14:textId="77777777" w:rsidR="008D3631" w:rsidRPr="00273ADA" w:rsidRDefault="008D3631" w:rsidP="008D3631">
      <w:pPr>
        <w:rPr>
          <w:rFonts w:ascii="Calisto MT" w:hAnsi="Calisto MT"/>
          <w:sz w:val="20"/>
          <w:szCs w:val="20"/>
        </w:rPr>
      </w:pPr>
    </w:p>
    <w:tbl>
      <w:tblPr>
        <w:tblStyle w:val="TableGrid1"/>
        <w:tblW w:w="10157" w:type="dxa"/>
        <w:tblInd w:w="-275" w:type="dxa"/>
        <w:tblLook w:val="04A0" w:firstRow="1" w:lastRow="0" w:firstColumn="1" w:lastColumn="0" w:noHBand="0" w:noVBand="1"/>
      </w:tblPr>
      <w:tblGrid>
        <w:gridCol w:w="3690"/>
        <w:gridCol w:w="5207"/>
        <w:gridCol w:w="1260"/>
      </w:tblGrid>
      <w:tr w:rsidR="008D3631" w:rsidRPr="00273ADA" w14:paraId="25BEBEDA" w14:textId="77777777" w:rsidTr="00A511C9">
        <w:trPr>
          <w:trHeight w:val="583"/>
        </w:trPr>
        <w:tc>
          <w:tcPr>
            <w:tcW w:w="3690" w:type="dxa"/>
            <w:vAlign w:val="center"/>
          </w:tcPr>
          <w:p w14:paraId="61F266E2"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Resource Category</w:t>
            </w:r>
          </w:p>
        </w:tc>
        <w:tc>
          <w:tcPr>
            <w:tcW w:w="5207" w:type="dxa"/>
            <w:vAlign w:val="center"/>
          </w:tcPr>
          <w:p w14:paraId="2B61C98A"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Description/Justification</w:t>
            </w:r>
          </w:p>
        </w:tc>
        <w:tc>
          <w:tcPr>
            <w:tcW w:w="1260" w:type="dxa"/>
            <w:vAlign w:val="center"/>
          </w:tcPr>
          <w:p w14:paraId="617D7A03"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Total Estimated Cost</w:t>
            </w:r>
          </w:p>
        </w:tc>
      </w:tr>
      <w:tr w:rsidR="008D3631" w:rsidRPr="00273ADA" w14:paraId="494D0A94" w14:textId="77777777" w:rsidTr="00A511C9">
        <w:trPr>
          <w:trHeight w:val="291"/>
        </w:trPr>
        <w:tc>
          <w:tcPr>
            <w:tcW w:w="3690" w:type="dxa"/>
          </w:tcPr>
          <w:p w14:paraId="21AC6B0B"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Library: Library materials</w:t>
            </w:r>
          </w:p>
          <w:p w14:paraId="2237BCA1" w14:textId="77777777" w:rsidR="008D3631" w:rsidRPr="00273ADA" w:rsidRDefault="008D3631" w:rsidP="00A511C9">
            <w:pPr>
              <w:rPr>
                <w:rFonts w:ascii="Segoe UI" w:eastAsia="Times New Roman" w:hAnsi="Segoe UI" w:cs="Segoe UI"/>
                <w:b/>
                <w:sz w:val="20"/>
                <w:szCs w:val="20"/>
              </w:rPr>
            </w:pPr>
          </w:p>
          <w:p w14:paraId="4F4C3458" w14:textId="77777777" w:rsidR="008D3631" w:rsidRPr="00273ADA" w:rsidRDefault="008D3631" w:rsidP="00A511C9">
            <w:pPr>
              <w:rPr>
                <w:rFonts w:ascii="Segoe UI" w:eastAsia="Times New Roman" w:hAnsi="Segoe UI" w:cs="Segoe UI"/>
                <w:b/>
                <w:sz w:val="20"/>
                <w:szCs w:val="20"/>
              </w:rPr>
            </w:pPr>
          </w:p>
        </w:tc>
        <w:tc>
          <w:tcPr>
            <w:tcW w:w="5207" w:type="dxa"/>
          </w:tcPr>
          <w:p w14:paraId="3980F53A" w14:textId="575711B1" w:rsidR="008D3631" w:rsidRPr="00273ADA" w:rsidRDefault="00055D97" w:rsidP="00A511C9">
            <w:pPr>
              <w:rPr>
                <w:rFonts w:ascii="Segoe UI" w:eastAsia="Times New Roman" w:hAnsi="Segoe UI" w:cs="Segoe UI"/>
                <w:sz w:val="20"/>
                <w:szCs w:val="20"/>
              </w:rPr>
            </w:pPr>
            <w:r>
              <w:rPr>
                <w:rStyle w:val="normaltextrun"/>
                <w:sz w:val="20"/>
                <w:szCs w:val="20"/>
              </w:rPr>
              <w:t>ESOL English Dictionaries</w:t>
            </w:r>
            <w:r>
              <w:rPr>
                <w:rStyle w:val="eop"/>
                <w:rFonts w:ascii="Segoe UI" w:hAnsi="Segoe UI" w:cs="Segoe UI"/>
                <w:sz w:val="20"/>
                <w:szCs w:val="20"/>
              </w:rPr>
              <w:t> </w:t>
            </w:r>
          </w:p>
        </w:tc>
        <w:tc>
          <w:tcPr>
            <w:tcW w:w="1260" w:type="dxa"/>
          </w:tcPr>
          <w:p w14:paraId="36438CDC" w14:textId="77777777" w:rsidR="00055D97" w:rsidRDefault="00055D97" w:rsidP="00055D97">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$300-</w:t>
            </w:r>
            <w:r>
              <w:rPr>
                <w:rStyle w:val="eop"/>
                <w:rFonts w:ascii="Segoe UI" w:hAnsi="Segoe UI" w:cs="Segoe UI"/>
                <w:sz w:val="20"/>
                <w:szCs w:val="20"/>
              </w:rPr>
              <w:t> </w:t>
            </w:r>
          </w:p>
          <w:p w14:paraId="587F9E2D" w14:textId="77777777" w:rsidR="00055D97" w:rsidRDefault="00055D97" w:rsidP="00055D97">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$500</w:t>
            </w:r>
            <w:r>
              <w:rPr>
                <w:rStyle w:val="eop"/>
                <w:rFonts w:ascii="Segoe UI" w:hAnsi="Segoe UI" w:cs="Segoe UI"/>
                <w:sz w:val="20"/>
                <w:szCs w:val="20"/>
              </w:rPr>
              <w:t> </w:t>
            </w:r>
          </w:p>
          <w:p w14:paraId="234C8312" w14:textId="77777777" w:rsidR="008D3631" w:rsidRPr="00273ADA" w:rsidRDefault="008D3631" w:rsidP="00A511C9">
            <w:pPr>
              <w:rPr>
                <w:rFonts w:ascii="Segoe UI" w:eastAsia="Times New Roman" w:hAnsi="Segoe UI" w:cs="Segoe UI"/>
                <w:sz w:val="20"/>
                <w:szCs w:val="20"/>
              </w:rPr>
            </w:pPr>
          </w:p>
        </w:tc>
      </w:tr>
      <w:tr w:rsidR="00055D97" w:rsidRPr="00273ADA" w14:paraId="576A6DF7" w14:textId="77777777" w:rsidTr="00A511C9">
        <w:trPr>
          <w:trHeight w:val="291"/>
        </w:trPr>
        <w:tc>
          <w:tcPr>
            <w:tcW w:w="3690" w:type="dxa"/>
          </w:tcPr>
          <w:p w14:paraId="2B9B9CB8" w14:textId="77777777" w:rsidR="00055D97" w:rsidRPr="00273ADA" w:rsidRDefault="00055D97" w:rsidP="00055D97">
            <w:pPr>
              <w:rPr>
                <w:rFonts w:ascii="Segoe UI" w:eastAsia="Times New Roman" w:hAnsi="Segoe UI" w:cs="Segoe UI"/>
                <w:b/>
                <w:sz w:val="20"/>
                <w:szCs w:val="20"/>
              </w:rPr>
            </w:pPr>
            <w:r w:rsidRPr="00273ADA">
              <w:rPr>
                <w:rFonts w:ascii="Segoe UI" w:eastAsia="Times New Roman" w:hAnsi="Segoe UI" w:cs="Segoe UI"/>
                <w:b/>
                <w:sz w:val="20"/>
                <w:szCs w:val="20"/>
              </w:rPr>
              <w:t>Library: Library collections</w:t>
            </w:r>
          </w:p>
          <w:p w14:paraId="0BD8073A" w14:textId="77777777" w:rsidR="00055D97" w:rsidRPr="00273ADA" w:rsidRDefault="00055D97" w:rsidP="00055D97">
            <w:pPr>
              <w:rPr>
                <w:rFonts w:ascii="Segoe UI" w:eastAsia="Times New Roman" w:hAnsi="Segoe UI" w:cs="Segoe UI"/>
                <w:b/>
                <w:sz w:val="20"/>
                <w:szCs w:val="20"/>
              </w:rPr>
            </w:pPr>
          </w:p>
          <w:p w14:paraId="799A0160" w14:textId="77777777" w:rsidR="00055D97" w:rsidRPr="00273ADA" w:rsidRDefault="00055D97" w:rsidP="00055D97">
            <w:pPr>
              <w:rPr>
                <w:rFonts w:ascii="Segoe UI" w:eastAsia="Times New Roman" w:hAnsi="Segoe UI" w:cs="Segoe UI"/>
                <w:b/>
                <w:sz w:val="20"/>
                <w:szCs w:val="20"/>
              </w:rPr>
            </w:pPr>
          </w:p>
          <w:p w14:paraId="2433C0C1" w14:textId="77777777" w:rsidR="00055D97" w:rsidRPr="00273ADA" w:rsidRDefault="00055D97" w:rsidP="00055D97">
            <w:pPr>
              <w:rPr>
                <w:rFonts w:ascii="Segoe UI" w:eastAsia="Times New Roman" w:hAnsi="Segoe UI" w:cs="Segoe UI"/>
                <w:b/>
                <w:sz w:val="20"/>
                <w:szCs w:val="20"/>
              </w:rPr>
            </w:pPr>
          </w:p>
        </w:tc>
        <w:tc>
          <w:tcPr>
            <w:tcW w:w="5207" w:type="dxa"/>
          </w:tcPr>
          <w:p w14:paraId="1293F971" w14:textId="77777777" w:rsidR="00055D97" w:rsidRDefault="00055D97" w:rsidP="00055D97">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ESOL Adapted short stories </w:t>
            </w:r>
            <w:r>
              <w:rPr>
                <w:rStyle w:val="eop"/>
                <w:rFonts w:ascii="Segoe UI" w:hAnsi="Segoe UI" w:cs="Segoe UI"/>
                <w:sz w:val="20"/>
                <w:szCs w:val="20"/>
              </w:rPr>
              <w:t> </w:t>
            </w:r>
          </w:p>
          <w:p w14:paraId="10138A44" w14:textId="77777777" w:rsidR="00055D97" w:rsidRDefault="00055D97" w:rsidP="00055D97">
            <w:pPr>
              <w:pStyle w:val="paragraph"/>
              <w:spacing w:before="0" w:beforeAutospacing="0" w:after="0" w:afterAutospacing="0"/>
              <w:jc w:val="both"/>
              <w:textAlignment w:val="baseline"/>
              <w:rPr>
                <w:rStyle w:val="normaltextrun"/>
                <w:sz w:val="20"/>
                <w:szCs w:val="20"/>
              </w:rPr>
            </w:pPr>
            <w:r>
              <w:rPr>
                <w:rStyle w:val="normaltextrun"/>
                <w:sz w:val="20"/>
                <w:szCs w:val="20"/>
              </w:rPr>
              <w:t>Digital instructional tools for computer-based listening and speaking</w:t>
            </w:r>
          </w:p>
          <w:p w14:paraId="70766FC5" w14:textId="13EAE594" w:rsidR="00055D97" w:rsidRPr="00055D97" w:rsidRDefault="00055D97" w:rsidP="00055D97">
            <w:pPr>
              <w:pStyle w:val="paragraph"/>
              <w:spacing w:before="0" w:beforeAutospacing="0" w:after="0" w:afterAutospacing="0"/>
              <w:jc w:val="both"/>
              <w:textAlignment w:val="baseline"/>
              <w:rPr>
                <w:rFonts w:ascii="Segoe UI" w:hAnsi="Segoe UI" w:cs="Segoe UI"/>
                <w:sz w:val="18"/>
                <w:szCs w:val="18"/>
              </w:rPr>
            </w:pPr>
          </w:p>
        </w:tc>
        <w:tc>
          <w:tcPr>
            <w:tcW w:w="1260" w:type="dxa"/>
          </w:tcPr>
          <w:p w14:paraId="081B27F8" w14:textId="77777777" w:rsidR="00055D97" w:rsidRDefault="00055D97" w:rsidP="00055D97">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$200-</w:t>
            </w:r>
            <w:r>
              <w:rPr>
                <w:rStyle w:val="eop"/>
                <w:rFonts w:ascii="Segoe UI" w:hAnsi="Segoe UI" w:cs="Segoe UI"/>
                <w:sz w:val="20"/>
                <w:szCs w:val="20"/>
              </w:rPr>
              <w:t> </w:t>
            </w:r>
          </w:p>
          <w:p w14:paraId="14D90C9E" w14:textId="77777777" w:rsidR="00055D97" w:rsidRDefault="00055D97" w:rsidP="00055D97">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$400</w:t>
            </w:r>
            <w:r>
              <w:rPr>
                <w:rStyle w:val="eop"/>
                <w:rFonts w:ascii="Segoe UI" w:hAnsi="Segoe UI" w:cs="Segoe UI"/>
                <w:sz w:val="20"/>
                <w:szCs w:val="20"/>
              </w:rPr>
              <w:t> </w:t>
            </w:r>
          </w:p>
          <w:p w14:paraId="0AAAD999" w14:textId="77777777" w:rsidR="00055D97" w:rsidRPr="00273ADA" w:rsidRDefault="00055D97" w:rsidP="00055D97">
            <w:pPr>
              <w:rPr>
                <w:rFonts w:ascii="Segoe UI" w:eastAsia="Times New Roman" w:hAnsi="Segoe UI" w:cs="Segoe UI"/>
                <w:sz w:val="20"/>
                <w:szCs w:val="20"/>
              </w:rPr>
            </w:pPr>
          </w:p>
        </w:tc>
      </w:tr>
    </w:tbl>
    <w:p w14:paraId="29097D17" w14:textId="77777777" w:rsidR="008D3631" w:rsidRPr="00273ADA" w:rsidRDefault="008D3631" w:rsidP="008D3631">
      <w:pPr>
        <w:rPr>
          <w:rFonts w:ascii="Calisto MT" w:hAnsi="Calisto MT"/>
          <w:sz w:val="20"/>
          <w:szCs w:val="20"/>
        </w:rPr>
      </w:pPr>
    </w:p>
    <w:tbl>
      <w:tblPr>
        <w:tblStyle w:val="TableGrid1"/>
        <w:tblW w:w="10157" w:type="dxa"/>
        <w:tblInd w:w="-275" w:type="dxa"/>
        <w:tblLook w:val="04A0" w:firstRow="1" w:lastRow="0" w:firstColumn="1" w:lastColumn="0" w:noHBand="0" w:noVBand="1"/>
      </w:tblPr>
      <w:tblGrid>
        <w:gridCol w:w="3690"/>
        <w:gridCol w:w="5207"/>
        <w:gridCol w:w="1260"/>
      </w:tblGrid>
      <w:tr w:rsidR="008D3631" w:rsidRPr="00273ADA" w14:paraId="7BAC0AFE" w14:textId="77777777" w:rsidTr="00A511C9">
        <w:trPr>
          <w:trHeight w:val="583"/>
        </w:trPr>
        <w:tc>
          <w:tcPr>
            <w:tcW w:w="3690" w:type="dxa"/>
            <w:vAlign w:val="center"/>
          </w:tcPr>
          <w:p w14:paraId="6C10A575"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Resource Category</w:t>
            </w:r>
          </w:p>
        </w:tc>
        <w:tc>
          <w:tcPr>
            <w:tcW w:w="5207" w:type="dxa"/>
            <w:vAlign w:val="center"/>
          </w:tcPr>
          <w:p w14:paraId="55A86BFE"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Description/Justification</w:t>
            </w:r>
          </w:p>
        </w:tc>
        <w:tc>
          <w:tcPr>
            <w:tcW w:w="1260" w:type="dxa"/>
            <w:vAlign w:val="center"/>
          </w:tcPr>
          <w:p w14:paraId="3943DE18"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Total Estimated Cost</w:t>
            </w:r>
          </w:p>
        </w:tc>
      </w:tr>
      <w:tr w:rsidR="008D3631" w:rsidRPr="00273ADA" w14:paraId="7F7351F5" w14:textId="77777777" w:rsidTr="00A511C9">
        <w:trPr>
          <w:trHeight w:val="291"/>
        </w:trPr>
        <w:tc>
          <w:tcPr>
            <w:tcW w:w="3690" w:type="dxa"/>
          </w:tcPr>
          <w:p w14:paraId="122EAF08"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lastRenderedPageBreak/>
              <w:t>OTHER</w:t>
            </w:r>
          </w:p>
          <w:p w14:paraId="23FD8A05" w14:textId="77777777" w:rsidR="008D3631" w:rsidRPr="00273ADA" w:rsidRDefault="008D3631" w:rsidP="00A511C9">
            <w:pPr>
              <w:rPr>
                <w:rFonts w:ascii="Segoe UI" w:eastAsia="Times New Roman" w:hAnsi="Segoe UI" w:cs="Segoe UI"/>
                <w:b/>
                <w:sz w:val="20"/>
                <w:szCs w:val="20"/>
              </w:rPr>
            </w:pPr>
          </w:p>
          <w:p w14:paraId="50A49990" w14:textId="77777777" w:rsidR="008D3631" w:rsidRPr="00273ADA" w:rsidRDefault="008D3631" w:rsidP="00A511C9">
            <w:pPr>
              <w:rPr>
                <w:rFonts w:ascii="Segoe UI" w:eastAsia="Times New Roman" w:hAnsi="Segoe UI" w:cs="Segoe UI"/>
                <w:b/>
                <w:sz w:val="20"/>
                <w:szCs w:val="20"/>
              </w:rPr>
            </w:pPr>
          </w:p>
          <w:p w14:paraId="55A4088C" w14:textId="77777777" w:rsidR="008D3631" w:rsidRPr="00273ADA" w:rsidRDefault="008D3631" w:rsidP="00A511C9">
            <w:pPr>
              <w:rPr>
                <w:rFonts w:ascii="Segoe UI" w:eastAsia="Times New Roman" w:hAnsi="Segoe UI" w:cs="Segoe UI"/>
                <w:b/>
                <w:sz w:val="20"/>
                <w:szCs w:val="20"/>
              </w:rPr>
            </w:pPr>
          </w:p>
        </w:tc>
        <w:tc>
          <w:tcPr>
            <w:tcW w:w="5207" w:type="dxa"/>
          </w:tcPr>
          <w:p w14:paraId="699D82EC" w14:textId="77777777" w:rsidR="00055D97" w:rsidRDefault="00055D97" w:rsidP="00055D97">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Funding for faculty to attend regional and state CATESOL conferences and to support professional development opportunities for faculty. </w:t>
            </w:r>
            <w:r>
              <w:rPr>
                <w:rStyle w:val="eop"/>
                <w:rFonts w:ascii="Segoe UI" w:hAnsi="Segoe UI" w:cs="Segoe UI"/>
                <w:sz w:val="20"/>
                <w:szCs w:val="20"/>
              </w:rPr>
              <w:t> </w:t>
            </w:r>
          </w:p>
          <w:p w14:paraId="10E8B788" w14:textId="5AB494DD" w:rsidR="008D3631" w:rsidRPr="00273ADA" w:rsidRDefault="00055D97" w:rsidP="00055D97">
            <w:pPr>
              <w:rPr>
                <w:rFonts w:ascii="Segoe UI" w:eastAsia="Times New Roman" w:hAnsi="Segoe UI" w:cs="Segoe UI"/>
                <w:sz w:val="20"/>
                <w:szCs w:val="20"/>
              </w:rPr>
            </w:pPr>
            <w:r>
              <w:rPr>
                <w:rStyle w:val="normaltextrun"/>
                <w:sz w:val="20"/>
                <w:szCs w:val="20"/>
              </w:rPr>
              <w:t>Reimbursement for professional development classes</w:t>
            </w:r>
          </w:p>
        </w:tc>
        <w:tc>
          <w:tcPr>
            <w:tcW w:w="1260" w:type="dxa"/>
          </w:tcPr>
          <w:p w14:paraId="2D76B06C" w14:textId="77777777" w:rsidR="00055D97" w:rsidRDefault="00055D97" w:rsidP="00055D97">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$1,000-</w:t>
            </w:r>
            <w:r>
              <w:rPr>
                <w:rStyle w:val="eop"/>
                <w:rFonts w:ascii="Segoe UI" w:hAnsi="Segoe UI" w:cs="Segoe UI"/>
                <w:sz w:val="20"/>
                <w:szCs w:val="20"/>
              </w:rPr>
              <w:t> </w:t>
            </w:r>
          </w:p>
          <w:p w14:paraId="3D5AF69A" w14:textId="77777777" w:rsidR="00055D97" w:rsidRDefault="00055D97" w:rsidP="00055D97">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$2,000</w:t>
            </w:r>
            <w:r>
              <w:rPr>
                <w:rStyle w:val="eop"/>
                <w:rFonts w:ascii="Segoe UI" w:hAnsi="Segoe UI" w:cs="Segoe UI"/>
                <w:sz w:val="20"/>
                <w:szCs w:val="20"/>
              </w:rPr>
              <w:t> </w:t>
            </w:r>
          </w:p>
          <w:p w14:paraId="4AD5999F" w14:textId="77777777" w:rsidR="008D3631" w:rsidRPr="00273ADA" w:rsidRDefault="008D3631" w:rsidP="00A511C9">
            <w:pPr>
              <w:rPr>
                <w:rFonts w:ascii="Segoe UI" w:eastAsia="Times New Roman" w:hAnsi="Segoe UI" w:cs="Segoe UI"/>
                <w:sz w:val="20"/>
                <w:szCs w:val="20"/>
              </w:rPr>
            </w:pPr>
          </w:p>
        </w:tc>
      </w:tr>
      <w:bookmarkEnd w:id="0"/>
    </w:tbl>
    <w:p w14:paraId="12E9CBC5" w14:textId="77777777" w:rsidR="008D3631" w:rsidRPr="00273ADA" w:rsidRDefault="008D3631" w:rsidP="006149B7">
      <w:pPr>
        <w:pStyle w:val="Heading1"/>
        <w:rPr>
          <w:sz w:val="20"/>
          <w:szCs w:val="20"/>
        </w:rPr>
      </w:pPr>
    </w:p>
    <w:sectPr w:rsidR="008D3631" w:rsidRPr="00273ADA">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DC5851" w14:textId="77777777" w:rsidR="00D66D10" w:rsidRDefault="00D66D10" w:rsidP="000A0E4A">
      <w:pPr>
        <w:spacing w:after="0" w:line="240" w:lineRule="auto"/>
      </w:pPr>
      <w:r>
        <w:separator/>
      </w:r>
    </w:p>
  </w:endnote>
  <w:endnote w:type="continuationSeparator" w:id="0">
    <w:p w14:paraId="1D4FF0C1" w14:textId="77777777" w:rsidR="00D66D10" w:rsidRDefault="00D66D10" w:rsidP="000A0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sto MT">
    <w:panose1 w:val="02040603050505030304"/>
    <w:charset w:val="4D"/>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27B12" w14:textId="7910A845" w:rsidR="00A00CBB" w:rsidRPr="00C96DC7" w:rsidRDefault="00A00CBB" w:rsidP="00A00CBB">
    <w:pPr>
      <w:pStyle w:val="Footer"/>
      <w:jc w:val="right"/>
      <w:rPr>
        <w:i/>
        <w:sz w:val="20"/>
        <w:szCs w:val="20"/>
      </w:rPr>
    </w:pPr>
    <w:r w:rsidRPr="00C96DC7">
      <w:rPr>
        <w:i/>
        <w:sz w:val="20"/>
        <w:szCs w:val="20"/>
      </w:rPr>
      <w:t xml:space="preserve">Program Review </w:t>
    </w:r>
    <w:r>
      <w:rPr>
        <w:i/>
        <w:sz w:val="20"/>
        <w:szCs w:val="20"/>
      </w:rPr>
      <w:t>–</w:t>
    </w:r>
    <w:r w:rsidRPr="00C96DC7">
      <w:rPr>
        <w:i/>
        <w:sz w:val="20"/>
        <w:szCs w:val="20"/>
      </w:rPr>
      <w:t xml:space="preserve"> </w:t>
    </w:r>
    <w:r>
      <w:rPr>
        <w:i/>
        <w:sz w:val="20"/>
        <w:szCs w:val="20"/>
      </w:rPr>
      <w:t>Annual Program Update</w:t>
    </w:r>
    <w:r w:rsidRPr="00C96DC7">
      <w:rPr>
        <w:i/>
        <w:sz w:val="20"/>
        <w:szCs w:val="20"/>
      </w:rPr>
      <w:t xml:space="preserve"> – </w:t>
    </w:r>
    <w:sdt>
      <w:sdtPr>
        <w:rPr>
          <w:i/>
          <w:sz w:val="20"/>
          <w:szCs w:val="20"/>
        </w:rPr>
        <w:id w:val="1015262776"/>
        <w:docPartObj>
          <w:docPartGallery w:val="Page Numbers (Bottom of Page)"/>
          <w:docPartUnique/>
        </w:docPartObj>
      </w:sdtPr>
      <w:sdtEndPr>
        <w:rPr>
          <w:noProof/>
        </w:rPr>
      </w:sdtEndPr>
      <w:sdtContent>
        <w:r w:rsidRPr="00C96DC7">
          <w:rPr>
            <w:i/>
            <w:sz w:val="20"/>
            <w:szCs w:val="20"/>
          </w:rPr>
          <w:t xml:space="preserve">Page </w:t>
        </w:r>
        <w:r w:rsidRPr="00C96DC7">
          <w:rPr>
            <w:i/>
            <w:sz w:val="20"/>
            <w:szCs w:val="20"/>
          </w:rPr>
          <w:fldChar w:fldCharType="begin"/>
        </w:r>
        <w:r w:rsidRPr="00C96DC7">
          <w:rPr>
            <w:i/>
            <w:sz w:val="20"/>
            <w:szCs w:val="20"/>
          </w:rPr>
          <w:instrText xml:space="preserve"> PAGE   \* MERGEFORMAT </w:instrText>
        </w:r>
        <w:r w:rsidRPr="00C96DC7">
          <w:rPr>
            <w:i/>
            <w:sz w:val="20"/>
            <w:szCs w:val="20"/>
          </w:rPr>
          <w:fldChar w:fldCharType="separate"/>
        </w:r>
        <w:r w:rsidR="00E47900">
          <w:rPr>
            <w:i/>
            <w:noProof/>
            <w:sz w:val="20"/>
            <w:szCs w:val="20"/>
          </w:rPr>
          <w:t>1</w:t>
        </w:r>
        <w:r w:rsidRPr="00C96DC7">
          <w:rPr>
            <w:i/>
            <w:noProof/>
            <w:sz w:val="20"/>
            <w:szCs w:val="20"/>
          </w:rPr>
          <w:fldChar w:fldCharType="end"/>
        </w:r>
      </w:sdtContent>
    </w:sdt>
  </w:p>
  <w:p w14:paraId="68383A67" w14:textId="77777777" w:rsidR="000A0E4A" w:rsidRDefault="000A0E4A" w:rsidP="00A00CB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1576EA" w14:textId="77777777" w:rsidR="00D66D10" w:rsidRDefault="00D66D10" w:rsidP="000A0E4A">
      <w:pPr>
        <w:spacing w:after="0" w:line="240" w:lineRule="auto"/>
      </w:pPr>
      <w:r>
        <w:separator/>
      </w:r>
    </w:p>
  </w:footnote>
  <w:footnote w:type="continuationSeparator" w:id="0">
    <w:p w14:paraId="23FB8D82" w14:textId="77777777" w:rsidR="00D66D10" w:rsidRDefault="00D66D10" w:rsidP="000A0E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36C56"/>
    <w:multiLevelType w:val="hybridMultilevel"/>
    <w:tmpl w:val="8D2C4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91F59"/>
    <w:multiLevelType w:val="hybridMultilevel"/>
    <w:tmpl w:val="8D2C41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B10EFB"/>
    <w:multiLevelType w:val="hybridMultilevel"/>
    <w:tmpl w:val="E64EF10E"/>
    <w:lvl w:ilvl="0" w:tplc="A5A8B0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E40761"/>
    <w:multiLevelType w:val="hybridMultilevel"/>
    <w:tmpl w:val="616832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B204F1A"/>
    <w:multiLevelType w:val="hybridMultilevel"/>
    <w:tmpl w:val="616832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C9400C9"/>
    <w:multiLevelType w:val="hybridMultilevel"/>
    <w:tmpl w:val="8D2C41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399574D"/>
    <w:multiLevelType w:val="hybridMultilevel"/>
    <w:tmpl w:val="616832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4E77D52"/>
    <w:multiLevelType w:val="hybridMultilevel"/>
    <w:tmpl w:val="2C4A6E8E"/>
    <w:lvl w:ilvl="0" w:tplc="A9EA23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2C472B"/>
    <w:multiLevelType w:val="hybridMultilevel"/>
    <w:tmpl w:val="616832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6E84267"/>
    <w:multiLevelType w:val="hybridMultilevel"/>
    <w:tmpl w:val="61683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EF7879"/>
    <w:multiLevelType w:val="hybridMultilevel"/>
    <w:tmpl w:val="616832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9B05F4C"/>
    <w:multiLevelType w:val="hybridMultilevel"/>
    <w:tmpl w:val="84FAE740"/>
    <w:lvl w:ilvl="0" w:tplc="E35025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412FA9"/>
    <w:multiLevelType w:val="hybridMultilevel"/>
    <w:tmpl w:val="4EDCC438"/>
    <w:lvl w:ilvl="0" w:tplc="4FB8C0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DB64C8"/>
    <w:multiLevelType w:val="hybridMultilevel"/>
    <w:tmpl w:val="48240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B97191"/>
    <w:multiLevelType w:val="hybridMultilevel"/>
    <w:tmpl w:val="8D2C41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3E0785D"/>
    <w:multiLevelType w:val="hybridMultilevel"/>
    <w:tmpl w:val="616832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96A0D1B"/>
    <w:multiLevelType w:val="hybridMultilevel"/>
    <w:tmpl w:val="8D2C41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9B53BF1"/>
    <w:multiLevelType w:val="hybridMultilevel"/>
    <w:tmpl w:val="616832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3952322"/>
    <w:multiLevelType w:val="hybridMultilevel"/>
    <w:tmpl w:val="616832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4AA075C"/>
    <w:multiLevelType w:val="hybridMultilevel"/>
    <w:tmpl w:val="011012B0"/>
    <w:lvl w:ilvl="0" w:tplc="ACE096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BB546F"/>
    <w:multiLevelType w:val="hybridMultilevel"/>
    <w:tmpl w:val="BA4A48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AF92816"/>
    <w:multiLevelType w:val="hybridMultilevel"/>
    <w:tmpl w:val="616832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B1E325A"/>
    <w:multiLevelType w:val="hybridMultilevel"/>
    <w:tmpl w:val="BA4A48CA"/>
    <w:lvl w:ilvl="0" w:tplc="ACBC5E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5E3261"/>
    <w:multiLevelType w:val="hybridMultilevel"/>
    <w:tmpl w:val="CD8AA118"/>
    <w:lvl w:ilvl="0" w:tplc="0B1687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CA3185"/>
    <w:multiLevelType w:val="hybridMultilevel"/>
    <w:tmpl w:val="8D2C41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FEE5320"/>
    <w:multiLevelType w:val="hybridMultilevel"/>
    <w:tmpl w:val="76A4FDFC"/>
    <w:lvl w:ilvl="0" w:tplc="B8D44B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4B4671"/>
    <w:multiLevelType w:val="hybridMultilevel"/>
    <w:tmpl w:val="616832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94593574">
    <w:abstractNumId w:val="24"/>
  </w:num>
  <w:num w:numId="2" w16cid:durableId="274866298">
    <w:abstractNumId w:val="14"/>
  </w:num>
  <w:num w:numId="3" w16cid:durableId="789203851">
    <w:abstractNumId w:val="23"/>
  </w:num>
  <w:num w:numId="4" w16cid:durableId="1601716081">
    <w:abstractNumId w:val="3"/>
  </w:num>
  <w:num w:numId="5" w16cid:durableId="1617634124">
    <w:abstractNumId w:val="16"/>
  </w:num>
  <w:num w:numId="6" w16cid:durableId="63795734">
    <w:abstractNumId w:val="15"/>
  </w:num>
  <w:num w:numId="7" w16cid:durableId="1804421292">
    <w:abstractNumId w:val="10"/>
  </w:num>
  <w:num w:numId="8" w16cid:durableId="500195956">
    <w:abstractNumId w:val="0"/>
  </w:num>
  <w:num w:numId="9" w16cid:durableId="312178217">
    <w:abstractNumId w:val="22"/>
  </w:num>
  <w:num w:numId="10" w16cid:durableId="998271711">
    <w:abstractNumId w:val="12"/>
  </w:num>
  <w:num w:numId="11" w16cid:durableId="90666344">
    <w:abstractNumId w:val="17"/>
  </w:num>
  <w:num w:numId="12" w16cid:durableId="2120490119">
    <w:abstractNumId w:val="19"/>
  </w:num>
  <w:num w:numId="13" w16cid:durableId="1575116466">
    <w:abstractNumId w:val="1"/>
  </w:num>
  <w:num w:numId="14" w16cid:durableId="1574268486">
    <w:abstractNumId w:val="6"/>
  </w:num>
  <w:num w:numId="15" w16cid:durableId="138428860">
    <w:abstractNumId w:val="29"/>
  </w:num>
  <w:num w:numId="16" w16cid:durableId="1745907688">
    <w:abstractNumId w:val="28"/>
  </w:num>
  <w:num w:numId="17" w16cid:durableId="644241253">
    <w:abstractNumId w:val="2"/>
  </w:num>
  <w:num w:numId="18" w16cid:durableId="2028360053">
    <w:abstractNumId w:val="13"/>
  </w:num>
  <w:num w:numId="19" w16cid:durableId="573515041">
    <w:abstractNumId w:val="8"/>
  </w:num>
  <w:num w:numId="20" w16cid:durableId="1926568580">
    <w:abstractNumId w:val="30"/>
  </w:num>
  <w:num w:numId="21" w16cid:durableId="1777289620">
    <w:abstractNumId w:val="27"/>
  </w:num>
  <w:num w:numId="22" w16cid:durableId="2143378504">
    <w:abstractNumId w:val="25"/>
  </w:num>
  <w:num w:numId="23" w16cid:durableId="1855149290">
    <w:abstractNumId w:val="5"/>
  </w:num>
  <w:num w:numId="24" w16cid:durableId="712846458">
    <w:abstractNumId w:val="31"/>
  </w:num>
  <w:num w:numId="25" w16cid:durableId="77333142">
    <w:abstractNumId w:val="26"/>
  </w:num>
  <w:num w:numId="26" w16cid:durableId="1407605730">
    <w:abstractNumId w:val="18"/>
  </w:num>
  <w:num w:numId="27" w16cid:durableId="425418436">
    <w:abstractNumId w:val="11"/>
  </w:num>
  <w:num w:numId="28" w16cid:durableId="1555777310">
    <w:abstractNumId w:val="7"/>
  </w:num>
  <w:num w:numId="29" w16cid:durableId="25525878">
    <w:abstractNumId w:val="9"/>
  </w:num>
  <w:num w:numId="30" w16cid:durableId="1266621105">
    <w:abstractNumId w:val="4"/>
  </w:num>
  <w:num w:numId="31" w16cid:durableId="71852920">
    <w:abstractNumId w:val="21"/>
  </w:num>
  <w:num w:numId="32" w16cid:durableId="138952697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07DF5"/>
    <w:rsid w:val="00010148"/>
    <w:rsid w:val="00013A00"/>
    <w:rsid w:val="00017546"/>
    <w:rsid w:val="0002605D"/>
    <w:rsid w:val="0003039F"/>
    <w:rsid w:val="00030460"/>
    <w:rsid w:val="0004026A"/>
    <w:rsid w:val="00051181"/>
    <w:rsid w:val="00055D97"/>
    <w:rsid w:val="0005633F"/>
    <w:rsid w:val="00062E4D"/>
    <w:rsid w:val="00064244"/>
    <w:rsid w:val="00076DA5"/>
    <w:rsid w:val="00077384"/>
    <w:rsid w:val="00092E85"/>
    <w:rsid w:val="000939C2"/>
    <w:rsid w:val="000A0E4A"/>
    <w:rsid w:val="000A17FC"/>
    <w:rsid w:val="000A1AE3"/>
    <w:rsid w:val="000C693E"/>
    <w:rsid w:val="000D1510"/>
    <w:rsid w:val="000D67F0"/>
    <w:rsid w:val="000E1A8B"/>
    <w:rsid w:val="000E7A92"/>
    <w:rsid w:val="000F2782"/>
    <w:rsid w:val="0010335B"/>
    <w:rsid w:val="00113BEE"/>
    <w:rsid w:val="00115C78"/>
    <w:rsid w:val="001204AF"/>
    <w:rsid w:val="00126D51"/>
    <w:rsid w:val="001301E9"/>
    <w:rsid w:val="00133CED"/>
    <w:rsid w:val="00140800"/>
    <w:rsid w:val="00141C75"/>
    <w:rsid w:val="00176AA3"/>
    <w:rsid w:val="00176B85"/>
    <w:rsid w:val="00185662"/>
    <w:rsid w:val="001864F1"/>
    <w:rsid w:val="001A599A"/>
    <w:rsid w:val="001B25F8"/>
    <w:rsid w:val="001B6F92"/>
    <w:rsid w:val="001C231E"/>
    <w:rsid w:val="001C4FFF"/>
    <w:rsid w:val="001D43BB"/>
    <w:rsid w:val="001D4407"/>
    <w:rsid w:val="001D55A5"/>
    <w:rsid w:val="001D6B9A"/>
    <w:rsid w:val="001F0B60"/>
    <w:rsid w:val="00201B13"/>
    <w:rsid w:val="002039FE"/>
    <w:rsid w:val="00204E84"/>
    <w:rsid w:val="002058CD"/>
    <w:rsid w:val="002070FA"/>
    <w:rsid w:val="00215CA2"/>
    <w:rsid w:val="002161B5"/>
    <w:rsid w:val="002243A2"/>
    <w:rsid w:val="002313FB"/>
    <w:rsid w:val="00243020"/>
    <w:rsid w:val="00244692"/>
    <w:rsid w:val="00250AFD"/>
    <w:rsid w:val="002553BD"/>
    <w:rsid w:val="00256EAA"/>
    <w:rsid w:val="00261D57"/>
    <w:rsid w:val="002638FE"/>
    <w:rsid w:val="002723D7"/>
    <w:rsid w:val="0027314F"/>
    <w:rsid w:val="00273550"/>
    <w:rsid w:val="00273ADA"/>
    <w:rsid w:val="00274637"/>
    <w:rsid w:val="0027497D"/>
    <w:rsid w:val="00274B0A"/>
    <w:rsid w:val="00283B07"/>
    <w:rsid w:val="00290366"/>
    <w:rsid w:val="00290924"/>
    <w:rsid w:val="002B7E78"/>
    <w:rsid w:val="002D1BBC"/>
    <w:rsid w:val="002D7832"/>
    <w:rsid w:val="002E54BB"/>
    <w:rsid w:val="002E7309"/>
    <w:rsid w:val="002F6103"/>
    <w:rsid w:val="00310B06"/>
    <w:rsid w:val="00311B8A"/>
    <w:rsid w:val="00311E8A"/>
    <w:rsid w:val="00335362"/>
    <w:rsid w:val="003408F0"/>
    <w:rsid w:val="00350912"/>
    <w:rsid w:val="00350C6A"/>
    <w:rsid w:val="0036784C"/>
    <w:rsid w:val="0037147E"/>
    <w:rsid w:val="003715AA"/>
    <w:rsid w:val="003731A0"/>
    <w:rsid w:val="00376A2F"/>
    <w:rsid w:val="003814FC"/>
    <w:rsid w:val="003825A5"/>
    <w:rsid w:val="003845E7"/>
    <w:rsid w:val="0038748B"/>
    <w:rsid w:val="00395ADD"/>
    <w:rsid w:val="0039726C"/>
    <w:rsid w:val="003A1EA1"/>
    <w:rsid w:val="003B2F8E"/>
    <w:rsid w:val="003B5BDA"/>
    <w:rsid w:val="003C05DC"/>
    <w:rsid w:val="003C1AE6"/>
    <w:rsid w:val="003D76C3"/>
    <w:rsid w:val="003E2F7F"/>
    <w:rsid w:val="003F135E"/>
    <w:rsid w:val="003F268C"/>
    <w:rsid w:val="003F365A"/>
    <w:rsid w:val="003F3EB9"/>
    <w:rsid w:val="00406296"/>
    <w:rsid w:val="0040669B"/>
    <w:rsid w:val="00407804"/>
    <w:rsid w:val="00414150"/>
    <w:rsid w:val="0042176D"/>
    <w:rsid w:val="00424C2C"/>
    <w:rsid w:val="00425484"/>
    <w:rsid w:val="004309CA"/>
    <w:rsid w:val="004339B6"/>
    <w:rsid w:val="00433C17"/>
    <w:rsid w:val="00473AB6"/>
    <w:rsid w:val="00484315"/>
    <w:rsid w:val="00487CFA"/>
    <w:rsid w:val="00497946"/>
    <w:rsid w:val="004A017B"/>
    <w:rsid w:val="004A25AB"/>
    <w:rsid w:val="004A41DB"/>
    <w:rsid w:val="004B2B31"/>
    <w:rsid w:val="004F2E5F"/>
    <w:rsid w:val="004F5285"/>
    <w:rsid w:val="00512017"/>
    <w:rsid w:val="00513DA9"/>
    <w:rsid w:val="005165F3"/>
    <w:rsid w:val="00521806"/>
    <w:rsid w:val="00526542"/>
    <w:rsid w:val="0053276F"/>
    <w:rsid w:val="00545EFF"/>
    <w:rsid w:val="005504C7"/>
    <w:rsid w:val="00551B01"/>
    <w:rsid w:val="00552008"/>
    <w:rsid w:val="00554531"/>
    <w:rsid w:val="005553B5"/>
    <w:rsid w:val="005565DD"/>
    <w:rsid w:val="005600E8"/>
    <w:rsid w:val="00560C17"/>
    <w:rsid w:val="005730D0"/>
    <w:rsid w:val="00573E46"/>
    <w:rsid w:val="005911C4"/>
    <w:rsid w:val="00593F40"/>
    <w:rsid w:val="005960A4"/>
    <w:rsid w:val="005D2C54"/>
    <w:rsid w:val="005D4D8F"/>
    <w:rsid w:val="005E1EA6"/>
    <w:rsid w:val="005E37E2"/>
    <w:rsid w:val="005F1DBB"/>
    <w:rsid w:val="005F6DA5"/>
    <w:rsid w:val="005F7995"/>
    <w:rsid w:val="005F7A8F"/>
    <w:rsid w:val="006002D0"/>
    <w:rsid w:val="00601553"/>
    <w:rsid w:val="00601641"/>
    <w:rsid w:val="006149B7"/>
    <w:rsid w:val="00621F35"/>
    <w:rsid w:val="006255E9"/>
    <w:rsid w:val="006315FA"/>
    <w:rsid w:val="006401E9"/>
    <w:rsid w:val="00643051"/>
    <w:rsid w:val="00643BC4"/>
    <w:rsid w:val="00674196"/>
    <w:rsid w:val="006768F0"/>
    <w:rsid w:val="00682712"/>
    <w:rsid w:val="00691870"/>
    <w:rsid w:val="00695D75"/>
    <w:rsid w:val="006B7CF4"/>
    <w:rsid w:val="006D04FC"/>
    <w:rsid w:val="006D724B"/>
    <w:rsid w:val="006E7412"/>
    <w:rsid w:val="006F467B"/>
    <w:rsid w:val="00700774"/>
    <w:rsid w:val="00704685"/>
    <w:rsid w:val="00715D9E"/>
    <w:rsid w:val="0071609D"/>
    <w:rsid w:val="00716F76"/>
    <w:rsid w:val="00731055"/>
    <w:rsid w:val="00731ADD"/>
    <w:rsid w:val="00732115"/>
    <w:rsid w:val="00736602"/>
    <w:rsid w:val="00740F3B"/>
    <w:rsid w:val="00741D16"/>
    <w:rsid w:val="00752484"/>
    <w:rsid w:val="00752F57"/>
    <w:rsid w:val="007554A3"/>
    <w:rsid w:val="0075576A"/>
    <w:rsid w:val="00772062"/>
    <w:rsid w:val="00783440"/>
    <w:rsid w:val="00792E7B"/>
    <w:rsid w:val="00794C19"/>
    <w:rsid w:val="007A2934"/>
    <w:rsid w:val="007B0D93"/>
    <w:rsid w:val="007B42A6"/>
    <w:rsid w:val="007C1D42"/>
    <w:rsid w:val="007C682C"/>
    <w:rsid w:val="007D23BC"/>
    <w:rsid w:val="007E4734"/>
    <w:rsid w:val="007F2C9D"/>
    <w:rsid w:val="007F6FFA"/>
    <w:rsid w:val="008035C9"/>
    <w:rsid w:val="00803BB8"/>
    <w:rsid w:val="00806A44"/>
    <w:rsid w:val="00807C93"/>
    <w:rsid w:val="008122C6"/>
    <w:rsid w:val="00820872"/>
    <w:rsid w:val="00820E25"/>
    <w:rsid w:val="00821A7E"/>
    <w:rsid w:val="008246CC"/>
    <w:rsid w:val="008313E4"/>
    <w:rsid w:val="0083455A"/>
    <w:rsid w:val="008475F8"/>
    <w:rsid w:val="00851498"/>
    <w:rsid w:val="00857746"/>
    <w:rsid w:val="00870AEE"/>
    <w:rsid w:val="00870D9F"/>
    <w:rsid w:val="008752C5"/>
    <w:rsid w:val="008C3B0F"/>
    <w:rsid w:val="008C5A6D"/>
    <w:rsid w:val="008D3631"/>
    <w:rsid w:val="008D7AB2"/>
    <w:rsid w:val="008E38A0"/>
    <w:rsid w:val="008E6EE4"/>
    <w:rsid w:val="008F10B2"/>
    <w:rsid w:val="008F3E2B"/>
    <w:rsid w:val="008F400C"/>
    <w:rsid w:val="0090266F"/>
    <w:rsid w:val="00902B62"/>
    <w:rsid w:val="00910D26"/>
    <w:rsid w:val="00912660"/>
    <w:rsid w:val="00914CD9"/>
    <w:rsid w:val="009162A6"/>
    <w:rsid w:val="009235F3"/>
    <w:rsid w:val="009347B1"/>
    <w:rsid w:val="0094210C"/>
    <w:rsid w:val="009433D4"/>
    <w:rsid w:val="00950CC8"/>
    <w:rsid w:val="00951387"/>
    <w:rsid w:val="00954B1D"/>
    <w:rsid w:val="00955155"/>
    <w:rsid w:val="00957994"/>
    <w:rsid w:val="00957B29"/>
    <w:rsid w:val="0097042E"/>
    <w:rsid w:val="00975A75"/>
    <w:rsid w:val="00977DC2"/>
    <w:rsid w:val="00980553"/>
    <w:rsid w:val="00980E66"/>
    <w:rsid w:val="00994DE5"/>
    <w:rsid w:val="009959D7"/>
    <w:rsid w:val="009A4B8B"/>
    <w:rsid w:val="009B3ABE"/>
    <w:rsid w:val="009C5E15"/>
    <w:rsid w:val="009D5214"/>
    <w:rsid w:val="009D5D21"/>
    <w:rsid w:val="009E68CC"/>
    <w:rsid w:val="009F120E"/>
    <w:rsid w:val="009F3A10"/>
    <w:rsid w:val="00A00CBB"/>
    <w:rsid w:val="00A00F47"/>
    <w:rsid w:val="00A02647"/>
    <w:rsid w:val="00A12B4F"/>
    <w:rsid w:val="00A22DF1"/>
    <w:rsid w:val="00A27931"/>
    <w:rsid w:val="00A30938"/>
    <w:rsid w:val="00A32E95"/>
    <w:rsid w:val="00A37DE6"/>
    <w:rsid w:val="00A548E7"/>
    <w:rsid w:val="00A74FA1"/>
    <w:rsid w:val="00A85CFF"/>
    <w:rsid w:val="00A914C5"/>
    <w:rsid w:val="00A9223D"/>
    <w:rsid w:val="00A9543D"/>
    <w:rsid w:val="00AA15A4"/>
    <w:rsid w:val="00AB0D7B"/>
    <w:rsid w:val="00AB3B1B"/>
    <w:rsid w:val="00AB53FB"/>
    <w:rsid w:val="00AB7D49"/>
    <w:rsid w:val="00AC0A56"/>
    <w:rsid w:val="00AC64CF"/>
    <w:rsid w:val="00AC6D15"/>
    <w:rsid w:val="00AD0206"/>
    <w:rsid w:val="00AD2670"/>
    <w:rsid w:val="00AD3C5B"/>
    <w:rsid w:val="00AD5718"/>
    <w:rsid w:val="00AD5C73"/>
    <w:rsid w:val="00AD738B"/>
    <w:rsid w:val="00AE1EBB"/>
    <w:rsid w:val="00AE5300"/>
    <w:rsid w:val="00AE73BA"/>
    <w:rsid w:val="00AF2D9B"/>
    <w:rsid w:val="00B04597"/>
    <w:rsid w:val="00B04DE2"/>
    <w:rsid w:val="00B14765"/>
    <w:rsid w:val="00B15174"/>
    <w:rsid w:val="00B239ED"/>
    <w:rsid w:val="00B27065"/>
    <w:rsid w:val="00B27518"/>
    <w:rsid w:val="00B32826"/>
    <w:rsid w:val="00B410B9"/>
    <w:rsid w:val="00B53CE7"/>
    <w:rsid w:val="00B54F62"/>
    <w:rsid w:val="00B612B9"/>
    <w:rsid w:val="00B62508"/>
    <w:rsid w:val="00B646A7"/>
    <w:rsid w:val="00B64FFF"/>
    <w:rsid w:val="00B90279"/>
    <w:rsid w:val="00BA2DC5"/>
    <w:rsid w:val="00BB1EC4"/>
    <w:rsid w:val="00BC6185"/>
    <w:rsid w:val="00BC6427"/>
    <w:rsid w:val="00BF13AA"/>
    <w:rsid w:val="00BF62A5"/>
    <w:rsid w:val="00C044DE"/>
    <w:rsid w:val="00C07F42"/>
    <w:rsid w:val="00C15374"/>
    <w:rsid w:val="00C3230E"/>
    <w:rsid w:val="00C36B8F"/>
    <w:rsid w:val="00C4606A"/>
    <w:rsid w:val="00C5045E"/>
    <w:rsid w:val="00C5311C"/>
    <w:rsid w:val="00C5699A"/>
    <w:rsid w:val="00C57018"/>
    <w:rsid w:val="00C844C8"/>
    <w:rsid w:val="00C849C8"/>
    <w:rsid w:val="00C9102D"/>
    <w:rsid w:val="00CA013F"/>
    <w:rsid w:val="00CA110E"/>
    <w:rsid w:val="00CA702A"/>
    <w:rsid w:val="00CB2687"/>
    <w:rsid w:val="00CC1453"/>
    <w:rsid w:val="00CC3655"/>
    <w:rsid w:val="00CC7F6E"/>
    <w:rsid w:val="00CD59F0"/>
    <w:rsid w:val="00CE4327"/>
    <w:rsid w:val="00CE7667"/>
    <w:rsid w:val="00CF0CFB"/>
    <w:rsid w:val="00CF13E1"/>
    <w:rsid w:val="00CF6772"/>
    <w:rsid w:val="00CF7524"/>
    <w:rsid w:val="00D02BD8"/>
    <w:rsid w:val="00D07C53"/>
    <w:rsid w:val="00D10B2F"/>
    <w:rsid w:val="00D13CD9"/>
    <w:rsid w:val="00D21C3D"/>
    <w:rsid w:val="00D31D73"/>
    <w:rsid w:val="00D368E8"/>
    <w:rsid w:val="00D37487"/>
    <w:rsid w:val="00D419B0"/>
    <w:rsid w:val="00D42FBC"/>
    <w:rsid w:val="00D50945"/>
    <w:rsid w:val="00D567DF"/>
    <w:rsid w:val="00D652B9"/>
    <w:rsid w:val="00D66D10"/>
    <w:rsid w:val="00D74D0E"/>
    <w:rsid w:val="00D801A5"/>
    <w:rsid w:val="00D81E5A"/>
    <w:rsid w:val="00D83452"/>
    <w:rsid w:val="00D86570"/>
    <w:rsid w:val="00D95DF2"/>
    <w:rsid w:val="00DA68F0"/>
    <w:rsid w:val="00DA7B0C"/>
    <w:rsid w:val="00DB22FA"/>
    <w:rsid w:val="00DB39CD"/>
    <w:rsid w:val="00DC76E4"/>
    <w:rsid w:val="00DD270A"/>
    <w:rsid w:val="00DD7C3D"/>
    <w:rsid w:val="00DE10E2"/>
    <w:rsid w:val="00DF3CA3"/>
    <w:rsid w:val="00DF5379"/>
    <w:rsid w:val="00DF6CD7"/>
    <w:rsid w:val="00E0247C"/>
    <w:rsid w:val="00E11DF4"/>
    <w:rsid w:val="00E12411"/>
    <w:rsid w:val="00E16C60"/>
    <w:rsid w:val="00E26568"/>
    <w:rsid w:val="00E40378"/>
    <w:rsid w:val="00E44F0D"/>
    <w:rsid w:val="00E46F1D"/>
    <w:rsid w:val="00E47900"/>
    <w:rsid w:val="00E52D49"/>
    <w:rsid w:val="00E5614B"/>
    <w:rsid w:val="00E6104B"/>
    <w:rsid w:val="00E65E95"/>
    <w:rsid w:val="00E80C98"/>
    <w:rsid w:val="00E85A86"/>
    <w:rsid w:val="00E85B21"/>
    <w:rsid w:val="00E8787C"/>
    <w:rsid w:val="00E904B2"/>
    <w:rsid w:val="00E94034"/>
    <w:rsid w:val="00EA3944"/>
    <w:rsid w:val="00EA44B0"/>
    <w:rsid w:val="00EA6C7A"/>
    <w:rsid w:val="00EC15C8"/>
    <w:rsid w:val="00EC7FCE"/>
    <w:rsid w:val="00ED0689"/>
    <w:rsid w:val="00F07F76"/>
    <w:rsid w:val="00F167A4"/>
    <w:rsid w:val="00F23B59"/>
    <w:rsid w:val="00F32347"/>
    <w:rsid w:val="00F36673"/>
    <w:rsid w:val="00F53B40"/>
    <w:rsid w:val="00F62947"/>
    <w:rsid w:val="00F630E6"/>
    <w:rsid w:val="00F63CE1"/>
    <w:rsid w:val="00F63D3A"/>
    <w:rsid w:val="00F674BE"/>
    <w:rsid w:val="00F751F1"/>
    <w:rsid w:val="00F817C7"/>
    <w:rsid w:val="00F84F62"/>
    <w:rsid w:val="00F92CBD"/>
    <w:rsid w:val="00F96828"/>
    <w:rsid w:val="00F96F8F"/>
    <w:rsid w:val="00FC046D"/>
    <w:rsid w:val="00FD3664"/>
    <w:rsid w:val="00FD44B0"/>
    <w:rsid w:val="00FD766F"/>
    <w:rsid w:val="00FE0E03"/>
    <w:rsid w:val="00FE243F"/>
    <w:rsid w:val="00FE2589"/>
    <w:rsid w:val="00FE6F60"/>
    <w:rsid w:val="00FF06C3"/>
    <w:rsid w:val="00FF090F"/>
    <w:rsid w:val="00FF39F9"/>
    <w:rsid w:val="00FF46B3"/>
    <w:rsid w:val="00FF602A"/>
    <w:rsid w:val="083F9383"/>
    <w:rsid w:val="11B9173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5E018"/>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734"/>
  </w:style>
  <w:style w:type="paragraph" w:styleId="Heading1">
    <w:name w:val="heading 1"/>
    <w:basedOn w:val="Normal"/>
    <w:next w:val="Normal"/>
    <w:link w:val="Heading1Char"/>
    <w:uiPriority w:val="9"/>
    <w:qFormat/>
    <w:rsid w:val="006149B7"/>
    <w:pPr>
      <w:keepNext/>
      <w:outlineLvl w:val="0"/>
    </w:pPr>
    <w:rPr>
      <w:rFonts w:ascii="Segoe UI" w:hAnsi="Segoe UI" w:cs="Segoe UI"/>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ind w:left="720"/>
      <w:contextualSpacing/>
    </w:p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E4A"/>
  </w:style>
  <w:style w:type="table" w:customStyle="1" w:styleId="TableGrid1">
    <w:name w:val="Table Grid1"/>
    <w:basedOn w:val="TableNormal"/>
    <w:next w:val="TableGrid"/>
    <w:uiPriority w:val="59"/>
    <w:rsid w:val="004F2E5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C046D"/>
    <w:pPr>
      <w:spacing w:after="0" w:line="240" w:lineRule="auto"/>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C046D"/>
    <w:pPr>
      <w:spacing w:after="0" w:line="240" w:lineRule="auto"/>
      <w:jc w:val="both"/>
    </w:pPr>
    <w:rPr>
      <w:rFonts w:eastAsiaTheme="minorEastAsia"/>
    </w:rPr>
  </w:style>
  <w:style w:type="character" w:customStyle="1" w:styleId="UnresolvedMention1">
    <w:name w:val="Unresolved Mention1"/>
    <w:basedOn w:val="DefaultParagraphFont"/>
    <w:uiPriority w:val="99"/>
    <w:rsid w:val="00FC046D"/>
    <w:rPr>
      <w:color w:val="605E5C"/>
      <w:shd w:val="clear" w:color="auto" w:fill="E1DFDD"/>
    </w:rPr>
  </w:style>
  <w:style w:type="character" w:styleId="FollowedHyperlink">
    <w:name w:val="FollowedHyperlink"/>
    <w:basedOn w:val="DefaultParagraphFont"/>
    <w:uiPriority w:val="99"/>
    <w:semiHidden/>
    <w:unhideWhenUsed/>
    <w:rsid w:val="00740F3B"/>
    <w:rPr>
      <w:color w:val="954F72" w:themeColor="followedHyperlink"/>
      <w:u w:val="single"/>
    </w:rPr>
  </w:style>
  <w:style w:type="character" w:customStyle="1" w:styleId="Heading1Char">
    <w:name w:val="Heading 1 Char"/>
    <w:basedOn w:val="DefaultParagraphFont"/>
    <w:link w:val="Heading1"/>
    <w:uiPriority w:val="9"/>
    <w:rsid w:val="006149B7"/>
    <w:rPr>
      <w:rFonts w:ascii="Segoe UI" w:hAnsi="Segoe UI" w:cs="Segoe UI"/>
      <w:b/>
      <w:u w:val="single"/>
    </w:rPr>
  </w:style>
  <w:style w:type="character" w:styleId="UnresolvedMention">
    <w:name w:val="Unresolved Mention"/>
    <w:basedOn w:val="DefaultParagraphFont"/>
    <w:uiPriority w:val="99"/>
    <w:semiHidden/>
    <w:unhideWhenUsed/>
    <w:rsid w:val="009E68CC"/>
    <w:rPr>
      <w:color w:val="605E5C"/>
      <w:shd w:val="clear" w:color="auto" w:fill="E1DFDD"/>
    </w:rPr>
  </w:style>
  <w:style w:type="character" w:customStyle="1" w:styleId="normaltextrun">
    <w:name w:val="normaltextrun"/>
    <w:basedOn w:val="DefaultParagraphFont"/>
    <w:rsid w:val="006D724B"/>
  </w:style>
  <w:style w:type="character" w:customStyle="1" w:styleId="eop">
    <w:name w:val="eop"/>
    <w:basedOn w:val="DefaultParagraphFont"/>
    <w:rsid w:val="006D724B"/>
  </w:style>
  <w:style w:type="paragraph" w:customStyle="1" w:styleId="paragraph">
    <w:name w:val="paragraph"/>
    <w:basedOn w:val="Normal"/>
    <w:rsid w:val="006D724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98527">
      <w:bodyDiv w:val="1"/>
      <w:marLeft w:val="0"/>
      <w:marRight w:val="0"/>
      <w:marTop w:val="0"/>
      <w:marBottom w:val="0"/>
      <w:divBdr>
        <w:top w:val="none" w:sz="0" w:space="0" w:color="auto"/>
        <w:left w:val="none" w:sz="0" w:space="0" w:color="auto"/>
        <w:bottom w:val="none" w:sz="0" w:space="0" w:color="auto"/>
        <w:right w:val="none" w:sz="0" w:space="0" w:color="auto"/>
      </w:divBdr>
    </w:div>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84469">
      <w:bodyDiv w:val="1"/>
      <w:marLeft w:val="0"/>
      <w:marRight w:val="0"/>
      <w:marTop w:val="0"/>
      <w:marBottom w:val="0"/>
      <w:divBdr>
        <w:top w:val="none" w:sz="0" w:space="0" w:color="auto"/>
        <w:left w:val="none" w:sz="0" w:space="0" w:color="auto"/>
        <w:bottom w:val="none" w:sz="0" w:space="0" w:color="auto"/>
        <w:right w:val="none" w:sz="0" w:space="0" w:color="auto"/>
      </w:divBdr>
    </w:div>
    <w:div w:id="162208365">
      <w:bodyDiv w:val="1"/>
      <w:marLeft w:val="0"/>
      <w:marRight w:val="0"/>
      <w:marTop w:val="0"/>
      <w:marBottom w:val="0"/>
      <w:divBdr>
        <w:top w:val="none" w:sz="0" w:space="0" w:color="auto"/>
        <w:left w:val="none" w:sz="0" w:space="0" w:color="auto"/>
        <w:bottom w:val="none" w:sz="0" w:space="0" w:color="auto"/>
        <w:right w:val="none" w:sz="0" w:space="0" w:color="auto"/>
      </w:divBdr>
    </w:div>
    <w:div w:id="176313118">
      <w:bodyDiv w:val="1"/>
      <w:marLeft w:val="0"/>
      <w:marRight w:val="0"/>
      <w:marTop w:val="0"/>
      <w:marBottom w:val="0"/>
      <w:divBdr>
        <w:top w:val="none" w:sz="0" w:space="0" w:color="auto"/>
        <w:left w:val="none" w:sz="0" w:space="0" w:color="auto"/>
        <w:bottom w:val="none" w:sz="0" w:space="0" w:color="auto"/>
        <w:right w:val="none" w:sz="0" w:space="0" w:color="auto"/>
      </w:divBdr>
    </w:div>
    <w:div w:id="230388496">
      <w:bodyDiv w:val="1"/>
      <w:marLeft w:val="0"/>
      <w:marRight w:val="0"/>
      <w:marTop w:val="0"/>
      <w:marBottom w:val="0"/>
      <w:divBdr>
        <w:top w:val="none" w:sz="0" w:space="0" w:color="auto"/>
        <w:left w:val="none" w:sz="0" w:space="0" w:color="auto"/>
        <w:bottom w:val="none" w:sz="0" w:space="0" w:color="auto"/>
        <w:right w:val="none" w:sz="0" w:space="0" w:color="auto"/>
      </w:divBdr>
      <w:divsChild>
        <w:div w:id="372576575">
          <w:marLeft w:val="0"/>
          <w:marRight w:val="0"/>
          <w:marTop w:val="0"/>
          <w:marBottom w:val="0"/>
          <w:divBdr>
            <w:top w:val="none" w:sz="0" w:space="0" w:color="auto"/>
            <w:left w:val="none" w:sz="0" w:space="0" w:color="auto"/>
            <w:bottom w:val="none" w:sz="0" w:space="0" w:color="auto"/>
            <w:right w:val="none" w:sz="0" w:space="0" w:color="auto"/>
          </w:divBdr>
          <w:divsChild>
            <w:div w:id="191384625">
              <w:marLeft w:val="0"/>
              <w:marRight w:val="0"/>
              <w:marTop w:val="0"/>
              <w:marBottom w:val="0"/>
              <w:divBdr>
                <w:top w:val="none" w:sz="0" w:space="0" w:color="auto"/>
                <w:left w:val="none" w:sz="0" w:space="0" w:color="auto"/>
                <w:bottom w:val="none" w:sz="0" w:space="0" w:color="auto"/>
                <w:right w:val="none" w:sz="0" w:space="0" w:color="auto"/>
              </w:divBdr>
              <w:divsChild>
                <w:div w:id="20978999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6098717">
          <w:marLeft w:val="0"/>
          <w:marRight w:val="0"/>
          <w:marTop w:val="0"/>
          <w:marBottom w:val="0"/>
          <w:divBdr>
            <w:top w:val="none" w:sz="0" w:space="0" w:color="auto"/>
            <w:left w:val="none" w:sz="0" w:space="0" w:color="auto"/>
            <w:bottom w:val="none" w:sz="0" w:space="0" w:color="auto"/>
            <w:right w:val="none" w:sz="0" w:space="0" w:color="auto"/>
          </w:divBdr>
          <w:divsChild>
            <w:div w:id="1530756518">
              <w:marLeft w:val="0"/>
              <w:marRight w:val="0"/>
              <w:marTop w:val="0"/>
              <w:marBottom w:val="0"/>
              <w:divBdr>
                <w:top w:val="none" w:sz="0" w:space="0" w:color="auto"/>
                <w:left w:val="none" w:sz="0" w:space="0" w:color="auto"/>
                <w:bottom w:val="none" w:sz="0" w:space="0" w:color="auto"/>
                <w:right w:val="none" w:sz="0" w:space="0" w:color="auto"/>
              </w:divBdr>
              <w:divsChild>
                <w:div w:id="9561372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385765308">
          <w:marLeft w:val="0"/>
          <w:marRight w:val="0"/>
          <w:marTop w:val="0"/>
          <w:marBottom w:val="0"/>
          <w:divBdr>
            <w:top w:val="none" w:sz="0" w:space="0" w:color="auto"/>
            <w:left w:val="none" w:sz="0" w:space="0" w:color="auto"/>
            <w:bottom w:val="none" w:sz="0" w:space="0" w:color="auto"/>
            <w:right w:val="none" w:sz="0" w:space="0" w:color="auto"/>
          </w:divBdr>
          <w:divsChild>
            <w:div w:id="1937714146">
              <w:marLeft w:val="0"/>
              <w:marRight w:val="0"/>
              <w:marTop w:val="0"/>
              <w:marBottom w:val="0"/>
              <w:divBdr>
                <w:top w:val="none" w:sz="0" w:space="0" w:color="auto"/>
                <w:left w:val="none" w:sz="0" w:space="0" w:color="auto"/>
                <w:bottom w:val="none" w:sz="0" w:space="0" w:color="auto"/>
                <w:right w:val="none" w:sz="0" w:space="0" w:color="auto"/>
              </w:divBdr>
              <w:divsChild>
                <w:div w:id="66538473">
                  <w:marLeft w:val="-120"/>
                  <w:marRight w:val="-120"/>
                  <w:marTop w:val="0"/>
                  <w:marBottom w:val="75"/>
                  <w:divBdr>
                    <w:top w:val="none" w:sz="0" w:space="0" w:color="auto"/>
                    <w:left w:val="none" w:sz="0" w:space="0" w:color="auto"/>
                    <w:bottom w:val="none" w:sz="0" w:space="0" w:color="auto"/>
                    <w:right w:val="none" w:sz="0" w:space="0" w:color="auto"/>
                  </w:divBdr>
                  <w:divsChild>
                    <w:div w:id="1555312746">
                      <w:marLeft w:val="0"/>
                      <w:marRight w:val="0"/>
                      <w:marTop w:val="0"/>
                      <w:marBottom w:val="0"/>
                      <w:divBdr>
                        <w:top w:val="none" w:sz="0" w:space="0" w:color="auto"/>
                        <w:left w:val="none" w:sz="0" w:space="0" w:color="auto"/>
                        <w:bottom w:val="none" w:sz="0" w:space="0" w:color="auto"/>
                        <w:right w:val="none" w:sz="0" w:space="0" w:color="auto"/>
                      </w:divBdr>
                    </w:div>
                    <w:div w:id="2017464235">
                      <w:marLeft w:val="0"/>
                      <w:marRight w:val="0"/>
                      <w:marTop w:val="0"/>
                      <w:marBottom w:val="0"/>
                      <w:divBdr>
                        <w:top w:val="none" w:sz="0" w:space="0" w:color="auto"/>
                        <w:left w:val="none" w:sz="0" w:space="0" w:color="auto"/>
                        <w:bottom w:val="none" w:sz="0" w:space="0" w:color="auto"/>
                        <w:right w:val="none" w:sz="0" w:space="0" w:color="auto"/>
                      </w:divBdr>
                    </w:div>
                    <w:div w:id="255208359">
                      <w:marLeft w:val="0"/>
                      <w:marRight w:val="0"/>
                      <w:marTop w:val="0"/>
                      <w:marBottom w:val="0"/>
                      <w:divBdr>
                        <w:top w:val="none" w:sz="0" w:space="0" w:color="auto"/>
                        <w:left w:val="none" w:sz="0" w:space="0" w:color="auto"/>
                        <w:bottom w:val="none" w:sz="0" w:space="0" w:color="auto"/>
                        <w:right w:val="none" w:sz="0" w:space="0" w:color="auto"/>
                      </w:divBdr>
                    </w:div>
                    <w:div w:id="1138843231">
                      <w:marLeft w:val="0"/>
                      <w:marRight w:val="0"/>
                      <w:marTop w:val="0"/>
                      <w:marBottom w:val="0"/>
                      <w:divBdr>
                        <w:top w:val="none" w:sz="0" w:space="0" w:color="auto"/>
                        <w:left w:val="none" w:sz="0" w:space="0" w:color="auto"/>
                        <w:bottom w:val="none" w:sz="0" w:space="0" w:color="auto"/>
                        <w:right w:val="none" w:sz="0" w:space="0" w:color="auto"/>
                      </w:divBdr>
                    </w:div>
                  </w:divsChild>
                </w:div>
                <w:div w:id="1854685715">
                  <w:marLeft w:val="-120"/>
                  <w:marRight w:val="-120"/>
                  <w:marTop w:val="0"/>
                  <w:marBottom w:val="75"/>
                  <w:divBdr>
                    <w:top w:val="none" w:sz="0" w:space="0" w:color="auto"/>
                    <w:left w:val="none" w:sz="0" w:space="0" w:color="auto"/>
                    <w:bottom w:val="none" w:sz="0" w:space="0" w:color="auto"/>
                    <w:right w:val="none" w:sz="0" w:space="0" w:color="auto"/>
                  </w:divBdr>
                  <w:divsChild>
                    <w:div w:id="1382752181">
                      <w:marLeft w:val="0"/>
                      <w:marRight w:val="0"/>
                      <w:marTop w:val="0"/>
                      <w:marBottom w:val="0"/>
                      <w:divBdr>
                        <w:top w:val="none" w:sz="0" w:space="0" w:color="auto"/>
                        <w:left w:val="none" w:sz="0" w:space="0" w:color="auto"/>
                        <w:bottom w:val="none" w:sz="0" w:space="0" w:color="auto"/>
                        <w:right w:val="none" w:sz="0" w:space="0" w:color="auto"/>
                      </w:divBdr>
                      <w:divsChild>
                        <w:div w:id="966471602">
                          <w:marLeft w:val="0"/>
                          <w:marRight w:val="0"/>
                          <w:marTop w:val="0"/>
                          <w:marBottom w:val="0"/>
                          <w:divBdr>
                            <w:top w:val="none" w:sz="0" w:space="0" w:color="auto"/>
                            <w:left w:val="none" w:sz="0" w:space="0" w:color="auto"/>
                            <w:bottom w:val="none" w:sz="0" w:space="0" w:color="auto"/>
                            <w:right w:val="none" w:sz="0" w:space="0" w:color="auto"/>
                          </w:divBdr>
                        </w:div>
                      </w:divsChild>
                    </w:div>
                    <w:div w:id="1172526437">
                      <w:marLeft w:val="0"/>
                      <w:marRight w:val="0"/>
                      <w:marTop w:val="0"/>
                      <w:marBottom w:val="0"/>
                      <w:divBdr>
                        <w:top w:val="none" w:sz="0" w:space="0" w:color="auto"/>
                        <w:left w:val="none" w:sz="0" w:space="0" w:color="auto"/>
                        <w:bottom w:val="none" w:sz="0" w:space="0" w:color="auto"/>
                        <w:right w:val="none" w:sz="0" w:space="0" w:color="auto"/>
                      </w:divBdr>
                      <w:divsChild>
                        <w:div w:id="1786657491">
                          <w:marLeft w:val="0"/>
                          <w:marRight w:val="0"/>
                          <w:marTop w:val="0"/>
                          <w:marBottom w:val="0"/>
                          <w:divBdr>
                            <w:top w:val="none" w:sz="0" w:space="0" w:color="auto"/>
                            <w:left w:val="none" w:sz="0" w:space="0" w:color="auto"/>
                            <w:bottom w:val="none" w:sz="0" w:space="0" w:color="auto"/>
                            <w:right w:val="none" w:sz="0" w:space="0" w:color="auto"/>
                          </w:divBdr>
                          <w:divsChild>
                            <w:div w:id="1348411624">
                              <w:marLeft w:val="0"/>
                              <w:marRight w:val="0"/>
                              <w:marTop w:val="0"/>
                              <w:marBottom w:val="0"/>
                              <w:divBdr>
                                <w:top w:val="none" w:sz="0" w:space="0" w:color="auto"/>
                                <w:left w:val="none" w:sz="0" w:space="0" w:color="auto"/>
                                <w:bottom w:val="none" w:sz="0" w:space="0" w:color="auto"/>
                                <w:right w:val="none" w:sz="0" w:space="0" w:color="auto"/>
                              </w:divBdr>
                              <w:divsChild>
                                <w:div w:id="203792146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10707715">
                      <w:marLeft w:val="0"/>
                      <w:marRight w:val="0"/>
                      <w:marTop w:val="0"/>
                      <w:marBottom w:val="0"/>
                      <w:divBdr>
                        <w:top w:val="none" w:sz="0" w:space="0" w:color="auto"/>
                        <w:left w:val="none" w:sz="0" w:space="0" w:color="auto"/>
                        <w:bottom w:val="none" w:sz="0" w:space="0" w:color="auto"/>
                        <w:right w:val="none" w:sz="0" w:space="0" w:color="auto"/>
                      </w:divBdr>
                      <w:divsChild>
                        <w:div w:id="782651983">
                          <w:marLeft w:val="0"/>
                          <w:marRight w:val="0"/>
                          <w:marTop w:val="0"/>
                          <w:marBottom w:val="0"/>
                          <w:divBdr>
                            <w:top w:val="none" w:sz="0" w:space="0" w:color="auto"/>
                            <w:left w:val="none" w:sz="0" w:space="0" w:color="auto"/>
                            <w:bottom w:val="none" w:sz="0" w:space="0" w:color="auto"/>
                            <w:right w:val="none" w:sz="0" w:space="0" w:color="auto"/>
                          </w:divBdr>
                          <w:divsChild>
                            <w:div w:id="1289244045">
                              <w:marLeft w:val="0"/>
                              <w:marRight w:val="0"/>
                              <w:marTop w:val="0"/>
                              <w:marBottom w:val="0"/>
                              <w:divBdr>
                                <w:top w:val="none" w:sz="0" w:space="0" w:color="auto"/>
                                <w:left w:val="none" w:sz="0" w:space="0" w:color="auto"/>
                                <w:bottom w:val="none" w:sz="0" w:space="0" w:color="auto"/>
                                <w:right w:val="none" w:sz="0" w:space="0" w:color="auto"/>
                              </w:divBdr>
                              <w:divsChild>
                                <w:div w:id="8122139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7375855">
                      <w:marLeft w:val="0"/>
                      <w:marRight w:val="0"/>
                      <w:marTop w:val="0"/>
                      <w:marBottom w:val="0"/>
                      <w:divBdr>
                        <w:top w:val="none" w:sz="0" w:space="0" w:color="auto"/>
                        <w:left w:val="none" w:sz="0" w:space="0" w:color="auto"/>
                        <w:bottom w:val="none" w:sz="0" w:space="0" w:color="auto"/>
                        <w:right w:val="none" w:sz="0" w:space="0" w:color="auto"/>
                      </w:divBdr>
                      <w:divsChild>
                        <w:div w:id="624123619">
                          <w:marLeft w:val="0"/>
                          <w:marRight w:val="0"/>
                          <w:marTop w:val="0"/>
                          <w:marBottom w:val="0"/>
                          <w:divBdr>
                            <w:top w:val="none" w:sz="0" w:space="0" w:color="auto"/>
                            <w:left w:val="none" w:sz="0" w:space="0" w:color="auto"/>
                            <w:bottom w:val="none" w:sz="0" w:space="0" w:color="auto"/>
                            <w:right w:val="none" w:sz="0" w:space="0" w:color="auto"/>
                          </w:divBdr>
                          <w:divsChild>
                            <w:div w:id="487863330">
                              <w:marLeft w:val="0"/>
                              <w:marRight w:val="0"/>
                              <w:marTop w:val="0"/>
                              <w:marBottom w:val="0"/>
                              <w:divBdr>
                                <w:top w:val="none" w:sz="0" w:space="0" w:color="auto"/>
                                <w:left w:val="none" w:sz="0" w:space="0" w:color="auto"/>
                                <w:bottom w:val="none" w:sz="0" w:space="0" w:color="auto"/>
                                <w:right w:val="none" w:sz="0" w:space="0" w:color="auto"/>
                              </w:divBdr>
                              <w:divsChild>
                                <w:div w:id="4105888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Child>
    </w:div>
    <w:div w:id="243950893">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911876">
      <w:bodyDiv w:val="1"/>
      <w:marLeft w:val="0"/>
      <w:marRight w:val="0"/>
      <w:marTop w:val="0"/>
      <w:marBottom w:val="0"/>
      <w:divBdr>
        <w:top w:val="none" w:sz="0" w:space="0" w:color="auto"/>
        <w:left w:val="none" w:sz="0" w:space="0" w:color="auto"/>
        <w:bottom w:val="none" w:sz="0" w:space="0" w:color="auto"/>
        <w:right w:val="none" w:sz="0" w:space="0" w:color="auto"/>
      </w:divBdr>
    </w:div>
    <w:div w:id="536547813">
      <w:bodyDiv w:val="1"/>
      <w:marLeft w:val="0"/>
      <w:marRight w:val="0"/>
      <w:marTop w:val="0"/>
      <w:marBottom w:val="0"/>
      <w:divBdr>
        <w:top w:val="none" w:sz="0" w:space="0" w:color="auto"/>
        <w:left w:val="none" w:sz="0" w:space="0" w:color="auto"/>
        <w:bottom w:val="none" w:sz="0" w:space="0" w:color="auto"/>
        <w:right w:val="none" w:sz="0" w:space="0" w:color="auto"/>
      </w:divBdr>
    </w:div>
    <w:div w:id="561988659">
      <w:bodyDiv w:val="1"/>
      <w:marLeft w:val="0"/>
      <w:marRight w:val="0"/>
      <w:marTop w:val="0"/>
      <w:marBottom w:val="0"/>
      <w:divBdr>
        <w:top w:val="none" w:sz="0" w:space="0" w:color="auto"/>
        <w:left w:val="none" w:sz="0" w:space="0" w:color="auto"/>
        <w:bottom w:val="none" w:sz="0" w:space="0" w:color="auto"/>
        <w:right w:val="none" w:sz="0" w:space="0" w:color="auto"/>
      </w:divBdr>
    </w:div>
    <w:div w:id="656609605">
      <w:bodyDiv w:val="1"/>
      <w:marLeft w:val="0"/>
      <w:marRight w:val="0"/>
      <w:marTop w:val="0"/>
      <w:marBottom w:val="0"/>
      <w:divBdr>
        <w:top w:val="none" w:sz="0" w:space="0" w:color="auto"/>
        <w:left w:val="none" w:sz="0" w:space="0" w:color="auto"/>
        <w:bottom w:val="none" w:sz="0" w:space="0" w:color="auto"/>
        <w:right w:val="none" w:sz="0" w:space="0" w:color="auto"/>
      </w:divBdr>
    </w:div>
    <w:div w:id="708920257">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726827">
      <w:bodyDiv w:val="1"/>
      <w:marLeft w:val="0"/>
      <w:marRight w:val="0"/>
      <w:marTop w:val="0"/>
      <w:marBottom w:val="0"/>
      <w:divBdr>
        <w:top w:val="none" w:sz="0" w:space="0" w:color="auto"/>
        <w:left w:val="none" w:sz="0" w:space="0" w:color="auto"/>
        <w:bottom w:val="none" w:sz="0" w:space="0" w:color="auto"/>
        <w:right w:val="none" w:sz="0" w:space="0" w:color="auto"/>
      </w:divBdr>
    </w:div>
    <w:div w:id="1039741225">
      <w:bodyDiv w:val="1"/>
      <w:marLeft w:val="0"/>
      <w:marRight w:val="0"/>
      <w:marTop w:val="0"/>
      <w:marBottom w:val="0"/>
      <w:divBdr>
        <w:top w:val="none" w:sz="0" w:space="0" w:color="auto"/>
        <w:left w:val="none" w:sz="0" w:space="0" w:color="auto"/>
        <w:bottom w:val="none" w:sz="0" w:space="0" w:color="auto"/>
        <w:right w:val="none" w:sz="0" w:space="0" w:color="auto"/>
      </w:divBdr>
    </w:div>
    <w:div w:id="1059129484">
      <w:bodyDiv w:val="1"/>
      <w:marLeft w:val="0"/>
      <w:marRight w:val="0"/>
      <w:marTop w:val="0"/>
      <w:marBottom w:val="0"/>
      <w:divBdr>
        <w:top w:val="none" w:sz="0" w:space="0" w:color="auto"/>
        <w:left w:val="none" w:sz="0" w:space="0" w:color="auto"/>
        <w:bottom w:val="none" w:sz="0" w:space="0" w:color="auto"/>
        <w:right w:val="none" w:sz="0" w:space="0" w:color="auto"/>
      </w:divBdr>
    </w:div>
    <w:div w:id="1075779928">
      <w:bodyDiv w:val="1"/>
      <w:marLeft w:val="0"/>
      <w:marRight w:val="0"/>
      <w:marTop w:val="0"/>
      <w:marBottom w:val="0"/>
      <w:divBdr>
        <w:top w:val="none" w:sz="0" w:space="0" w:color="auto"/>
        <w:left w:val="none" w:sz="0" w:space="0" w:color="auto"/>
        <w:bottom w:val="none" w:sz="0" w:space="0" w:color="auto"/>
        <w:right w:val="none" w:sz="0" w:space="0" w:color="auto"/>
      </w:divBdr>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71916">
      <w:bodyDiv w:val="1"/>
      <w:marLeft w:val="0"/>
      <w:marRight w:val="0"/>
      <w:marTop w:val="0"/>
      <w:marBottom w:val="0"/>
      <w:divBdr>
        <w:top w:val="none" w:sz="0" w:space="0" w:color="auto"/>
        <w:left w:val="none" w:sz="0" w:space="0" w:color="auto"/>
        <w:bottom w:val="none" w:sz="0" w:space="0" w:color="auto"/>
        <w:right w:val="none" w:sz="0" w:space="0" w:color="auto"/>
      </w:divBdr>
    </w:div>
    <w:div w:id="1269503022">
      <w:bodyDiv w:val="1"/>
      <w:marLeft w:val="0"/>
      <w:marRight w:val="0"/>
      <w:marTop w:val="0"/>
      <w:marBottom w:val="0"/>
      <w:divBdr>
        <w:top w:val="none" w:sz="0" w:space="0" w:color="auto"/>
        <w:left w:val="none" w:sz="0" w:space="0" w:color="auto"/>
        <w:bottom w:val="none" w:sz="0" w:space="0" w:color="auto"/>
        <w:right w:val="none" w:sz="0" w:space="0" w:color="auto"/>
      </w:divBdr>
    </w:div>
    <w:div w:id="1374694831">
      <w:bodyDiv w:val="1"/>
      <w:marLeft w:val="0"/>
      <w:marRight w:val="0"/>
      <w:marTop w:val="0"/>
      <w:marBottom w:val="0"/>
      <w:divBdr>
        <w:top w:val="none" w:sz="0" w:space="0" w:color="auto"/>
        <w:left w:val="none" w:sz="0" w:space="0" w:color="auto"/>
        <w:bottom w:val="none" w:sz="0" w:space="0" w:color="auto"/>
        <w:right w:val="none" w:sz="0" w:space="0" w:color="auto"/>
      </w:divBdr>
    </w:div>
    <w:div w:id="1399017349">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432839">
      <w:bodyDiv w:val="1"/>
      <w:marLeft w:val="0"/>
      <w:marRight w:val="0"/>
      <w:marTop w:val="0"/>
      <w:marBottom w:val="0"/>
      <w:divBdr>
        <w:top w:val="none" w:sz="0" w:space="0" w:color="auto"/>
        <w:left w:val="none" w:sz="0" w:space="0" w:color="auto"/>
        <w:bottom w:val="none" w:sz="0" w:space="0" w:color="auto"/>
        <w:right w:val="none" w:sz="0" w:space="0" w:color="auto"/>
      </w:divBdr>
    </w:div>
    <w:div w:id="1586573626">
      <w:bodyDiv w:val="1"/>
      <w:marLeft w:val="0"/>
      <w:marRight w:val="0"/>
      <w:marTop w:val="0"/>
      <w:marBottom w:val="0"/>
      <w:divBdr>
        <w:top w:val="none" w:sz="0" w:space="0" w:color="auto"/>
        <w:left w:val="none" w:sz="0" w:space="0" w:color="auto"/>
        <w:bottom w:val="none" w:sz="0" w:space="0" w:color="auto"/>
        <w:right w:val="none" w:sz="0" w:space="0" w:color="auto"/>
      </w:divBdr>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31084638">
      <w:bodyDiv w:val="1"/>
      <w:marLeft w:val="0"/>
      <w:marRight w:val="0"/>
      <w:marTop w:val="0"/>
      <w:marBottom w:val="0"/>
      <w:divBdr>
        <w:top w:val="none" w:sz="0" w:space="0" w:color="auto"/>
        <w:left w:val="none" w:sz="0" w:space="0" w:color="auto"/>
        <w:bottom w:val="none" w:sz="0" w:space="0" w:color="auto"/>
        <w:right w:val="none" w:sz="0" w:space="0" w:color="auto"/>
      </w:divBdr>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08159835">
      <w:bodyDiv w:val="1"/>
      <w:marLeft w:val="0"/>
      <w:marRight w:val="0"/>
      <w:marTop w:val="0"/>
      <w:marBottom w:val="0"/>
      <w:divBdr>
        <w:top w:val="none" w:sz="0" w:space="0" w:color="auto"/>
        <w:left w:val="none" w:sz="0" w:space="0" w:color="auto"/>
        <w:bottom w:val="none" w:sz="0" w:space="0" w:color="auto"/>
        <w:right w:val="none" w:sz="0" w:space="0" w:color="auto"/>
      </w:divBdr>
    </w:div>
    <w:div w:id="1896235288">
      <w:bodyDiv w:val="1"/>
      <w:marLeft w:val="0"/>
      <w:marRight w:val="0"/>
      <w:marTop w:val="0"/>
      <w:marBottom w:val="0"/>
      <w:divBdr>
        <w:top w:val="none" w:sz="0" w:space="0" w:color="auto"/>
        <w:left w:val="none" w:sz="0" w:space="0" w:color="auto"/>
        <w:bottom w:val="none" w:sz="0" w:space="0" w:color="auto"/>
        <w:right w:val="none" w:sz="0" w:space="0" w:color="auto"/>
      </w:divBdr>
    </w:div>
    <w:div w:id="1935624739">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2148738">
      <w:bodyDiv w:val="1"/>
      <w:marLeft w:val="0"/>
      <w:marRight w:val="0"/>
      <w:marTop w:val="0"/>
      <w:marBottom w:val="0"/>
      <w:divBdr>
        <w:top w:val="none" w:sz="0" w:space="0" w:color="auto"/>
        <w:left w:val="none" w:sz="0" w:space="0" w:color="auto"/>
        <w:bottom w:val="none" w:sz="0" w:space="0" w:color="auto"/>
        <w:right w:val="none" w:sz="0" w:space="0" w:color="auto"/>
      </w:divBdr>
    </w:div>
    <w:div w:id="2075621161">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eralta.curriqunet.com/DynamicReports/AllFieldsReportByEntity/1657?entityType=Program&amp;reportId=405" TargetMode="External"/><Relationship Id="rId18" Type="http://schemas.openxmlformats.org/officeDocument/2006/relationships/hyperlink" Target="https://peralta.curriqunet.com/DynamicReports/AllFieldsReportByEntity/1480?entityType=Program&amp;reportId=405" TargetMode="External"/><Relationship Id="rId26" Type="http://schemas.openxmlformats.org/officeDocument/2006/relationships/hyperlink" Target="https://alameda.edu/our-college/institutional-effectiveness/institutional-set-standards/"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yperlink" Target="https://peralta.curriqunet.com/DynamicReports/AllFieldsReportByEntity/1664?entityType=Program&amp;reportId=405" TargetMode="External"/><Relationship Id="rId17" Type="http://schemas.openxmlformats.org/officeDocument/2006/relationships/hyperlink" Target="https://peralta.curriqunet.com/DynamicReports/AllFieldsReportByEntity/1656?entityType=Program&amp;reportId=405" TargetMode="External"/><Relationship Id="rId25" Type="http://schemas.openxmlformats.org/officeDocument/2006/relationships/hyperlink" Target="https://nam02.safelinks.protection.outlook.com/?url=https%3A%2F%2Fapp.powerbi.com%2Fview%3Fr%3DeyJrIjoiNjc2MDhiNTEtNTJhZi00MDM0LTk5NDItNTRiY2EzMGI1NTZiIiwidCI6ImVlYTE2YTE2LTQ4YWYtNDc3Yi05MTEzLTA1YjFjMDExMjNmZiIsImMiOjZ9%26pageName%3DReportSection86d6f65e2fb41a73da4d&amp;data=05%7C01%7Caharbour%40peralta.edu%7C356706a21ccf48cb0f1f08db03ff0518%7Ceea16a1648af477b911305b1c01123ff%7C1%7C0%7C638108166073057110%7CUnknown%7CTWFpbGZsb3d8eyJWIjoiMC4wLjAwMDAiLCJQIjoiV2luMzIiLCJBTiI6Ik1haWwiLCJXVCI6Mn0%3D%7C3000%7C%7C%7C&amp;sdata=lcz3bCefsFkWi6XSRR8wFhxoWt8YvyRwQUp%2FPTKm9c8%3D&amp;reserved=0" TargetMode="External"/><Relationship Id="rId2" Type="http://schemas.openxmlformats.org/officeDocument/2006/relationships/customXml" Target="../customXml/item2.xml"/><Relationship Id="rId16" Type="http://schemas.openxmlformats.org/officeDocument/2006/relationships/hyperlink" Target="https://peralta.curriqunet.com/DynamicReports/AllFieldsReportByEntity/2062?entityType=Program&amp;reportId=405" TargetMode="External"/><Relationship Id="rId20" Type="http://schemas.openxmlformats.org/officeDocument/2006/relationships/hyperlink" Target="https://peralta.curriqunet.com/DynamicReports/AllFieldsReportByEntity/1478?entityType=Program&amp;reportId=405" TargetMode="Externa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nam02.safelinks.protection.outlook.com/?url=https%3A%2F%2Fapp.powerbi.com%2Fview%3Fr%3DeyJrIjoiNjk3NDJjOTItNzI5MS00MDhjLWJhN2EtZjcxNzU4OTBiZDBjIiwidCI6ImVlYTE2YTE2LTQ4YWYtNDc3Yi05MTEzLTA1YjFjMDExMjNmZiIsImMiOjZ9%26pageName%3DReportSection86d6f65e2fb41a73da4d&amp;data=05%7C01%7Caharbour%40peralta.edu%7C356706a21ccf48cb0f1f08db03ff0518%7Ceea16a1648af477b911305b1c01123ff%7C1%7C0%7C638108166073057110%7CUnknown%7CTWFpbGZsb3d8eyJWIjoiMC4wLjAwMDAiLCJQIjoiV2luMzIiLCJBTiI6Ik1haWwiLCJXVCI6Mn0%3D%7C3000%7C%7C%7C&amp;sdata=EV2xnt9tsbT3gR%2F1LeAf2w9uhDivCriUvaAKiWYHdOA%3D&amp;reserved=0"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peralta.curriqunet.com/DynamicReports/AllFieldsReportByEntity/1548?entityType=Program&amp;reportId=405" TargetMode="External"/><Relationship Id="rId23" Type="http://schemas.openxmlformats.org/officeDocument/2006/relationships/image" Target="media/image3.png"/><Relationship Id="rId28"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10" Type="http://schemas.openxmlformats.org/officeDocument/2006/relationships/endnotes" Target="endnotes.xml"/><Relationship Id="rId19" Type="http://schemas.openxmlformats.org/officeDocument/2006/relationships/hyperlink" Target="https://peralta.curriqunet.com/DynamicReports/AllFieldsReportByEntity/1479?entityType=Program&amp;reportId=405"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eralta.curriqunet.com/DynamicReports/AllFieldsReportByEntity/1066?entityType=Program&amp;reportId=405" TargetMode="External"/><Relationship Id="rId22"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 Id="rId27" Type="http://schemas.openxmlformats.org/officeDocument/2006/relationships/image" Target="media/image4.png"/><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alidators xmlns="a9022486-29f7-4337-9ad1-c3575ca8b8b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3AD224171E6F439763C94990AF0B56" ma:contentTypeVersion="7" ma:contentTypeDescription="Create a new document." ma:contentTypeScope="" ma:versionID="148cb0100d5b32998f3b1d732f1a0501">
  <xsd:schema xmlns:xsd="http://www.w3.org/2001/XMLSchema" xmlns:xs="http://www.w3.org/2001/XMLSchema" xmlns:p="http://schemas.microsoft.com/office/2006/metadata/properties" xmlns:ns2="a9022486-29f7-4337-9ad1-c3575ca8b8bd" xmlns:ns3="01f4b174-f5b4-4a5b-9fdb-424e5c6cc152" targetNamespace="http://schemas.microsoft.com/office/2006/metadata/properties" ma:root="true" ma:fieldsID="74f19ec30b129b936a90daf61055084e" ns2:_="" ns3:_="">
    <xsd:import namespace="a9022486-29f7-4337-9ad1-c3575ca8b8bd"/>
    <xsd:import namespace="01f4b174-f5b4-4a5b-9fdb-424e5c6cc152"/>
    <xsd:element name="properties">
      <xsd:complexType>
        <xsd:sequence>
          <xsd:element name="documentManagement">
            <xsd:complexType>
              <xsd:all>
                <xsd:element ref="ns2:Validators"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22486-29f7-4337-9ad1-c3575ca8b8bd" elementFormDefault="qualified">
    <xsd:import namespace="http://schemas.microsoft.com/office/2006/documentManagement/types"/>
    <xsd:import namespace="http://schemas.microsoft.com/office/infopath/2007/PartnerControls"/>
    <xsd:element name="Validators" ma:index="8" nillable="true" ma:displayName="Validators" ma:format="Dropdown" ma:internalName="Validator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f4b174-f5b4-4a5b-9fdb-424e5c6cc1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0FF37-F1F9-468F-9752-E98BACBEABF7}">
  <ds:schemaRefs>
    <ds:schemaRef ds:uri="http://schemas.microsoft.com/office/2006/metadata/properties"/>
    <ds:schemaRef ds:uri="http://schemas.microsoft.com/office/infopath/2007/PartnerControls"/>
    <ds:schemaRef ds:uri="a9022486-29f7-4337-9ad1-c3575ca8b8bd"/>
  </ds:schemaRefs>
</ds:datastoreItem>
</file>

<file path=customXml/itemProps2.xml><?xml version="1.0" encoding="utf-8"?>
<ds:datastoreItem xmlns:ds="http://schemas.openxmlformats.org/officeDocument/2006/customXml" ds:itemID="{27D80411-AC37-4CA6-A81B-1F6D587CF1D4}">
  <ds:schemaRefs>
    <ds:schemaRef ds:uri="http://schemas.microsoft.com/sharepoint/v3/contenttype/forms"/>
  </ds:schemaRefs>
</ds:datastoreItem>
</file>

<file path=customXml/itemProps3.xml><?xml version="1.0" encoding="utf-8"?>
<ds:datastoreItem xmlns:ds="http://schemas.openxmlformats.org/officeDocument/2006/customXml" ds:itemID="{E6A31CB0-EF60-4653-BF8B-46737A92614E}"/>
</file>

<file path=customXml/itemProps4.xml><?xml version="1.0" encoding="utf-8"?>
<ds:datastoreItem xmlns:ds="http://schemas.openxmlformats.org/officeDocument/2006/customXml" ds:itemID="{8D536959-308B-4864-A3FB-BCB221580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12</Pages>
  <Words>3148</Words>
  <Characters>17949</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Christa Ferrero</cp:lastModifiedBy>
  <cp:revision>7</cp:revision>
  <dcterms:created xsi:type="dcterms:W3CDTF">2024-11-04T04:38:00Z</dcterms:created>
  <dcterms:modified xsi:type="dcterms:W3CDTF">2024-11-08T20:46:00Z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0x0101009A3AD224171E6F439763C94990AF0B56</vt:lpwstr>
  </property>
</Properties>
</file>